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35" w:type="dxa"/>
        <w:tblInd w:w="-5" w:type="dxa"/>
        <w:tblLayout w:type="fixed"/>
        <w:tblCellMar>
          <w:left w:w="0" w:type="dxa"/>
          <w:right w:w="0" w:type="dxa"/>
        </w:tblCellMar>
        <w:tblLook w:val="04A0"/>
      </w:tblPr>
      <w:tblGrid>
        <w:gridCol w:w="1140"/>
        <w:gridCol w:w="8295"/>
      </w:tblGrid>
      <w:tr w:rsidR="00654636" w:rsidTr="00654636">
        <w:trPr>
          <w:trHeight w:val="907"/>
        </w:trPr>
        <w:tc>
          <w:tcPr>
            <w:tcW w:w="9435" w:type="dxa"/>
            <w:gridSpan w:val="2"/>
            <w:shd w:val="clear" w:color="auto" w:fill="0064C4"/>
          </w:tcPr>
          <w:p w:rsidR="00654636" w:rsidRDefault="00654636" w:rsidP="002B4375">
            <w:pPr>
              <w:spacing w:after="0" w:line="240" w:lineRule="auto"/>
              <w:rPr>
                <w:rFonts w:ascii="Calibri" w:eastAsia="Calibri" w:hAnsi="Calibri" w:cs="Times New Roman"/>
                <w:b/>
              </w:rPr>
            </w:pPr>
            <w:bookmarkStart w:id="0" w:name="_Toc409281014"/>
            <w:bookmarkStart w:id="1" w:name="_Toc409082698"/>
            <w:bookmarkStart w:id="2" w:name="_Toc409084280"/>
            <w:bookmarkStart w:id="3" w:name="_Toc409279661"/>
            <w:bookmarkStart w:id="4" w:name="_Toc410061479"/>
          </w:p>
          <w:p w:rsidR="00654636" w:rsidRDefault="00654636" w:rsidP="002B4375">
            <w:pPr>
              <w:spacing w:after="0" w:line="240" w:lineRule="auto"/>
              <w:rPr>
                <w:b/>
              </w:rPr>
            </w:pPr>
          </w:p>
          <w:p w:rsidR="00654636" w:rsidRDefault="00654636" w:rsidP="002B4375">
            <w:pPr>
              <w:spacing w:after="0" w:line="240" w:lineRule="auto"/>
              <w:rPr>
                <w:b/>
              </w:rPr>
            </w:pPr>
          </w:p>
          <w:p w:rsidR="00654636" w:rsidRDefault="00654636" w:rsidP="002B4375">
            <w:pPr>
              <w:spacing w:after="0" w:line="240" w:lineRule="auto"/>
              <w:rPr>
                <w:b/>
              </w:rPr>
            </w:pPr>
          </w:p>
        </w:tc>
      </w:tr>
      <w:tr w:rsidR="00654636" w:rsidTr="00654636">
        <w:trPr>
          <w:trHeight w:val="12825"/>
        </w:trPr>
        <w:tc>
          <w:tcPr>
            <w:tcW w:w="1140" w:type="dxa"/>
            <w:shd w:val="clear" w:color="auto" w:fill="0064C4"/>
          </w:tcPr>
          <w:p w:rsidR="00654636" w:rsidRDefault="00654636" w:rsidP="002B4375">
            <w:pPr>
              <w:spacing w:after="0" w:line="240" w:lineRule="auto"/>
              <w:jc w:val="center"/>
              <w:rPr>
                <w:rFonts w:ascii="Calibri" w:eastAsia="Calibri" w:hAnsi="Calibri" w:cs="Times New Roman"/>
              </w:rPr>
            </w:pPr>
          </w:p>
          <w:p w:rsidR="00654636" w:rsidRDefault="00654636" w:rsidP="002B4375">
            <w:pPr>
              <w:spacing w:after="0" w:line="240" w:lineRule="auto"/>
              <w:jc w:val="center"/>
            </w:pPr>
          </w:p>
        </w:tc>
        <w:tc>
          <w:tcPr>
            <w:tcW w:w="8295" w:type="dxa"/>
            <w:hideMark/>
          </w:tcPr>
          <w:p w:rsidR="00654636" w:rsidRDefault="00654636" w:rsidP="002B4375">
            <w:pPr>
              <w:spacing w:after="0" w:line="240" w:lineRule="auto"/>
              <w:rPr>
                <w:rFonts w:ascii="Calibri" w:eastAsia="Calibri" w:hAnsi="Calibri" w:cs="Times New Roman"/>
              </w:rPr>
            </w:pPr>
          </w:p>
          <w:p w:rsidR="00654636" w:rsidRDefault="00947227" w:rsidP="00947227">
            <w:pPr>
              <w:tabs>
                <w:tab w:val="center" w:pos="4147"/>
                <w:tab w:val="left" w:pos="5778"/>
              </w:tabs>
              <w:spacing w:after="0" w:line="240" w:lineRule="auto"/>
              <w:jc w:val="left"/>
              <w:rPr>
                <w:rFonts w:ascii="Calibri" w:eastAsia="Calibri" w:hAnsi="Calibri" w:cs="Times New Roman"/>
              </w:rPr>
            </w:pPr>
            <w:r>
              <w:rPr>
                <w:rFonts w:ascii="Calibri" w:eastAsia="Calibri" w:hAnsi="Calibri" w:cs="Times New Roman"/>
              </w:rPr>
              <w:tab/>
            </w:r>
            <w:r w:rsidR="00654636" w:rsidRPr="00644EF8">
              <w:rPr>
                <w:rFonts w:ascii="Calibri" w:eastAsia="Calibri" w:hAnsi="Calibri" w:cs="Times New Roman"/>
              </w:rPr>
              <w:object w:dxaOrig="17375" w:dyaOrig="16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7pt" o:ole="">
                  <v:imagedata r:id="rId8" o:title=""/>
                </v:shape>
                <o:OLEObject Type="Embed" ProgID="PBrush" ShapeID="_x0000_i1025" DrawAspect="Content" ObjectID="_1638687515" r:id="rId9"/>
              </w:object>
            </w:r>
            <w:r>
              <w:rPr>
                <w:rFonts w:ascii="Calibri" w:eastAsia="Calibri" w:hAnsi="Calibri" w:cs="Times New Roman"/>
              </w:rPr>
              <w:tab/>
            </w:r>
          </w:p>
          <w:p w:rsidR="00947227" w:rsidRDefault="00947227" w:rsidP="00947227">
            <w:pPr>
              <w:tabs>
                <w:tab w:val="center" w:pos="4147"/>
                <w:tab w:val="left" w:pos="5778"/>
              </w:tabs>
              <w:spacing w:after="0" w:line="240" w:lineRule="auto"/>
              <w:jc w:val="left"/>
              <w:rPr>
                <w:rFonts w:ascii="Calibri" w:eastAsia="Calibri" w:hAnsi="Calibri" w:cs="Times New Roman"/>
              </w:rPr>
            </w:pPr>
          </w:p>
          <w:p w:rsidR="00654636" w:rsidRDefault="00E052BD" w:rsidP="002B4375">
            <w:pPr>
              <w:spacing w:after="0" w:line="240" w:lineRule="auto"/>
              <w:jc w:val="center"/>
            </w:pPr>
            <w:r>
              <w:rPr>
                <w:noProof w:val="0"/>
              </w:rPr>
              <w:pict>
                <v:shapetype id="_x0000_t202" coordsize="21600,21600" o:spt="202" path="m,l,21600r21600,l21600,xe">
                  <v:stroke joinstyle="miter"/>
                  <v:path gradientshapeok="t" o:connecttype="rect"/>
                </v:shapetype>
                <v:shape id="_x0000_s1058" type="#_x0000_t202" style="position:absolute;left:0;text-align:left;margin-left:28.3pt;margin-top:611.1pt;width:365.55pt;height:38.05pt;z-index:251651584;visibility:visible;mso-wrap-distance-top:3.6pt;mso-wrap-distance-bottom:3.6p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" strokecolor="#2e74b5" strokeweight="3pt">
                  <v:textbox style="mso-next-textbox:#_x0000_s1058">
                    <w:txbxContent>
                      <w:p w:rsidR="00B23B54" w:rsidRDefault="00B23B54" w:rsidP="00654636">
                        <w:pPr>
                          <w:jc w:val="center"/>
                          <w:rPr>
                            <w:rFonts w:ascii="Academy Engraved LET" w:hAnsi="Academy Engraved LET"/>
                            <w:b/>
                            <w:sz w:val="40"/>
                          </w:rPr>
                        </w:pPr>
                        <w:r>
                          <w:rPr>
                            <w:rFonts w:ascii="Academy Engraved LET" w:hAnsi="Academy Engraved LET"/>
                            <w:b/>
                            <w:sz w:val="40"/>
                          </w:rPr>
                          <w:t xml:space="preserve">2019-2023 </w:t>
                        </w:r>
                        <w:r>
                          <w:rPr>
                            <w:rFonts w:ascii="Academy Engraved LET" w:hAnsi="Academy Engraved LET"/>
                            <w:b/>
                            <w:sz w:val="42"/>
                          </w:rPr>
                          <w:t>Stratejik</w:t>
                        </w:r>
                        <w:r>
                          <w:rPr>
                            <w:rFonts w:ascii="Academy Engraved LET" w:hAnsi="Academy Engraved LET"/>
                            <w:b/>
                            <w:sz w:val="40"/>
                          </w:rPr>
                          <w:t xml:space="preserve"> Planı</w:t>
                        </w:r>
                      </w:p>
                    </w:txbxContent>
                  </v:textbox>
                  <w10:wrap type="square" anchory="page"/>
                </v:shape>
              </w:pict>
            </w:r>
            <w:r>
              <w:rPr>
                <w:noProof w:val="0"/>
              </w:rPr>
              <w:pict>
                <v:shape id="_x0000_s1059" type="#_x0000_t202" style="position:absolute;left:0;text-align:left;margin-left:28.95pt;margin-top:437.4pt;width:362.35pt;height:140.5pt;z-index:-251663872;visibility:visible;mso-wrap-distance-top:3.6pt;mso-wrap-distance-bottom:3.6pt;mso-position-vertical-relative:page;mso-width-relative:margin;mso-height-relative:margin" wrapcoords="-89 -272 -89 21736 21689 21736 21689 -272 -89 -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" strokecolor="#2e74b5" strokeweight="3pt">
                  <v:textbox style="mso-next-textbox:#_x0000_s1059">
                    <w:txbxContent>
                      <w:p w:rsidR="00B23B54" w:rsidRDefault="00B23B54" w:rsidP="00654636">
                        <w:pPr>
                          <w:jc w:val="center"/>
                          <w:rPr>
                            <w:rFonts w:ascii="Algerian" w:hAnsi="Algerian"/>
                            <w:b/>
                            <w:sz w:val="40"/>
                          </w:rPr>
                        </w:pPr>
                        <w:r>
                          <w:rPr>
                            <w:rFonts w:ascii="Algerian" w:hAnsi="Algerian"/>
                            <w:b/>
                            <w:sz w:val="40"/>
                          </w:rPr>
                          <w:t>T.C.</w:t>
                        </w:r>
                      </w:p>
                      <w:p w:rsidR="00B23B54" w:rsidRDefault="00B23B54" w:rsidP="00654636">
                        <w:pPr>
                          <w:jc w:val="center"/>
                          <w:rPr>
                            <w:rFonts w:ascii="Algerian" w:hAnsi="Algerian"/>
                            <w:b/>
                            <w:sz w:val="40"/>
                          </w:rPr>
                        </w:pPr>
                        <w:r>
                          <w:rPr>
                            <w:rFonts w:ascii="Cambria" w:hAnsi="Cambria" w:cs="Cambria"/>
                            <w:b/>
                            <w:sz w:val="40"/>
                          </w:rPr>
                          <w:t>İ</w:t>
                        </w:r>
                        <w:r>
                          <w:rPr>
                            <w:rFonts w:ascii="Algerian" w:hAnsi="Algerian"/>
                            <w:b/>
                            <w:sz w:val="40"/>
                          </w:rPr>
                          <w:t>SKENDERUN KAYMAKAMLI</w:t>
                        </w:r>
                        <w:r>
                          <w:rPr>
                            <w:rFonts w:ascii="Cambria" w:hAnsi="Cambria" w:cs="Cambria"/>
                            <w:b/>
                            <w:sz w:val="40"/>
                          </w:rPr>
                          <w:t>Ğ</w:t>
                        </w:r>
                        <w:r>
                          <w:rPr>
                            <w:rFonts w:ascii="Algerian" w:hAnsi="Algerian"/>
                            <w:b/>
                            <w:sz w:val="40"/>
                          </w:rPr>
                          <w:t>I</w:t>
                        </w:r>
                      </w:p>
                      <w:p w:rsidR="00B23B54" w:rsidRDefault="00B23B54" w:rsidP="00654636">
                        <w:pPr>
                          <w:jc w:val="center"/>
                          <w:rPr>
                            <w:rFonts w:ascii="Elephant" w:hAnsi="Elephant"/>
                            <w:b/>
                            <w:sz w:val="40"/>
                          </w:rPr>
                        </w:pPr>
                        <w:r>
                          <w:rPr>
                            <w:rFonts w:ascii="Elephant" w:hAnsi="Elephant"/>
                            <w:b/>
                            <w:sz w:val="40"/>
                          </w:rPr>
                          <w:t xml:space="preserve">Azganlık Organize Sanayi </w:t>
                        </w:r>
                        <w:r>
                          <w:rPr>
                            <w:rFonts w:ascii="Elephant" w:hAnsi="Elephant" w:cs="Cambria"/>
                            <w:b/>
                            <w:sz w:val="40"/>
                          </w:rPr>
                          <w:t>İlk</w:t>
                        </w:r>
                        <w:r>
                          <w:rPr>
                            <w:rFonts w:ascii="Elephant" w:hAnsi="Elephant"/>
                            <w:b/>
                            <w:sz w:val="40"/>
                          </w:rPr>
                          <w:t>okulu</w:t>
                        </w:r>
                      </w:p>
                    </w:txbxContent>
                  </v:textbox>
                  <w10:wrap type="tight" anchory="page"/>
                </v:shape>
              </w:pict>
            </w:r>
            <w:r w:rsidR="00947227">
              <w:rPr>
                <w:lang w:eastAsia="tr-TR"/>
              </w:rPr>
              <w:drawing>
                <wp:inline distT="0" distB="0" distL="0" distR="0">
                  <wp:extent cx="5108535" cy="3343850"/>
                  <wp:effectExtent l="19050" t="0" r="0" b="0"/>
                  <wp:docPr id="2" name="1 Resim" descr="IMG_8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12.JPG"/>
                          <pic:cNvPicPr/>
                        </pic:nvPicPr>
                        <pic:blipFill>
                          <a:blip r:embed="rId10" cstate="print"/>
                          <a:stretch>
                            <a:fillRect/>
                          </a:stretch>
                        </pic:blipFill>
                        <pic:spPr>
                          <a:xfrm>
                            <a:off x="0" y="0"/>
                            <a:ext cx="5118191" cy="3350170"/>
                          </a:xfrm>
                          <a:prstGeom prst="rect">
                            <a:avLst/>
                          </a:prstGeom>
                        </pic:spPr>
                      </pic:pic>
                    </a:graphicData>
                  </a:graphic>
                </wp:inline>
              </w:drawing>
            </w:r>
          </w:p>
        </w:tc>
      </w:tr>
    </w:tbl>
    <w:p w:rsidR="00107827" w:rsidRDefault="00107827" w:rsidP="00654636">
      <w:pPr>
        <w:jc w:val="center"/>
        <w:rPr>
          <w:rStyle w:val="KitapBal"/>
          <w:rFonts w:ascii="Times New Roman" w:hAnsi="Times New Roman" w:cs="Times New Roman"/>
          <w:noProof w:val="0"/>
          <w:sz w:val="52"/>
        </w:rPr>
      </w:pPr>
    </w:p>
    <w:p w:rsidR="00654636" w:rsidRDefault="00107827" w:rsidP="00654636">
      <w:pPr>
        <w:jc w:val="center"/>
        <w:rPr>
          <w:rStyle w:val="KitapBal"/>
          <w:rFonts w:ascii="Times New Roman" w:hAnsi="Times New Roman" w:cs="Times New Roman"/>
          <w:noProof w:val="0"/>
          <w:sz w:val="52"/>
        </w:rPr>
      </w:pPr>
      <w:r>
        <w:rPr>
          <w:b/>
          <w:bCs/>
          <w:szCs w:val="24"/>
          <w:lang w:eastAsia="tr-TR"/>
        </w:rPr>
        <w:drawing>
          <wp:inline distT="0" distB="0" distL="0" distR="0">
            <wp:extent cx="5756717" cy="4409955"/>
            <wp:effectExtent l="19050" t="0" r="0"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1"/>
                    <a:srcRect/>
                    <a:stretch>
                      <a:fillRect/>
                    </a:stretch>
                  </pic:blipFill>
                  <pic:spPr bwMode="auto">
                    <a:xfrm>
                      <a:off x="0" y="0"/>
                      <a:ext cx="5760085" cy="4412535"/>
                    </a:xfrm>
                    <a:prstGeom prst="rect">
                      <a:avLst/>
                    </a:prstGeom>
                    <a:noFill/>
                    <a:ln w="9525">
                      <a:noFill/>
                      <a:miter lim="800000"/>
                      <a:headEnd/>
                      <a:tailEnd/>
                    </a:ln>
                  </pic:spPr>
                </pic:pic>
              </a:graphicData>
            </a:graphic>
          </wp:inline>
        </w:drawing>
      </w:r>
    </w:p>
    <w:p w:rsidR="00654636" w:rsidRDefault="00654636" w:rsidP="00654636">
      <w:pPr>
        <w:jc w:val="center"/>
        <w:rPr>
          <w:rStyle w:val="KitapBal"/>
          <w:rFonts w:ascii="Times New Roman" w:hAnsi="Times New Roman" w:cs="Times New Roman"/>
          <w:noProof w:val="0"/>
          <w:sz w:val="52"/>
        </w:rPr>
      </w:pPr>
    </w:p>
    <w:p w:rsidR="00654636" w:rsidRDefault="00654636" w:rsidP="00654636">
      <w:pPr>
        <w:jc w:val="center"/>
        <w:rPr>
          <w:rStyle w:val="KitapBal"/>
          <w:rFonts w:ascii="Times New Roman" w:hAnsi="Times New Roman" w:cs="Times New Roman"/>
          <w:noProof w:val="0"/>
          <w:sz w:val="52"/>
        </w:rPr>
      </w:pPr>
    </w:p>
    <w:p w:rsidR="00654636" w:rsidRDefault="00654636" w:rsidP="00654636">
      <w:pPr>
        <w:jc w:val="center"/>
        <w:rPr>
          <w:rStyle w:val="KitapBal"/>
          <w:rFonts w:ascii="Times New Roman" w:hAnsi="Times New Roman" w:cs="Times New Roman"/>
          <w:noProof w:val="0"/>
          <w:sz w:val="52"/>
        </w:rPr>
      </w:pPr>
    </w:p>
    <w:p w:rsidR="00654636" w:rsidRDefault="00654636" w:rsidP="00654636">
      <w:pPr>
        <w:jc w:val="center"/>
        <w:rPr>
          <w:rStyle w:val="KitapBal"/>
          <w:rFonts w:ascii="Times New Roman" w:hAnsi="Times New Roman" w:cs="Times New Roman"/>
          <w:noProof w:val="0"/>
          <w:sz w:val="52"/>
        </w:rPr>
      </w:pPr>
    </w:p>
    <w:p w:rsidR="00D771DA" w:rsidRDefault="00D771DA" w:rsidP="00651AD3">
      <w:pPr>
        <w:jc w:val="center"/>
        <w:rPr>
          <w:rStyle w:val="KitapBal"/>
          <w:rFonts w:ascii="Times New Roman" w:hAnsi="Times New Roman" w:cs="Times New Roman"/>
          <w:noProof w:val="0"/>
          <w:sz w:val="52"/>
        </w:rPr>
      </w:pPr>
    </w:p>
    <w:p w:rsidR="00C37085" w:rsidRDefault="00C37085" w:rsidP="00C37085">
      <w:pPr>
        <w:rPr>
          <w:rFonts w:ascii="Calibri" w:hAnsi="Calibri"/>
        </w:rPr>
      </w:pPr>
      <w:bookmarkStart w:id="5" w:name="_Toc415749050"/>
      <w:bookmarkEnd w:id="0"/>
      <w:bookmarkEnd w:id="1"/>
      <w:bookmarkEnd w:id="2"/>
      <w:bookmarkEnd w:id="3"/>
    </w:p>
    <w:p w:rsidR="00C05E3E" w:rsidRDefault="00C05E3E" w:rsidP="00C05E3E">
      <w:pPr>
        <w:pStyle w:val="Balk1"/>
        <w:rPr>
          <w:rFonts w:cs="Times New Roman"/>
          <w:noProof w:val="0"/>
        </w:rPr>
      </w:pPr>
      <w:r>
        <w:rPr>
          <w:rFonts w:cs="Times New Roman"/>
          <w:lang w:eastAsia="tr-TR"/>
        </w:rPr>
        <w:lastRenderedPageBreak/>
        <w:drawing>
          <wp:inline distT="0" distB="0" distL="0" distR="0">
            <wp:extent cx="4114800" cy="25717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dür.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2571750"/>
                    </a:xfrm>
                    <a:prstGeom prst="rect">
                      <a:avLst/>
                    </a:prstGeom>
                  </pic:spPr>
                </pic:pic>
              </a:graphicData>
            </a:graphic>
          </wp:inline>
        </w:drawing>
      </w:r>
    </w:p>
    <w:p w:rsidR="006E1EB8" w:rsidRDefault="00AA582B" w:rsidP="00C05E3E">
      <w:pPr>
        <w:pStyle w:val="Balk1"/>
        <w:jc w:val="both"/>
        <w:rPr>
          <w:rFonts w:cs="Times New Roman"/>
          <w:noProof w:val="0"/>
        </w:rPr>
      </w:pPr>
      <w:r>
        <w:rPr>
          <w:rFonts w:cs="Times New Roman"/>
          <w:noProof w:val="0"/>
        </w:rPr>
        <w:t>SUNUŞ</w:t>
      </w:r>
      <w:bookmarkEnd w:id="5"/>
    </w:p>
    <w:p w:rsidR="00C05E3E" w:rsidRDefault="00C05E3E" w:rsidP="00C05E3E">
      <w:r>
        <w:t xml:space="preserve">Bir ulusun kalkınmasındaki en önemli etken, çağdaş bir eğitim yapısına sahip olmaktır. Gelişmiş ülkelerde uzun yıllardır sürdürülmekte olan kaynakların rasyonel bir şekilde kullanımı, eğitimde stratejik planlamayı zorunlu kılmıştır. </w:t>
      </w:r>
    </w:p>
    <w:p w:rsidR="00C05E3E" w:rsidRDefault="00C05E3E" w:rsidP="00C05E3E">
      <w:r>
        <w:t xml:space="preserve">Milli Eğitim Bakanlığı bu motivasyonla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sistemi”ne geçilmesidir. </w:t>
      </w:r>
    </w:p>
    <w:p w:rsidR="00C05E3E" w:rsidRDefault="00C05E3E" w:rsidP="00C05E3E">
      <w:r>
        <w:t xml:space="preserve">Okulumuzda hazırlanan bu planın başarıya ulaşmasında, farkındalık ve katılım ilkesi önemli bir rol oynayacaktır. Bu nedenle çalışmanın gerçekleştirilmesinde emeği geçen stratejik planlama ekibi başta olmak üzere tüm paydaşlarımıza teşekkür ederiz. </w:t>
      </w:r>
    </w:p>
    <w:p w:rsidR="00AA582B" w:rsidRDefault="00C05E3E" w:rsidP="00C05E3E">
      <w:r>
        <w:t>Ülkemizin sosyal ve ekonomik gelişimine temel oluşturan en önemli faktörün eğitim olduğu anlayışıyla hazırlanan stratejik planımızda belirlediğimiz vizyon, misyon ve hedefler doğrultusunda yürütülecek çalışmalarda başarılar dileriz.</w:t>
      </w:r>
    </w:p>
    <w:p w:rsidR="00AA582B" w:rsidRDefault="00AA582B" w:rsidP="008449F3">
      <w:pPr>
        <w:rPr>
          <w:rFonts w:cs="Times New Roman"/>
          <w:b/>
          <w:noProof w:val="0"/>
        </w:rPr>
      </w:pPr>
    </w:p>
    <w:p w:rsidR="00AA582B" w:rsidRDefault="00AA582B" w:rsidP="00951E46">
      <w:pPr>
        <w:ind w:left="5664" w:firstLine="708"/>
        <w:rPr>
          <w:rFonts w:cs="Times New Roman"/>
          <w:b/>
          <w:noProof w:val="0"/>
        </w:rPr>
      </w:pPr>
    </w:p>
    <w:p w:rsidR="00AA582B" w:rsidRDefault="00095DED" w:rsidP="00951E46">
      <w:pPr>
        <w:ind w:left="5664" w:firstLine="708"/>
        <w:rPr>
          <w:rFonts w:cs="Times New Roman"/>
          <w:b/>
          <w:noProof w:val="0"/>
        </w:rPr>
      </w:pPr>
      <w:r>
        <w:rPr>
          <w:rFonts w:cs="Times New Roman"/>
          <w:b/>
          <w:noProof w:val="0"/>
        </w:rPr>
        <w:t>Mehmet DÖNMEZ</w:t>
      </w:r>
    </w:p>
    <w:p w:rsidR="00951E46" w:rsidRDefault="001F0C12" w:rsidP="001F0C12">
      <w:pPr>
        <w:pStyle w:val="AralkYok1"/>
      </w:pPr>
      <w:r>
        <w:t xml:space="preserve">                                                                                                                      </w:t>
      </w:r>
      <w:r w:rsidR="00C3533D">
        <w:t xml:space="preserve">    </w:t>
      </w:r>
      <w:r w:rsidR="00157E75">
        <w:t>Okul</w:t>
      </w:r>
      <w:r w:rsidR="00951E46" w:rsidRPr="00900DDE">
        <w:t xml:space="preserve"> Müdürü</w:t>
      </w:r>
    </w:p>
    <w:p w:rsidR="008449F3" w:rsidRDefault="008449F3" w:rsidP="00AA582B">
      <w:pPr>
        <w:ind w:left="5664" w:firstLine="708"/>
        <w:rPr>
          <w:rFonts w:cs="Times New Roman"/>
          <w:b/>
          <w:noProof w:val="0"/>
        </w:rPr>
      </w:pPr>
    </w:p>
    <w:p w:rsidR="008449F3" w:rsidRDefault="008449F3" w:rsidP="00AA582B">
      <w:pPr>
        <w:ind w:left="5664" w:firstLine="708"/>
        <w:rPr>
          <w:rFonts w:cs="Times New Roman"/>
          <w:b/>
          <w:noProof w:val="0"/>
        </w:rPr>
      </w:pPr>
    </w:p>
    <w:p w:rsidR="008449F3" w:rsidRPr="00900DDE" w:rsidRDefault="008449F3" w:rsidP="00AA582B">
      <w:pPr>
        <w:ind w:left="5664" w:firstLine="708"/>
        <w:rPr>
          <w:rFonts w:cs="Times New Roman"/>
          <w:b/>
          <w:noProof w:val="0"/>
        </w:rPr>
      </w:pPr>
    </w:p>
    <w:p w:rsidR="005D0990" w:rsidRPr="00900DDE" w:rsidRDefault="005D0990" w:rsidP="00951E46">
      <w:pPr>
        <w:ind w:left="5664" w:firstLine="708"/>
        <w:rPr>
          <w:rFonts w:cs="Times New Roman"/>
          <w:b/>
          <w:noProof w:val="0"/>
        </w:rPr>
      </w:pPr>
    </w:p>
    <w:p w:rsidR="00FA0917" w:rsidRDefault="00FA0917" w:rsidP="007155F6">
      <w:pPr>
        <w:pStyle w:val="T1"/>
      </w:pPr>
      <w:bookmarkStart w:id="6" w:name="_Toc531097531"/>
      <w:bookmarkStart w:id="7" w:name="_Toc416085123"/>
      <w:bookmarkStart w:id="8" w:name="_Toc529519443"/>
      <w:bookmarkStart w:id="9" w:name="_Toc531097532"/>
      <w:bookmarkStart w:id="10" w:name="_Toc403145241"/>
    </w:p>
    <w:p w:rsidR="00FA0917" w:rsidRDefault="00FA0917" w:rsidP="007155F6">
      <w:pPr>
        <w:pStyle w:val="T1"/>
      </w:pPr>
    </w:p>
    <w:p w:rsidR="007155F6" w:rsidRDefault="007155F6" w:rsidP="007155F6">
      <w:pPr>
        <w:pStyle w:val="T1"/>
      </w:pPr>
      <w:r w:rsidRPr="00A47F2F">
        <w:t>İçindekiler</w:t>
      </w:r>
      <w:bookmarkEnd w:id="6"/>
    </w:p>
    <w:p w:rsidR="00286798" w:rsidRPr="00286798" w:rsidRDefault="00E052BD" w:rsidP="00286798">
      <w:pPr>
        <w:pStyle w:val="T1"/>
        <w:rPr>
          <w:b w:val="0"/>
          <w:bCs/>
          <w:caps/>
        </w:rPr>
      </w:pPr>
      <w:hyperlink w:anchor="_Toc531097530" w:history="1">
        <w:r w:rsidR="00286798" w:rsidRPr="00286798">
          <w:rPr>
            <w:rStyle w:val="Kpr"/>
            <w:color w:val="auto"/>
            <w:u w:val="none"/>
          </w:rPr>
          <w:t>Sunuş</w:t>
        </w:r>
        <w:r w:rsidR="00286798">
          <w:rPr>
            <w:webHidden/>
          </w:rPr>
          <w:tab/>
        </w:r>
        <w:r>
          <w:rPr>
            <w:webHidden/>
          </w:rPr>
          <w:fldChar w:fldCharType="begin"/>
        </w:r>
        <w:r w:rsidR="00286798">
          <w:rPr>
            <w:webHidden/>
          </w:rPr>
          <w:instrText xml:space="preserve"> PAGEREF _Toc531097530 \h </w:instrText>
        </w:r>
        <w:r>
          <w:rPr>
            <w:webHidden/>
          </w:rPr>
        </w:r>
        <w:r>
          <w:rPr>
            <w:webHidden/>
          </w:rPr>
          <w:fldChar w:fldCharType="separate"/>
        </w:r>
        <w:r w:rsidR="00F56FDE">
          <w:rPr>
            <w:b w:val="0"/>
            <w:bCs/>
            <w:webHidden/>
          </w:rPr>
          <w:t>Hata! Yer işareti tanımlanmamış.</w:t>
        </w:r>
        <w:r>
          <w:rPr>
            <w:webHidden/>
          </w:rPr>
          <w:fldChar w:fldCharType="end"/>
        </w:r>
      </w:hyperlink>
    </w:p>
    <w:p w:rsidR="007155F6" w:rsidRPr="007155F6" w:rsidRDefault="00E052BD" w:rsidP="007155F6">
      <w:pPr>
        <w:pStyle w:val="T1"/>
        <w:rPr>
          <w:bCs/>
          <w:caps/>
        </w:rPr>
      </w:pPr>
      <w:r w:rsidRPr="00E052BD">
        <w:rPr>
          <w:bCs/>
          <w:i/>
          <w:iCs/>
          <w:szCs w:val="24"/>
        </w:rPr>
        <w:fldChar w:fldCharType="begin"/>
      </w:r>
      <w:r w:rsidR="007155F6" w:rsidRPr="006E2283">
        <w:rPr>
          <w:bCs/>
          <w:i/>
          <w:iCs/>
          <w:szCs w:val="24"/>
        </w:rPr>
        <w:instrText xml:space="preserve"> TOC \o "1-2" \h \z \u </w:instrText>
      </w:r>
      <w:r w:rsidRPr="00E052BD">
        <w:rPr>
          <w:bCs/>
          <w:i/>
          <w:iCs/>
          <w:szCs w:val="24"/>
        </w:rPr>
        <w:fldChar w:fldCharType="separate"/>
      </w:r>
      <w:hyperlink w:anchor="_Toc531097531" w:history="1">
        <w:r w:rsidR="007155F6" w:rsidRPr="007155F6">
          <w:rPr>
            <w:rStyle w:val="Kpr"/>
          </w:rPr>
          <w:t>İçindekiler</w:t>
        </w:r>
        <w:r w:rsidR="007155F6" w:rsidRPr="007155F6">
          <w:rPr>
            <w:webHidden/>
          </w:rPr>
          <w:tab/>
        </w:r>
        <w:r w:rsidRPr="007155F6">
          <w:rPr>
            <w:webHidden/>
          </w:rPr>
          <w:fldChar w:fldCharType="begin"/>
        </w:r>
        <w:r w:rsidR="007155F6" w:rsidRPr="007155F6">
          <w:rPr>
            <w:webHidden/>
          </w:rPr>
          <w:instrText xml:space="preserve"> PAGEREF _Toc531097531 \h </w:instrText>
        </w:r>
        <w:r w:rsidRPr="007155F6">
          <w:rPr>
            <w:webHidden/>
          </w:rPr>
        </w:r>
        <w:r w:rsidRPr="007155F6">
          <w:rPr>
            <w:webHidden/>
          </w:rPr>
          <w:fldChar w:fldCharType="separate"/>
        </w:r>
        <w:r w:rsidR="00F56FDE">
          <w:rPr>
            <w:webHidden/>
          </w:rPr>
          <w:t>4</w:t>
        </w:r>
        <w:r w:rsidRPr="007155F6">
          <w:rPr>
            <w:webHidden/>
          </w:rPr>
          <w:fldChar w:fldCharType="end"/>
        </w:r>
      </w:hyperlink>
    </w:p>
    <w:p w:rsidR="00BD5C5B" w:rsidRDefault="00E052BD" w:rsidP="007155F6">
      <w:pPr>
        <w:pStyle w:val="T1"/>
      </w:pPr>
      <w:hyperlink w:anchor="_Toc531097532" w:history="1">
        <w:r w:rsidR="007155F6" w:rsidRPr="007155F6">
          <w:rPr>
            <w:rStyle w:val="Kpr"/>
          </w:rPr>
          <w:t>BÖLÜM I: GİRİŞ ve PLAN HAZIRLIK SÜRECİ</w:t>
        </w:r>
        <w:r w:rsidR="007155F6" w:rsidRPr="007155F6">
          <w:rPr>
            <w:webHidden/>
          </w:rPr>
          <w:tab/>
        </w:r>
        <w:r w:rsidRPr="007155F6">
          <w:rPr>
            <w:webHidden/>
          </w:rPr>
          <w:fldChar w:fldCharType="begin"/>
        </w:r>
        <w:r w:rsidR="007155F6" w:rsidRPr="007155F6">
          <w:rPr>
            <w:webHidden/>
          </w:rPr>
          <w:instrText xml:space="preserve"> PAGEREF _Toc531097532 \h </w:instrText>
        </w:r>
        <w:r w:rsidRPr="007155F6">
          <w:rPr>
            <w:webHidden/>
          </w:rPr>
        </w:r>
        <w:r w:rsidRPr="007155F6">
          <w:rPr>
            <w:webHidden/>
          </w:rPr>
          <w:fldChar w:fldCharType="separate"/>
        </w:r>
        <w:r w:rsidR="00F56FDE">
          <w:rPr>
            <w:webHidden/>
          </w:rPr>
          <w:t>4</w:t>
        </w:r>
        <w:r w:rsidRPr="007155F6">
          <w:rPr>
            <w:webHidden/>
          </w:rPr>
          <w:fldChar w:fldCharType="end"/>
        </w:r>
      </w:hyperlink>
    </w:p>
    <w:p w:rsidR="00286798" w:rsidRDefault="00E052BD" w:rsidP="00286798">
      <w:pPr>
        <w:pStyle w:val="T1"/>
        <w:rPr>
          <w:rStyle w:val="Kpr"/>
        </w:rPr>
      </w:pPr>
      <w:hyperlink w:anchor="_Toc531097533" w:history="1">
        <w:r w:rsidR="00286798" w:rsidRPr="000A51F4">
          <w:rPr>
            <w:rStyle w:val="Kpr"/>
          </w:rPr>
          <w:t xml:space="preserve">BÖLÜM II: </w:t>
        </w:r>
        <w:r w:rsidR="00286798" w:rsidRPr="000A51F4">
          <w:rPr>
            <w:rStyle w:val="Kpr"/>
            <w:rFonts w:eastAsia="Calibri"/>
          </w:rPr>
          <w:t>DURUM ANALİZİ</w:t>
        </w:r>
        <w:r w:rsidR="00286798">
          <w:rPr>
            <w:webHidden/>
          </w:rPr>
          <w:tab/>
        </w:r>
        <w:r>
          <w:rPr>
            <w:webHidden/>
          </w:rPr>
          <w:fldChar w:fldCharType="begin"/>
        </w:r>
        <w:r w:rsidR="00286798">
          <w:rPr>
            <w:webHidden/>
          </w:rPr>
          <w:instrText xml:space="preserve"> PAGEREF _Toc531097533 \h </w:instrText>
        </w:r>
        <w:r>
          <w:rPr>
            <w:webHidden/>
          </w:rPr>
        </w:r>
        <w:r>
          <w:rPr>
            <w:webHidden/>
          </w:rPr>
          <w:fldChar w:fldCharType="separate"/>
        </w:r>
        <w:r w:rsidR="00F56FDE">
          <w:rPr>
            <w:b w:val="0"/>
            <w:bCs/>
            <w:webHidden/>
          </w:rPr>
          <w:t>Hata! Yer işareti tanımlanmamış.</w:t>
        </w:r>
        <w:r>
          <w:rPr>
            <w:webHidden/>
          </w:rPr>
          <w:fldChar w:fldCharType="end"/>
        </w:r>
      </w:hyperlink>
    </w:p>
    <w:p w:rsidR="00286798" w:rsidRPr="00286798" w:rsidRDefault="00286798" w:rsidP="00286798">
      <w:pPr>
        <w:pStyle w:val="T1"/>
      </w:pPr>
      <w:r w:rsidRPr="00286798">
        <w:t xml:space="preserve">Okulun Kısa Tanıtımı </w:t>
      </w:r>
      <w:r w:rsidRPr="00286798">
        <w:rPr>
          <w:webHidden/>
        </w:rPr>
        <w:tab/>
      </w:r>
      <w:r>
        <w:rPr>
          <w:webHidden/>
        </w:rPr>
        <w:t>6</w:t>
      </w:r>
    </w:p>
    <w:p w:rsidR="007155F6" w:rsidRPr="006E2283" w:rsidRDefault="00E052BD" w:rsidP="007155F6">
      <w:pPr>
        <w:pStyle w:val="T2"/>
        <w:rPr>
          <w:smallCaps/>
        </w:rPr>
      </w:pPr>
      <w:hyperlink w:anchor="_Toc531097535" w:history="1">
        <w:r w:rsidR="007155F6" w:rsidRPr="006E2283">
          <w:rPr>
            <w:rStyle w:val="Kpr"/>
            <w:rFonts w:eastAsia="SimSun" w:cs="Times New Roman"/>
          </w:rPr>
          <w:t>Okulun Mevcut Durumu: Temel İstatistikler</w:t>
        </w:r>
        <w:r w:rsidR="007155F6" w:rsidRPr="006E2283">
          <w:rPr>
            <w:webHidden/>
          </w:rPr>
          <w:tab/>
        </w:r>
        <w:r w:rsidRPr="006E2283">
          <w:rPr>
            <w:webHidden/>
          </w:rPr>
          <w:fldChar w:fldCharType="begin"/>
        </w:r>
        <w:r w:rsidR="007155F6" w:rsidRPr="006E2283">
          <w:rPr>
            <w:webHidden/>
          </w:rPr>
          <w:instrText xml:space="preserve"> PAGEREF _Toc531097535 \h </w:instrText>
        </w:r>
        <w:r w:rsidRPr="006E2283">
          <w:rPr>
            <w:webHidden/>
          </w:rPr>
        </w:r>
        <w:r w:rsidRPr="006E2283">
          <w:rPr>
            <w:webHidden/>
          </w:rPr>
          <w:fldChar w:fldCharType="separate"/>
        </w:r>
        <w:r w:rsidR="00F56FDE">
          <w:rPr>
            <w:webHidden/>
          </w:rPr>
          <w:t>7</w:t>
        </w:r>
        <w:r w:rsidRPr="006E2283">
          <w:rPr>
            <w:webHidden/>
          </w:rPr>
          <w:fldChar w:fldCharType="end"/>
        </w:r>
      </w:hyperlink>
    </w:p>
    <w:p w:rsidR="007155F6" w:rsidRPr="006E2283" w:rsidRDefault="00E052BD" w:rsidP="007155F6">
      <w:pPr>
        <w:pStyle w:val="T2"/>
        <w:rPr>
          <w:smallCaps/>
        </w:rPr>
      </w:pPr>
      <w:hyperlink w:anchor="_Toc531097536" w:history="1">
        <w:r w:rsidR="007155F6" w:rsidRPr="006E2283">
          <w:rPr>
            <w:rStyle w:val="Kpr"/>
            <w:rFonts w:eastAsia="SimSun" w:cs="Times New Roman"/>
          </w:rPr>
          <w:t>PAYDAŞ ANALİZİ</w:t>
        </w:r>
        <w:r w:rsidR="007155F6" w:rsidRPr="006E2283">
          <w:rPr>
            <w:webHidden/>
          </w:rPr>
          <w:tab/>
        </w:r>
        <w:r w:rsidRPr="006E2283">
          <w:rPr>
            <w:webHidden/>
          </w:rPr>
          <w:fldChar w:fldCharType="begin"/>
        </w:r>
        <w:r w:rsidR="007155F6" w:rsidRPr="006E2283">
          <w:rPr>
            <w:webHidden/>
          </w:rPr>
          <w:instrText xml:space="preserve"> PAGEREF _Toc531097536 \h </w:instrText>
        </w:r>
        <w:r w:rsidRPr="006E2283">
          <w:rPr>
            <w:webHidden/>
          </w:rPr>
        </w:r>
        <w:r w:rsidRPr="006E2283">
          <w:rPr>
            <w:webHidden/>
          </w:rPr>
          <w:fldChar w:fldCharType="separate"/>
        </w:r>
        <w:r w:rsidR="00F56FDE">
          <w:rPr>
            <w:webHidden/>
          </w:rPr>
          <w:t>10</w:t>
        </w:r>
        <w:r w:rsidRPr="006E2283">
          <w:rPr>
            <w:webHidden/>
          </w:rPr>
          <w:fldChar w:fldCharType="end"/>
        </w:r>
      </w:hyperlink>
    </w:p>
    <w:p w:rsidR="007155F6" w:rsidRPr="006E2283" w:rsidRDefault="00E052BD" w:rsidP="007155F6">
      <w:pPr>
        <w:pStyle w:val="T2"/>
        <w:rPr>
          <w:smallCaps/>
        </w:rPr>
      </w:pPr>
      <w:hyperlink w:anchor="_Toc531097537" w:history="1">
        <w:r w:rsidR="007155F6" w:rsidRPr="006E2283">
          <w:rPr>
            <w:rStyle w:val="Kpr"/>
            <w:rFonts w:eastAsia="SimSun" w:cs="Times New Roman"/>
          </w:rPr>
          <w:t>GZFT (Güçlü, Zayıf, Fırsat, Tehdit) Analizi</w:t>
        </w:r>
        <w:r w:rsidR="007155F6" w:rsidRPr="006E2283">
          <w:rPr>
            <w:webHidden/>
          </w:rPr>
          <w:tab/>
        </w:r>
        <w:r w:rsidRPr="006E2283">
          <w:rPr>
            <w:webHidden/>
          </w:rPr>
          <w:fldChar w:fldCharType="begin"/>
        </w:r>
        <w:r w:rsidR="007155F6" w:rsidRPr="006E2283">
          <w:rPr>
            <w:webHidden/>
          </w:rPr>
          <w:instrText xml:space="preserve"> PAGEREF _Toc531097537 \h </w:instrText>
        </w:r>
        <w:r w:rsidRPr="006E2283">
          <w:rPr>
            <w:webHidden/>
          </w:rPr>
        </w:r>
        <w:r w:rsidRPr="006E2283">
          <w:rPr>
            <w:webHidden/>
          </w:rPr>
          <w:fldChar w:fldCharType="separate"/>
        </w:r>
        <w:r w:rsidR="00F56FDE">
          <w:rPr>
            <w:webHidden/>
          </w:rPr>
          <w:t>13</w:t>
        </w:r>
        <w:r w:rsidRPr="006E2283">
          <w:rPr>
            <w:webHidden/>
          </w:rPr>
          <w:fldChar w:fldCharType="end"/>
        </w:r>
      </w:hyperlink>
    </w:p>
    <w:p w:rsidR="007155F6" w:rsidRPr="006E2283" w:rsidRDefault="00E052BD" w:rsidP="007155F6">
      <w:pPr>
        <w:pStyle w:val="T2"/>
        <w:rPr>
          <w:smallCaps/>
        </w:rPr>
      </w:pPr>
      <w:hyperlink w:anchor="_Toc531097538" w:history="1">
        <w:r w:rsidR="007155F6" w:rsidRPr="006E2283">
          <w:rPr>
            <w:rStyle w:val="Kpr"/>
            <w:rFonts w:eastAsia="SimSun" w:cs="Times New Roman"/>
          </w:rPr>
          <w:t>Gelişim ve Sorun Alanları</w:t>
        </w:r>
        <w:r w:rsidR="007155F6" w:rsidRPr="006E2283">
          <w:rPr>
            <w:webHidden/>
          </w:rPr>
          <w:tab/>
        </w:r>
        <w:r w:rsidRPr="006E2283">
          <w:rPr>
            <w:webHidden/>
          </w:rPr>
          <w:fldChar w:fldCharType="begin"/>
        </w:r>
        <w:r w:rsidR="007155F6" w:rsidRPr="006E2283">
          <w:rPr>
            <w:webHidden/>
          </w:rPr>
          <w:instrText xml:space="preserve"> PAGEREF _Toc531097538 \h </w:instrText>
        </w:r>
        <w:r w:rsidRPr="006E2283">
          <w:rPr>
            <w:webHidden/>
          </w:rPr>
        </w:r>
        <w:r w:rsidRPr="006E2283">
          <w:rPr>
            <w:webHidden/>
          </w:rPr>
          <w:fldChar w:fldCharType="separate"/>
        </w:r>
        <w:r w:rsidR="00F56FDE">
          <w:rPr>
            <w:webHidden/>
          </w:rPr>
          <w:t>15</w:t>
        </w:r>
        <w:r w:rsidRPr="006E2283">
          <w:rPr>
            <w:webHidden/>
          </w:rPr>
          <w:fldChar w:fldCharType="end"/>
        </w:r>
      </w:hyperlink>
    </w:p>
    <w:p w:rsidR="007155F6" w:rsidRPr="006E2283" w:rsidRDefault="00E052BD" w:rsidP="007155F6">
      <w:pPr>
        <w:pStyle w:val="T1"/>
        <w:rPr>
          <w:bCs/>
          <w:caps/>
        </w:rPr>
      </w:pPr>
      <w:hyperlink w:anchor="_Toc531097539" w:history="1">
        <w:r w:rsidR="007155F6" w:rsidRPr="006E2283">
          <w:rPr>
            <w:rStyle w:val="Kpr"/>
          </w:rPr>
          <w:t>BÖLÜM III: MİSYON, VİZYON VE TEMEL DEĞERLER</w:t>
        </w:r>
        <w:r w:rsidR="007155F6" w:rsidRPr="006E2283">
          <w:rPr>
            <w:webHidden/>
          </w:rPr>
          <w:tab/>
        </w:r>
        <w:r w:rsidRPr="006E2283">
          <w:rPr>
            <w:webHidden/>
          </w:rPr>
          <w:fldChar w:fldCharType="begin"/>
        </w:r>
        <w:r w:rsidR="007155F6" w:rsidRPr="006E2283">
          <w:rPr>
            <w:webHidden/>
          </w:rPr>
          <w:instrText xml:space="preserve"> PAGEREF _Toc531097539 \h </w:instrText>
        </w:r>
        <w:r w:rsidRPr="006E2283">
          <w:rPr>
            <w:webHidden/>
          </w:rPr>
        </w:r>
        <w:r w:rsidRPr="006E2283">
          <w:rPr>
            <w:webHidden/>
          </w:rPr>
          <w:fldChar w:fldCharType="separate"/>
        </w:r>
        <w:r w:rsidR="00F56FDE">
          <w:rPr>
            <w:webHidden/>
          </w:rPr>
          <w:t>17</w:t>
        </w:r>
        <w:r w:rsidRPr="006E2283">
          <w:rPr>
            <w:webHidden/>
          </w:rPr>
          <w:fldChar w:fldCharType="end"/>
        </w:r>
      </w:hyperlink>
    </w:p>
    <w:p w:rsidR="007155F6" w:rsidRPr="006E2283" w:rsidRDefault="00E052BD" w:rsidP="007155F6">
      <w:pPr>
        <w:pStyle w:val="T2"/>
        <w:rPr>
          <w:smallCaps/>
        </w:rPr>
      </w:pPr>
      <w:hyperlink w:anchor="_Toc531097540" w:history="1">
        <w:r w:rsidR="007155F6" w:rsidRPr="006E2283">
          <w:rPr>
            <w:rStyle w:val="Kpr"/>
            <w:rFonts w:eastAsia="SimSun" w:cs="Times New Roman"/>
          </w:rPr>
          <w:t>MİSYONUMUZ *</w:t>
        </w:r>
        <w:r w:rsidR="007155F6" w:rsidRPr="006E2283">
          <w:rPr>
            <w:webHidden/>
          </w:rPr>
          <w:tab/>
        </w:r>
        <w:r w:rsidRPr="006E2283">
          <w:rPr>
            <w:webHidden/>
          </w:rPr>
          <w:fldChar w:fldCharType="begin"/>
        </w:r>
        <w:r w:rsidR="007155F6" w:rsidRPr="006E2283">
          <w:rPr>
            <w:webHidden/>
          </w:rPr>
          <w:instrText xml:space="preserve"> PAGEREF _Toc531097540 \h </w:instrText>
        </w:r>
        <w:r w:rsidRPr="006E2283">
          <w:rPr>
            <w:webHidden/>
          </w:rPr>
        </w:r>
        <w:r w:rsidRPr="006E2283">
          <w:rPr>
            <w:webHidden/>
          </w:rPr>
          <w:fldChar w:fldCharType="separate"/>
        </w:r>
        <w:r w:rsidR="00F56FDE">
          <w:rPr>
            <w:webHidden/>
          </w:rPr>
          <w:t>17</w:t>
        </w:r>
        <w:r w:rsidRPr="006E2283">
          <w:rPr>
            <w:webHidden/>
          </w:rPr>
          <w:fldChar w:fldCharType="end"/>
        </w:r>
      </w:hyperlink>
    </w:p>
    <w:p w:rsidR="007155F6" w:rsidRPr="006E2283" w:rsidRDefault="00E052BD" w:rsidP="007155F6">
      <w:pPr>
        <w:pStyle w:val="T2"/>
        <w:rPr>
          <w:smallCaps/>
        </w:rPr>
      </w:pPr>
      <w:hyperlink w:anchor="_Toc531097541" w:history="1">
        <w:r w:rsidR="007155F6" w:rsidRPr="006E2283">
          <w:rPr>
            <w:rStyle w:val="Kpr"/>
            <w:rFonts w:eastAsia="SimSun" w:cs="Times New Roman"/>
          </w:rPr>
          <w:t>VİZYONUMUZ *</w:t>
        </w:r>
        <w:r w:rsidR="007155F6" w:rsidRPr="006E2283">
          <w:rPr>
            <w:webHidden/>
          </w:rPr>
          <w:tab/>
        </w:r>
        <w:r w:rsidRPr="006E2283">
          <w:rPr>
            <w:webHidden/>
          </w:rPr>
          <w:fldChar w:fldCharType="begin"/>
        </w:r>
        <w:r w:rsidR="007155F6" w:rsidRPr="006E2283">
          <w:rPr>
            <w:webHidden/>
          </w:rPr>
          <w:instrText xml:space="preserve"> PAGEREF _Toc531097541 \h </w:instrText>
        </w:r>
        <w:r w:rsidRPr="006E2283">
          <w:rPr>
            <w:webHidden/>
          </w:rPr>
        </w:r>
        <w:r w:rsidRPr="006E2283">
          <w:rPr>
            <w:webHidden/>
          </w:rPr>
          <w:fldChar w:fldCharType="separate"/>
        </w:r>
        <w:r w:rsidR="00F56FDE">
          <w:rPr>
            <w:webHidden/>
          </w:rPr>
          <w:t>17</w:t>
        </w:r>
        <w:r w:rsidRPr="006E2283">
          <w:rPr>
            <w:webHidden/>
          </w:rPr>
          <w:fldChar w:fldCharType="end"/>
        </w:r>
      </w:hyperlink>
    </w:p>
    <w:p w:rsidR="007155F6" w:rsidRPr="006E2283" w:rsidRDefault="00E052BD" w:rsidP="007155F6">
      <w:pPr>
        <w:pStyle w:val="T2"/>
        <w:rPr>
          <w:smallCaps/>
        </w:rPr>
      </w:pPr>
      <w:hyperlink w:anchor="_Toc531097542" w:history="1">
        <w:r w:rsidR="007155F6" w:rsidRPr="006E2283">
          <w:rPr>
            <w:rStyle w:val="Kpr"/>
            <w:rFonts w:eastAsia="SimSun" w:cs="Times New Roman"/>
          </w:rPr>
          <w:t>TEMEL DEĞERLERİMİZ *</w:t>
        </w:r>
        <w:r w:rsidR="007155F6" w:rsidRPr="006E2283">
          <w:rPr>
            <w:webHidden/>
          </w:rPr>
          <w:tab/>
        </w:r>
        <w:r w:rsidRPr="006E2283">
          <w:rPr>
            <w:webHidden/>
          </w:rPr>
          <w:fldChar w:fldCharType="begin"/>
        </w:r>
        <w:r w:rsidR="007155F6" w:rsidRPr="006E2283">
          <w:rPr>
            <w:webHidden/>
          </w:rPr>
          <w:instrText xml:space="preserve"> PAGEREF _Toc531097542 \h </w:instrText>
        </w:r>
        <w:r w:rsidRPr="006E2283">
          <w:rPr>
            <w:webHidden/>
          </w:rPr>
        </w:r>
        <w:r w:rsidRPr="006E2283">
          <w:rPr>
            <w:webHidden/>
          </w:rPr>
          <w:fldChar w:fldCharType="separate"/>
        </w:r>
        <w:r w:rsidR="00F56FDE">
          <w:rPr>
            <w:webHidden/>
          </w:rPr>
          <w:t>17</w:t>
        </w:r>
        <w:r w:rsidRPr="006E2283">
          <w:rPr>
            <w:webHidden/>
          </w:rPr>
          <w:fldChar w:fldCharType="end"/>
        </w:r>
      </w:hyperlink>
    </w:p>
    <w:p w:rsidR="007155F6" w:rsidRPr="006E2283" w:rsidRDefault="00E052BD" w:rsidP="007155F6">
      <w:pPr>
        <w:pStyle w:val="T1"/>
        <w:rPr>
          <w:bCs/>
          <w:caps/>
        </w:rPr>
      </w:pPr>
      <w:hyperlink w:anchor="_Toc531097543" w:history="1">
        <w:r w:rsidR="007155F6" w:rsidRPr="006E2283">
          <w:rPr>
            <w:rStyle w:val="Kpr"/>
          </w:rPr>
          <w:t>BÖLÜM IV: AMAÇ, HEDEF VE EYLEMLER</w:t>
        </w:r>
        <w:r w:rsidR="007155F6" w:rsidRPr="006E2283">
          <w:rPr>
            <w:webHidden/>
          </w:rPr>
          <w:tab/>
        </w:r>
        <w:r w:rsidRPr="006E2283">
          <w:rPr>
            <w:webHidden/>
          </w:rPr>
          <w:fldChar w:fldCharType="begin"/>
        </w:r>
        <w:r w:rsidR="007155F6" w:rsidRPr="006E2283">
          <w:rPr>
            <w:webHidden/>
          </w:rPr>
          <w:instrText xml:space="preserve"> PAGEREF _Toc531097543 \h </w:instrText>
        </w:r>
        <w:r w:rsidRPr="006E2283">
          <w:rPr>
            <w:webHidden/>
          </w:rPr>
        </w:r>
        <w:r w:rsidRPr="006E2283">
          <w:rPr>
            <w:webHidden/>
          </w:rPr>
          <w:fldChar w:fldCharType="separate"/>
        </w:r>
        <w:r w:rsidR="00F56FDE">
          <w:rPr>
            <w:webHidden/>
          </w:rPr>
          <w:t>18</w:t>
        </w:r>
        <w:r w:rsidRPr="006E2283">
          <w:rPr>
            <w:webHidden/>
          </w:rPr>
          <w:fldChar w:fldCharType="end"/>
        </w:r>
      </w:hyperlink>
    </w:p>
    <w:p w:rsidR="007155F6" w:rsidRPr="006E2283" w:rsidRDefault="00E052BD" w:rsidP="007155F6">
      <w:pPr>
        <w:pStyle w:val="T2"/>
        <w:rPr>
          <w:smallCaps/>
        </w:rPr>
      </w:pPr>
      <w:hyperlink w:anchor="_Toc531097544" w:history="1">
        <w:r w:rsidR="007155F6" w:rsidRPr="006E2283">
          <w:rPr>
            <w:rStyle w:val="Kpr"/>
            <w:rFonts w:eastAsia="SimSun" w:cs="Times New Roman"/>
          </w:rPr>
          <w:t>TEMA I: EĞİTİM VE ÖĞRETİME ERİŞİM</w:t>
        </w:r>
        <w:r w:rsidR="007155F6" w:rsidRPr="006E2283">
          <w:rPr>
            <w:webHidden/>
          </w:rPr>
          <w:tab/>
        </w:r>
        <w:r w:rsidRPr="006E2283">
          <w:rPr>
            <w:webHidden/>
          </w:rPr>
          <w:fldChar w:fldCharType="begin"/>
        </w:r>
        <w:r w:rsidR="007155F6" w:rsidRPr="006E2283">
          <w:rPr>
            <w:webHidden/>
          </w:rPr>
          <w:instrText xml:space="preserve"> PAGEREF _Toc531097544 \h </w:instrText>
        </w:r>
        <w:r w:rsidRPr="006E2283">
          <w:rPr>
            <w:webHidden/>
          </w:rPr>
        </w:r>
        <w:r w:rsidRPr="006E2283">
          <w:rPr>
            <w:webHidden/>
          </w:rPr>
          <w:fldChar w:fldCharType="separate"/>
        </w:r>
        <w:r w:rsidR="00F56FDE">
          <w:rPr>
            <w:webHidden/>
          </w:rPr>
          <w:t>18</w:t>
        </w:r>
        <w:r w:rsidRPr="006E2283">
          <w:rPr>
            <w:webHidden/>
          </w:rPr>
          <w:fldChar w:fldCharType="end"/>
        </w:r>
      </w:hyperlink>
    </w:p>
    <w:p w:rsidR="007155F6" w:rsidRPr="006E2283" w:rsidRDefault="00E052BD" w:rsidP="007155F6">
      <w:pPr>
        <w:pStyle w:val="T2"/>
        <w:rPr>
          <w:smallCaps/>
        </w:rPr>
      </w:pPr>
      <w:hyperlink w:anchor="_Toc531097545" w:history="1">
        <w:r w:rsidR="007155F6" w:rsidRPr="006E2283">
          <w:rPr>
            <w:rStyle w:val="Kpr"/>
            <w:rFonts w:eastAsia="SimSun" w:cs="Times New Roman"/>
          </w:rPr>
          <w:t>TEMA II: EĞİTİM VE ÖĞRETİMDE KALİTENİN ARTIRILMASI</w:t>
        </w:r>
        <w:r w:rsidR="007155F6" w:rsidRPr="006E2283">
          <w:rPr>
            <w:webHidden/>
          </w:rPr>
          <w:tab/>
        </w:r>
        <w:r w:rsidRPr="006E2283">
          <w:rPr>
            <w:webHidden/>
          </w:rPr>
          <w:fldChar w:fldCharType="begin"/>
        </w:r>
        <w:r w:rsidR="007155F6" w:rsidRPr="006E2283">
          <w:rPr>
            <w:webHidden/>
          </w:rPr>
          <w:instrText xml:space="preserve"> PAGEREF _Toc531097545 \h </w:instrText>
        </w:r>
        <w:r w:rsidRPr="006E2283">
          <w:rPr>
            <w:webHidden/>
          </w:rPr>
        </w:r>
        <w:r w:rsidRPr="006E2283">
          <w:rPr>
            <w:webHidden/>
          </w:rPr>
          <w:fldChar w:fldCharType="separate"/>
        </w:r>
        <w:r w:rsidR="00F56FDE">
          <w:rPr>
            <w:webHidden/>
          </w:rPr>
          <w:t>19</w:t>
        </w:r>
        <w:r w:rsidRPr="006E2283">
          <w:rPr>
            <w:webHidden/>
          </w:rPr>
          <w:fldChar w:fldCharType="end"/>
        </w:r>
      </w:hyperlink>
    </w:p>
    <w:p w:rsidR="007155F6" w:rsidRPr="006E2283" w:rsidRDefault="00E052BD" w:rsidP="007155F6">
      <w:pPr>
        <w:pStyle w:val="T2"/>
        <w:rPr>
          <w:smallCaps/>
        </w:rPr>
      </w:pPr>
      <w:hyperlink w:anchor="_Toc531097546" w:history="1">
        <w:r w:rsidR="007155F6" w:rsidRPr="006E2283">
          <w:rPr>
            <w:rStyle w:val="Kpr"/>
            <w:rFonts w:eastAsia="SimSun" w:cs="Times New Roman"/>
          </w:rPr>
          <w:t>TEMA III: KURUMSAL KAPASİTE</w:t>
        </w:r>
        <w:r w:rsidR="007155F6" w:rsidRPr="006E2283">
          <w:rPr>
            <w:webHidden/>
          </w:rPr>
          <w:tab/>
        </w:r>
        <w:r w:rsidRPr="006E2283">
          <w:rPr>
            <w:webHidden/>
          </w:rPr>
          <w:fldChar w:fldCharType="begin"/>
        </w:r>
        <w:r w:rsidR="007155F6" w:rsidRPr="006E2283">
          <w:rPr>
            <w:webHidden/>
          </w:rPr>
          <w:instrText xml:space="preserve"> PAGEREF _Toc531097546 \h </w:instrText>
        </w:r>
        <w:r w:rsidRPr="006E2283">
          <w:rPr>
            <w:webHidden/>
          </w:rPr>
        </w:r>
        <w:r w:rsidRPr="006E2283">
          <w:rPr>
            <w:webHidden/>
          </w:rPr>
          <w:fldChar w:fldCharType="separate"/>
        </w:r>
        <w:r w:rsidR="00F56FDE">
          <w:rPr>
            <w:webHidden/>
          </w:rPr>
          <w:t>22</w:t>
        </w:r>
        <w:r w:rsidRPr="006E2283">
          <w:rPr>
            <w:webHidden/>
          </w:rPr>
          <w:fldChar w:fldCharType="end"/>
        </w:r>
      </w:hyperlink>
    </w:p>
    <w:p w:rsidR="007155F6" w:rsidRPr="006E2283" w:rsidRDefault="00E052BD" w:rsidP="007155F6">
      <w:pPr>
        <w:pStyle w:val="T1"/>
        <w:rPr>
          <w:bCs/>
          <w:caps/>
        </w:rPr>
      </w:pPr>
      <w:hyperlink w:anchor="_Toc531097547" w:history="1">
        <w:r w:rsidR="007155F6" w:rsidRPr="006E2283">
          <w:rPr>
            <w:rStyle w:val="Kpr"/>
          </w:rPr>
          <w:t>V. BÖLÜM: MALİYETLENDİRME</w:t>
        </w:r>
        <w:r w:rsidR="007155F6" w:rsidRPr="006E2283">
          <w:rPr>
            <w:webHidden/>
          </w:rPr>
          <w:tab/>
        </w:r>
        <w:r w:rsidRPr="006E2283">
          <w:rPr>
            <w:webHidden/>
          </w:rPr>
          <w:fldChar w:fldCharType="begin"/>
        </w:r>
        <w:r w:rsidR="007155F6" w:rsidRPr="006E2283">
          <w:rPr>
            <w:webHidden/>
          </w:rPr>
          <w:instrText xml:space="preserve"> PAGEREF _Toc531097547 \h </w:instrText>
        </w:r>
        <w:r w:rsidRPr="006E2283">
          <w:rPr>
            <w:webHidden/>
          </w:rPr>
        </w:r>
        <w:r w:rsidRPr="006E2283">
          <w:rPr>
            <w:webHidden/>
          </w:rPr>
          <w:fldChar w:fldCharType="separate"/>
        </w:r>
        <w:r w:rsidR="00F56FDE">
          <w:rPr>
            <w:webHidden/>
          </w:rPr>
          <w:t>23</w:t>
        </w:r>
        <w:r w:rsidRPr="006E2283">
          <w:rPr>
            <w:webHidden/>
          </w:rPr>
          <w:fldChar w:fldCharType="end"/>
        </w:r>
      </w:hyperlink>
    </w:p>
    <w:p w:rsidR="007155F6" w:rsidRPr="006E2283" w:rsidRDefault="00E052BD" w:rsidP="006E3D8A">
      <w:pPr>
        <w:ind w:right="-853"/>
        <w:rPr>
          <w:rFonts w:cs="Times New Roman"/>
          <w:szCs w:val="24"/>
        </w:rPr>
      </w:pPr>
      <w:r w:rsidRPr="006E2283">
        <w:rPr>
          <w:rFonts w:cs="Times New Roman"/>
          <w:b/>
          <w:bCs/>
          <w:i/>
          <w:iCs/>
          <w:sz w:val="20"/>
          <w:szCs w:val="24"/>
        </w:rPr>
        <w:fldChar w:fldCharType="end"/>
      </w:r>
      <w:r w:rsidR="006E3D8A" w:rsidRPr="006E3D8A">
        <w:rPr>
          <w:rFonts w:cs="Times New Roman"/>
          <w:b/>
          <w:bCs/>
          <w:i/>
          <w:iCs/>
          <w:sz w:val="20"/>
          <w:szCs w:val="24"/>
        </w:rPr>
        <w:t>EKLER:</w:t>
      </w:r>
      <w:r w:rsidR="006E3D8A">
        <w:rPr>
          <w:rFonts w:cs="Times New Roman"/>
          <w:b/>
          <w:bCs/>
          <w:i/>
          <w:iCs/>
          <w:sz w:val="20"/>
          <w:szCs w:val="24"/>
        </w:rPr>
        <w:t>……………………………………………………....................................................................................................22</w:t>
      </w:r>
      <w:r w:rsidR="006E3D8A" w:rsidRPr="006E3D8A">
        <w:rPr>
          <w:rFonts w:cs="Times New Roman"/>
          <w:b/>
          <w:bCs/>
          <w:i/>
          <w:iCs/>
          <w:webHidden/>
          <w:sz w:val="20"/>
          <w:szCs w:val="24"/>
        </w:rPr>
        <w:tab/>
      </w:r>
    </w:p>
    <w:p w:rsidR="007155F6" w:rsidRDefault="007155F6" w:rsidP="007155F6">
      <w:pPr>
        <w:pStyle w:val="Balk1"/>
        <w:spacing w:before="320" w:after="80"/>
        <w:ind w:right="565"/>
        <w:rPr>
          <w:sz w:val="24"/>
          <w:szCs w:val="24"/>
        </w:rPr>
      </w:pPr>
    </w:p>
    <w:p w:rsidR="007155F6" w:rsidRDefault="007155F6" w:rsidP="007155F6">
      <w:pPr>
        <w:pStyle w:val="Balk1"/>
        <w:spacing w:before="320" w:after="80"/>
        <w:ind w:right="565"/>
        <w:jc w:val="both"/>
        <w:rPr>
          <w:sz w:val="24"/>
          <w:szCs w:val="24"/>
        </w:rPr>
      </w:pPr>
    </w:p>
    <w:p w:rsidR="007155F6" w:rsidRPr="007155F6" w:rsidRDefault="007155F6" w:rsidP="007155F6"/>
    <w:p w:rsidR="007155F6" w:rsidRDefault="007155F6" w:rsidP="007155F6">
      <w:pPr>
        <w:pStyle w:val="Balk1"/>
        <w:spacing w:before="320" w:after="80"/>
        <w:ind w:right="565"/>
        <w:rPr>
          <w:sz w:val="24"/>
          <w:szCs w:val="24"/>
        </w:rPr>
      </w:pPr>
    </w:p>
    <w:p w:rsidR="007155F6" w:rsidRDefault="007155F6" w:rsidP="007155F6">
      <w:pPr>
        <w:pStyle w:val="Balk1"/>
        <w:spacing w:before="320" w:after="80"/>
        <w:ind w:right="565"/>
        <w:rPr>
          <w:sz w:val="24"/>
          <w:szCs w:val="24"/>
        </w:rPr>
      </w:pPr>
    </w:p>
    <w:p w:rsidR="00FA0917" w:rsidRDefault="00FA0917" w:rsidP="007155F6">
      <w:pPr>
        <w:pStyle w:val="Balk1"/>
        <w:spacing w:before="320" w:after="80"/>
        <w:ind w:right="565"/>
        <w:jc w:val="both"/>
        <w:rPr>
          <w:sz w:val="24"/>
          <w:szCs w:val="24"/>
        </w:rPr>
      </w:pPr>
    </w:p>
    <w:p w:rsidR="00FA0917" w:rsidRPr="00FA0917" w:rsidRDefault="00FA0917" w:rsidP="00FA0917"/>
    <w:p w:rsidR="006B0E8A" w:rsidRPr="00A47F2F" w:rsidRDefault="006B0E8A" w:rsidP="008A2360">
      <w:pPr>
        <w:pStyle w:val="Balk1"/>
        <w:spacing w:before="320" w:after="80"/>
        <w:ind w:right="565"/>
        <w:rPr>
          <w:sz w:val="24"/>
          <w:szCs w:val="24"/>
        </w:rPr>
      </w:pPr>
      <w:r w:rsidRPr="00A47F2F">
        <w:rPr>
          <w:sz w:val="24"/>
          <w:szCs w:val="24"/>
        </w:rPr>
        <w:lastRenderedPageBreak/>
        <w:t>BÖLÜM I</w:t>
      </w:r>
      <w:bookmarkStart w:id="11" w:name="_Toc416085124"/>
      <w:bookmarkStart w:id="12" w:name="_Toc529519444"/>
      <w:bookmarkEnd w:id="7"/>
      <w:bookmarkEnd w:id="8"/>
      <w:r w:rsidRPr="00A47F2F">
        <w:rPr>
          <w:sz w:val="24"/>
          <w:szCs w:val="24"/>
        </w:rPr>
        <w:t>: G</w:t>
      </w:r>
      <w:r>
        <w:rPr>
          <w:sz w:val="24"/>
          <w:szCs w:val="24"/>
        </w:rPr>
        <w:t>İRİŞ ve PLAN HAZIRLIK SÜRECİ</w:t>
      </w:r>
      <w:bookmarkStart w:id="13" w:name="_Toc414908124"/>
      <w:bookmarkStart w:id="14" w:name="_Toc415574452"/>
      <w:bookmarkStart w:id="15" w:name="_Toc416085125"/>
      <w:bookmarkEnd w:id="9"/>
      <w:bookmarkEnd w:id="11"/>
      <w:bookmarkEnd w:id="12"/>
      <w:bookmarkEnd w:id="13"/>
      <w:bookmarkEnd w:id="14"/>
    </w:p>
    <w:bookmarkEnd w:id="15"/>
    <w:p w:rsidR="006B0E8A" w:rsidRPr="00A47F2F" w:rsidRDefault="006B0E8A" w:rsidP="007155F6">
      <w:pPr>
        <w:autoSpaceDE w:val="0"/>
        <w:autoSpaceDN w:val="0"/>
        <w:adjustRightInd w:val="0"/>
        <w:spacing w:after="0"/>
        <w:ind w:right="565" w:firstLine="708"/>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6B0E8A" w:rsidRDefault="006B0E8A" w:rsidP="007155F6">
      <w:pPr>
        <w:autoSpaceDE w:val="0"/>
        <w:autoSpaceDN w:val="0"/>
        <w:adjustRightInd w:val="0"/>
        <w:spacing w:after="0"/>
        <w:ind w:right="565" w:firstLine="708"/>
        <w:rPr>
          <w:szCs w:val="24"/>
        </w:rPr>
      </w:pPr>
      <w:bookmarkStart w:id="16" w:name="_Toc416084871"/>
      <w:r w:rsidRPr="00A47F2F">
        <w:rPr>
          <w:b/>
          <w:bCs/>
          <w:color w:val="000000"/>
          <w:szCs w:val="24"/>
        </w:rPr>
        <w:t xml:space="preserve"> </w:t>
      </w:r>
      <w:bookmarkEnd w:id="16"/>
      <w:r w:rsidRPr="00E22B8A">
        <w:rPr>
          <w:szCs w:val="24"/>
        </w:rPr>
        <w:t>Durum analizinin ardından geleceğe yönelim bölümüne geçilerek okulumuzun amaç, hedef, gösterge ve eylemleri belirlenmiştir. Çalışmaları yürüten ekip ve kurul bilgileri altta verilmiştir.</w:t>
      </w:r>
    </w:p>
    <w:p w:rsidR="006B0E8A" w:rsidRDefault="006B0E8A" w:rsidP="007155F6">
      <w:pPr>
        <w:ind w:right="565"/>
      </w:pPr>
    </w:p>
    <w:p w:rsidR="006B0E8A" w:rsidRDefault="006B0E8A" w:rsidP="007155F6">
      <w:pPr>
        <w:spacing w:after="0" w:line="240" w:lineRule="auto"/>
        <w:ind w:right="565"/>
        <w:rPr>
          <w:b/>
        </w:rPr>
      </w:pPr>
      <w:r w:rsidRPr="00C211F8">
        <w:rPr>
          <w:b/>
        </w:rPr>
        <w:t>STRATEJİK PLAN ÜST KURULU</w:t>
      </w:r>
    </w:p>
    <w:p w:rsidR="006B0E8A" w:rsidRDefault="006B0E8A" w:rsidP="007155F6">
      <w:pPr>
        <w:spacing w:after="0" w:line="240" w:lineRule="auto"/>
        <w:ind w:right="565"/>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4"/>
        <w:gridCol w:w="1670"/>
        <w:gridCol w:w="2982"/>
        <w:gridCol w:w="1720"/>
      </w:tblGrid>
      <w:tr w:rsidR="006B0E8A" w:rsidRPr="00D41148" w:rsidTr="00892AC6">
        <w:tc>
          <w:tcPr>
            <w:tcW w:w="4620" w:type="dxa"/>
            <w:gridSpan w:val="2"/>
            <w:shd w:val="clear" w:color="auto" w:fill="auto"/>
          </w:tcPr>
          <w:p w:rsidR="006B0E8A" w:rsidRPr="00D41148" w:rsidRDefault="006B0E8A" w:rsidP="007155F6">
            <w:pPr>
              <w:spacing w:after="0" w:line="240" w:lineRule="auto"/>
              <w:ind w:right="565"/>
              <w:rPr>
                <w:b/>
              </w:rPr>
            </w:pPr>
            <w:r w:rsidRPr="00D41148">
              <w:rPr>
                <w:b/>
                <w:sz w:val="28"/>
              </w:rPr>
              <w:t>Üst Kurul Bilgileri</w:t>
            </w:r>
          </w:p>
        </w:tc>
        <w:tc>
          <w:tcPr>
            <w:tcW w:w="4730" w:type="dxa"/>
            <w:gridSpan w:val="2"/>
            <w:shd w:val="clear" w:color="auto" w:fill="auto"/>
          </w:tcPr>
          <w:p w:rsidR="006B0E8A" w:rsidRPr="00D41148" w:rsidRDefault="006B0E8A" w:rsidP="007155F6">
            <w:pPr>
              <w:spacing w:after="0" w:line="240" w:lineRule="auto"/>
              <w:ind w:right="565"/>
              <w:rPr>
                <w:b/>
              </w:rPr>
            </w:pPr>
            <w:r w:rsidRPr="00D41148">
              <w:rPr>
                <w:b/>
                <w:sz w:val="28"/>
              </w:rPr>
              <w:t>Ekip Bilgileri</w:t>
            </w:r>
          </w:p>
        </w:tc>
      </w:tr>
      <w:tr w:rsidR="006B0E8A" w:rsidRPr="00D41148" w:rsidTr="00892AC6">
        <w:tc>
          <w:tcPr>
            <w:tcW w:w="2950" w:type="dxa"/>
            <w:shd w:val="clear" w:color="auto" w:fill="auto"/>
          </w:tcPr>
          <w:p w:rsidR="006B0E8A" w:rsidRPr="00D41148" w:rsidRDefault="006B0E8A" w:rsidP="007155F6">
            <w:pPr>
              <w:spacing w:after="0" w:line="240" w:lineRule="auto"/>
              <w:ind w:right="565"/>
              <w:rPr>
                <w:b/>
              </w:rPr>
            </w:pPr>
            <w:r w:rsidRPr="00D41148">
              <w:rPr>
                <w:b/>
              </w:rPr>
              <w:t>Adı Soyadı</w:t>
            </w:r>
          </w:p>
        </w:tc>
        <w:tc>
          <w:tcPr>
            <w:tcW w:w="1670" w:type="dxa"/>
            <w:shd w:val="clear" w:color="auto" w:fill="auto"/>
          </w:tcPr>
          <w:p w:rsidR="006B0E8A" w:rsidRPr="00D41148" w:rsidRDefault="006B0E8A" w:rsidP="007155F6">
            <w:pPr>
              <w:spacing w:after="0" w:line="240" w:lineRule="auto"/>
              <w:ind w:right="565"/>
              <w:rPr>
                <w:b/>
              </w:rPr>
            </w:pPr>
            <w:r w:rsidRPr="00D41148">
              <w:rPr>
                <w:b/>
              </w:rPr>
              <w:t>Unvanı</w:t>
            </w:r>
          </w:p>
        </w:tc>
        <w:tc>
          <w:tcPr>
            <w:tcW w:w="3009" w:type="dxa"/>
            <w:shd w:val="clear" w:color="auto" w:fill="auto"/>
          </w:tcPr>
          <w:p w:rsidR="006B0E8A" w:rsidRPr="00D41148" w:rsidRDefault="006B0E8A" w:rsidP="007155F6">
            <w:pPr>
              <w:spacing w:after="0" w:line="240" w:lineRule="auto"/>
              <w:ind w:right="565"/>
              <w:rPr>
                <w:b/>
              </w:rPr>
            </w:pPr>
            <w:r w:rsidRPr="00D41148">
              <w:rPr>
                <w:b/>
              </w:rPr>
              <w:t>Adı Soyadı</w:t>
            </w:r>
          </w:p>
        </w:tc>
        <w:tc>
          <w:tcPr>
            <w:tcW w:w="1721" w:type="dxa"/>
            <w:shd w:val="clear" w:color="auto" w:fill="auto"/>
          </w:tcPr>
          <w:p w:rsidR="006B0E8A" w:rsidRPr="00D41148" w:rsidRDefault="006B0E8A" w:rsidP="007155F6">
            <w:pPr>
              <w:spacing w:after="0" w:line="240" w:lineRule="auto"/>
              <w:ind w:right="565"/>
              <w:rPr>
                <w:b/>
              </w:rPr>
            </w:pPr>
            <w:r w:rsidRPr="00D41148">
              <w:rPr>
                <w:b/>
              </w:rPr>
              <w:t>Unvanı</w:t>
            </w:r>
          </w:p>
        </w:tc>
      </w:tr>
      <w:tr w:rsidR="00892AC6" w:rsidRPr="00D41148" w:rsidTr="00892AC6">
        <w:trPr>
          <w:trHeight w:val="505"/>
        </w:trPr>
        <w:tc>
          <w:tcPr>
            <w:tcW w:w="2950" w:type="dxa"/>
            <w:shd w:val="clear" w:color="auto" w:fill="auto"/>
            <w:vAlign w:val="center"/>
          </w:tcPr>
          <w:p w:rsidR="00892AC6" w:rsidRPr="00095DED" w:rsidRDefault="00892AC6" w:rsidP="007155F6">
            <w:pPr>
              <w:spacing w:after="0" w:line="360" w:lineRule="auto"/>
              <w:ind w:right="565"/>
              <w:jc w:val="left"/>
              <w:rPr>
                <w:rFonts w:cs="Times New Roman"/>
                <w:noProof w:val="0"/>
                <w:sz w:val="20"/>
                <w:szCs w:val="20"/>
              </w:rPr>
            </w:pPr>
            <w:r w:rsidRPr="00095DED">
              <w:rPr>
                <w:rFonts w:cs="Times New Roman"/>
                <w:noProof w:val="0"/>
                <w:sz w:val="20"/>
                <w:szCs w:val="20"/>
              </w:rPr>
              <w:t>Mehmet DÖNMEZ</w:t>
            </w:r>
          </w:p>
        </w:tc>
        <w:tc>
          <w:tcPr>
            <w:tcW w:w="1670" w:type="dxa"/>
            <w:shd w:val="clear" w:color="auto" w:fill="auto"/>
          </w:tcPr>
          <w:p w:rsidR="00892AC6" w:rsidRPr="00936500" w:rsidRDefault="00892AC6" w:rsidP="007155F6">
            <w:pPr>
              <w:spacing w:after="0" w:line="360" w:lineRule="auto"/>
              <w:ind w:right="565"/>
              <w:jc w:val="left"/>
              <w:rPr>
                <w:rFonts w:cs="Times New Roman"/>
                <w:noProof w:val="0"/>
                <w:sz w:val="20"/>
                <w:szCs w:val="20"/>
              </w:rPr>
            </w:pPr>
            <w:r>
              <w:rPr>
                <w:rFonts w:cs="Times New Roman"/>
                <w:noProof w:val="0"/>
                <w:sz w:val="20"/>
                <w:szCs w:val="20"/>
              </w:rPr>
              <w:t>Okul Müdürü</w:t>
            </w:r>
          </w:p>
        </w:tc>
        <w:tc>
          <w:tcPr>
            <w:tcW w:w="3009" w:type="dxa"/>
            <w:shd w:val="clear" w:color="auto" w:fill="auto"/>
            <w:vAlign w:val="center"/>
          </w:tcPr>
          <w:p w:rsidR="00892AC6" w:rsidRPr="00095DED" w:rsidRDefault="00892AC6" w:rsidP="00536967">
            <w:pPr>
              <w:spacing w:after="0" w:line="360" w:lineRule="auto"/>
              <w:ind w:right="565"/>
              <w:jc w:val="left"/>
              <w:rPr>
                <w:rFonts w:cs="Times New Roman"/>
                <w:noProof w:val="0"/>
                <w:sz w:val="20"/>
                <w:szCs w:val="20"/>
              </w:rPr>
            </w:pPr>
            <w:r>
              <w:rPr>
                <w:rFonts w:cs="Times New Roman"/>
                <w:noProof w:val="0"/>
                <w:sz w:val="20"/>
                <w:szCs w:val="20"/>
              </w:rPr>
              <w:t>Gamze AKSOY</w:t>
            </w:r>
          </w:p>
        </w:tc>
        <w:tc>
          <w:tcPr>
            <w:tcW w:w="1721" w:type="dxa"/>
            <w:shd w:val="clear" w:color="auto" w:fill="auto"/>
          </w:tcPr>
          <w:p w:rsidR="00892AC6" w:rsidRPr="00936500" w:rsidRDefault="00892AC6" w:rsidP="00536967">
            <w:pPr>
              <w:spacing w:after="0" w:line="360" w:lineRule="auto"/>
              <w:ind w:right="565"/>
              <w:jc w:val="left"/>
              <w:rPr>
                <w:rFonts w:cs="Times New Roman"/>
                <w:noProof w:val="0"/>
                <w:sz w:val="20"/>
                <w:szCs w:val="20"/>
              </w:rPr>
            </w:pPr>
            <w:r>
              <w:rPr>
                <w:rFonts w:cs="Times New Roman"/>
                <w:noProof w:val="0"/>
                <w:sz w:val="20"/>
                <w:szCs w:val="20"/>
              </w:rPr>
              <w:t>Müdür Yardımcısı</w:t>
            </w:r>
          </w:p>
        </w:tc>
      </w:tr>
      <w:tr w:rsidR="00892AC6" w:rsidRPr="00D41148" w:rsidTr="00892AC6">
        <w:tc>
          <w:tcPr>
            <w:tcW w:w="2950" w:type="dxa"/>
            <w:shd w:val="clear" w:color="auto" w:fill="auto"/>
            <w:vAlign w:val="center"/>
          </w:tcPr>
          <w:p w:rsidR="00892AC6" w:rsidRPr="00095DED" w:rsidRDefault="00892AC6" w:rsidP="007155F6">
            <w:pPr>
              <w:spacing w:after="0" w:line="360" w:lineRule="auto"/>
              <w:ind w:right="565"/>
              <w:jc w:val="left"/>
              <w:rPr>
                <w:rFonts w:cs="Times New Roman"/>
                <w:noProof w:val="0"/>
                <w:sz w:val="20"/>
                <w:szCs w:val="20"/>
              </w:rPr>
            </w:pPr>
            <w:r>
              <w:rPr>
                <w:rFonts w:cs="Times New Roman"/>
                <w:noProof w:val="0"/>
                <w:sz w:val="20"/>
                <w:szCs w:val="20"/>
              </w:rPr>
              <w:t>Gamze AKSOY</w:t>
            </w:r>
          </w:p>
        </w:tc>
        <w:tc>
          <w:tcPr>
            <w:tcW w:w="1670" w:type="dxa"/>
            <w:shd w:val="clear" w:color="auto" w:fill="auto"/>
          </w:tcPr>
          <w:p w:rsidR="00892AC6" w:rsidRPr="00936500" w:rsidRDefault="00892AC6" w:rsidP="007155F6">
            <w:pPr>
              <w:spacing w:after="0" w:line="360" w:lineRule="auto"/>
              <w:ind w:right="565"/>
              <w:jc w:val="left"/>
              <w:rPr>
                <w:rFonts w:cs="Times New Roman"/>
                <w:noProof w:val="0"/>
                <w:sz w:val="20"/>
                <w:szCs w:val="20"/>
              </w:rPr>
            </w:pPr>
            <w:r>
              <w:rPr>
                <w:rFonts w:cs="Times New Roman"/>
                <w:noProof w:val="0"/>
                <w:sz w:val="20"/>
                <w:szCs w:val="20"/>
              </w:rPr>
              <w:t>Müdür Yardımcısı</w:t>
            </w:r>
          </w:p>
        </w:tc>
        <w:tc>
          <w:tcPr>
            <w:tcW w:w="3009" w:type="dxa"/>
            <w:shd w:val="clear" w:color="auto" w:fill="auto"/>
            <w:vAlign w:val="center"/>
          </w:tcPr>
          <w:p w:rsidR="00892AC6" w:rsidRPr="00095DED" w:rsidRDefault="00892AC6" w:rsidP="007155F6">
            <w:pPr>
              <w:spacing w:after="0" w:line="360" w:lineRule="auto"/>
              <w:ind w:right="565"/>
              <w:jc w:val="left"/>
              <w:rPr>
                <w:rFonts w:cs="Times New Roman"/>
                <w:noProof w:val="0"/>
                <w:sz w:val="20"/>
                <w:szCs w:val="20"/>
              </w:rPr>
            </w:pPr>
            <w:r>
              <w:rPr>
                <w:rFonts w:cs="Times New Roman"/>
                <w:noProof w:val="0"/>
                <w:sz w:val="20"/>
                <w:szCs w:val="20"/>
              </w:rPr>
              <w:t>Pınar KARADEMİR</w:t>
            </w:r>
          </w:p>
        </w:tc>
        <w:tc>
          <w:tcPr>
            <w:tcW w:w="1721" w:type="dxa"/>
            <w:shd w:val="clear" w:color="auto" w:fill="auto"/>
          </w:tcPr>
          <w:p w:rsidR="00892AC6" w:rsidRDefault="00892AC6" w:rsidP="007155F6">
            <w:pPr>
              <w:ind w:right="565"/>
            </w:pPr>
            <w:r w:rsidRPr="006B3FD4">
              <w:rPr>
                <w:rFonts w:cs="Times New Roman"/>
                <w:noProof w:val="0"/>
                <w:sz w:val="20"/>
                <w:szCs w:val="20"/>
              </w:rPr>
              <w:t>Sınıf Öğretmeni</w:t>
            </w:r>
          </w:p>
        </w:tc>
      </w:tr>
      <w:tr w:rsidR="00892AC6" w:rsidRPr="00D41148" w:rsidTr="00892AC6">
        <w:tc>
          <w:tcPr>
            <w:tcW w:w="2950" w:type="dxa"/>
            <w:shd w:val="clear" w:color="auto" w:fill="auto"/>
            <w:vAlign w:val="center"/>
          </w:tcPr>
          <w:p w:rsidR="00892AC6" w:rsidRPr="00095DED" w:rsidRDefault="00892AC6" w:rsidP="007155F6">
            <w:pPr>
              <w:spacing w:after="0" w:line="360" w:lineRule="auto"/>
              <w:ind w:right="565"/>
              <w:jc w:val="left"/>
              <w:rPr>
                <w:rFonts w:cs="Times New Roman"/>
                <w:noProof w:val="0"/>
                <w:sz w:val="20"/>
                <w:szCs w:val="20"/>
              </w:rPr>
            </w:pPr>
            <w:r>
              <w:rPr>
                <w:rFonts w:cs="Times New Roman"/>
                <w:noProof w:val="0"/>
                <w:sz w:val="20"/>
                <w:szCs w:val="20"/>
              </w:rPr>
              <w:t>Ayhan BAKILI</w:t>
            </w:r>
          </w:p>
        </w:tc>
        <w:tc>
          <w:tcPr>
            <w:tcW w:w="1670" w:type="dxa"/>
            <w:shd w:val="clear" w:color="auto" w:fill="auto"/>
          </w:tcPr>
          <w:p w:rsidR="00892AC6" w:rsidRPr="00936500" w:rsidRDefault="00892AC6" w:rsidP="007155F6">
            <w:pPr>
              <w:spacing w:after="0" w:line="360" w:lineRule="auto"/>
              <w:ind w:right="565"/>
              <w:jc w:val="left"/>
              <w:rPr>
                <w:rFonts w:cs="Times New Roman"/>
                <w:noProof w:val="0"/>
                <w:sz w:val="20"/>
                <w:szCs w:val="20"/>
              </w:rPr>
            </w:pPr>
            <w:r>
              <w:rPr>
                <w:rFonts w:cs="Times New Roman"/>
                <w:noProof w:val="0"/>
                <w:sz w:val="20"/>
                <w:szCs w:val="20"/>
              </w:rPr>
              <w:t>Sınıf Öğretmeni</w:t>
            </w:r>
          </w:p>
        </w:tc>
        <w:tc>
          <w:tcPr>
            <w:tcW w:w="3009" w:type="dxa"/>
            <w:shd w:val="clear" w:color="auto" w:fill="auto"/>
            <w:vAlign w:val="center"/>
          </w:tcPr>
          <w:p w:rsidR="00892AC6" w:rsidRPr="00095DED" w:rsidRDefault="00892AC6" w:rsidP="007155F6">
            <w:pPr>
              <w:spacing w:after="0" w:line="360" w:lineRule="auto"/>
              <w:ind w:right="565"/>
              <w:jc w:val="left"/>
              <w:rPr>
                <w:rFonts w:cs="Times New Roman"/>
                <w:noProof w:val="0"/>
                <w:sz w:val="20"/>
                <w:szCs w:val="20"/>
              </w:rPr>
            </w:pPr>
            <w:r>
              <w:rPr>
                <w:rFonts w:cs="Times New Roman"/>
                <w:noProof w:val="0"/>
                <w:sz w:val="20"/>
                <w:szCs w:val="20"/>
              </w:rPr>
              <w:t>Mehmet Ali SAÇLI</w:t>
            </w:r>
          </w:p>
        </w:tc>
        <w:tc>
          <w:tcPr>
            <w:tcW w:w="1721" w:type="dxa"/>
            <w:shd w:val="clear" w:color="auto" w:fill="auto"/>
          </w:tcPr>
          <w:p w:rsidR="00892AC6" w:rsidRDefault="00892AC6" w:rsidP="007155F6">
            <w:pPr>
              <w:ind w:right="565"/>
            </w:pPr>
            <w:r w:rsidRPr="006B3FD4">
              <w:rPr>
                <w:rFonts w:cs="Times New Roman"/>
                <w:noProof w:val="0"/>
                <w:sz w:val="20"/>
                <w:szCs w:val="20"/>
              </w:rPr>
              <w:t>Sınıf Öğretmeni</w:t>
            </w:r>
          </w:p>
        </w:tc>
      </w:tr>
      <w:tr w:rsidR="00892AC6" w:rsidRPr="00D41148" w:rsidTr="00892AC6">
        <w:tc>
          <w:tcPr>
            <w:tcW w:w="2950" w:type="dxa"/>
            <w:shd w:val="clear" w:color="auto" w:fill="auto"/>
            <w:vAlign w:val="center"/>
          </w:tcPr>
          <w:p w:rsidR="00892AC6" w:rsidRPr="00095DED" w:rsidRDefault="00892AC6" w:rsidP="007155F6">
            <w:pPr>
              <w:spacing w:after="0" w:line="360" w:lineRule="auto"/>
              <w:ind w:right="565"/>
              <w:jc w:val="left"/>
              <w:rPr>
                <w:rFonts w:cs="Times New Roman"/>
                <w:noProof w:val="0"/>
                <w:sz w:val="20"/>
                <w:szCs w:val="20"/>
              </w:rPr>
            </w:pPr>
            <w:r>
              <w:rPr>
                <w:rFonts w:cs="Times New Roman"/>
                <w:noProof w:val="0"/>
                <w:sz w:val="20"/>
                <w:szCs w:val="20"/>
              </w:rPr>
              <w:t>Bestami AĞCA</w:t>
            </w:r>
          </w:p>
        </w:tc>
        <w:tc>
          <w:tcPr>
            <w:tcW w:w="1670" w:type="dxa"/>
            <w:shd w:val="clear" w:color="auto" w:fill="auto"/>
          </w:tcPr>
          <w:p w:rsidR="00892AC6" w:rsidRPr="00936500" w:rsidRDefault="00892AC6" w:rsidP="007155F6">
            <w:pPr>
              <w:spacing w:after="0" w:line="360" w:lineRule="auto"/>
              <w:ind w:right="565"/>
              <w:jc w:val="left"/>
              <w:rPr>
                <w:rFonts w:cs="Times New Roman"/>
                <w:noProof w:val="0"/>
                <w:sz w:val="20"/>
                <w:szCs w:val="20"/>
              </w:rPr>
            </w:pPr>
            <w:r>
              <w:rPr>
                <w:rFonts w:cs="Times New Roman"/>
                <w:noProof w:val="0"/>
                <w:sz w:val="20"/>
                <w:szCs w:val="20"/>
              </w:rPr>
              <w:t>Okul-Aile Birliği Başkanı</w:t>
            </w:r>
          </w:p>
        </w:tc>
        <w:tc>
          <w:tcPr>
            <w:tcW w:w="3009" w:type="dxa"/>
            <w:shd w:val="clear" w:color="auto" w:fill="auto"/>
            <w:vAlign w:val="center"/>
          </w:tcPr>
          <w:p w:rsidR="00892AC6" w:rsidRPr="00095DED" w:rsidRDefault="00892AC6" w:rsidP="00536967">
            <w:pPr>
              <w:spacing w:after="0" w:line="360" w:lineRule="auto"/>
              <w:ind w:right="565"/>
              <w:jc w:val="left"/>
              <w:rPr>
                <w:rFonts w:cs="Times New Roman"/>
                <w:noProof w:val="0"/>
                <w:sz w:val="20"/>
                <w:szCs w:val="20"/>
              </w:rPr>
            </w:pPr>
            <w:r>
              <w:rPr>
                <w:rFonts w:cs="Times New Roman"/>
                <w:noProof w:val="0"/>
                <w:sz w:val="20"/>
                <w:szCs w:val="20"/>
              </w:rPr>
              <w:t>Funda DURMAZ</w:t>
            </w:r>
          </w:p>
        </w:tc>
        <w:tc>
          <w:tcPr>
            <w:tcW w:w="1721" w:type="dxa"/>
            <w:shd w:val="clear" w:color="auto" w:fill="auto"/>
          </w:tcPr>
          <w:p w:rsidR="00892AC6" w:rsidRDefault="00892AC6" w:rsidP="00536967">
            <w:pPr>
              <w:spacing w:after="0" w:line="360" w:lineRule="auto"/>
              <w:ind w:right="565"/>
              <w:jc w:val="left"/>
              <w:rPr>
                <w:rFonts w:cs="Times New Roman"/>
                <w:noProof w:val="0"/>
                <w:sz w:val="20"/>
                <w:szCs w:val="20"/>
              </w:rPr>
            </w:pPr>
          </w:p>
          <w:p w:rsidR="00892AC6" w:rsidRPr="00936500" w:rsidRDefault="00892AC6" w:rsidP="00536967">
            <w:pPr>
              <w:spacing w:after="0" w:line="360" w:lineRule="auto"/>
              <w:ind w:right="565"/>
              <w:jc w:val="left"/>
              <w:rPr>
                <w:rFonts w:cs="Times New Roman"/>
                <w:noProof w:val="0"/>
                <w:sz w:val="20"/>
                <w:szCs w:val="20"/>
              </w:rPr>
            </w:pPr>
            <w:r>
              <w:rPr>
                <w:rFonts w:cs="Times New Roman"/>
                <w:noProof w:val="0"/>
                <w:sz w:val="20"/>
                <w:szCs w:val="20"/>
              </w:rPr>
              <w:t>Veli</w:t>
            </w:r>
          </w:p>
        </w:tc>
      </w:tr>
    </w:tbl>
    <w:bookmarkEnd w:id="10"/>
    <w:p w:rsidR="00970D42" w:rsidRPr="00901AC3" w:rsidRDefault="00E574CB" w:rsidP="007155F6">
      <w:pPr>
        <w:pStyle w:val="ResimYazs"/>
        <w:keepNext/>
        <w:ind w:right="565"/>
        <w:rPr>
          <w:rFonts w:cs="Times New Roman"/>
          <w:noProof w:val="0"/>
          <w:sz w:val="24"/>
          <w:szCs w:val="24"/>
        </w:rPr>
      </w:pPr>
      <w:r w:rsidRPr="00901AC3">
        <w:rPr>
          <w:rFonts w:cs="Times New Roman"/>
          <w:noProof w:val="0"/>
          <w:sz w:val="20"/>
          <w:szCs w:val="20"/>
        </w:rPr>
        <w:tab/>
      </w:r>
      <w:r w:rsidRPr="00901AC3">
        <w:rPr>
          <w:rFonts w:cs="Times New Roman"/>
          <w:noProof w:val="0"/>
          <w:sz w:val="20"/>
          <w:szCs w:val="20"/>
        </w:rPr>
        <w:tab/>
      </w:r>
      <w:r w:rsidRPr="00901AC3">
        <w:rPr>
          <w:rFonts w:cs="Times New Roman"/>
          <w:noProof w:val="0"/>
          <w:sz w:val="20"/>
          <w:szCs w:val="20"/>
        </w:rPr>
        <w:tab/>
      </w:r>
      <w:r w:rsidRPr="00901AC3">
        <w:rPr>
          <w:rFonts w:cs="Times New Roman"/>
          <w:noProof w:val="0"/>
          <w:sz w:val="20"/>
          <w:szCs w:val="20"/>
        </w:rPr>
        <w:tab/>
      </w:r>
      <w:r w:rsidRPr="00901AC3">
        <w:rPr>
          <w:rFonts w:cs="Times New Roman"/>
          <w:noProof w:val="0"/>
          <w:sz w:val="20"/>
          <w:szCs w:val="20"/>
        </w:rPr>
        <w:tab/>
      </w:r>
      <w:r w:rsidRPr="00901AC3">
        <w:rPr>
          <w:rFonts w:cs="Times New Roman"/>
          <w:noProof w:val="0"/>
          <w:sz w:val="20"/>
          <w:szCs w:val="20"/>
        </w:rPr>
        <w:tab/>
      </w:r>
      <w:r w:rsidRPr="00901AC3">
        <w:rPr>
          <w:rFonts w:cs="Times New Roman"/>
          <w:noProof w:val="0"/>
          <w:sz w:val="20"/>
          <w:szCs w:val="20"/>
        </w:rPr>
        <w:tab/>
      </w:r>
    </w:p>
    <w:p w:rsidR="00970D42" w:rsidRDefault="00EC233D" w:rsidP="007155F6">
      <w:pPr>
        <w:pStyle w:val="ListeParagraf"/>
        <w:numPr>
          <w:ilvl w:val="0"/>
          <w:numId w:val="5"/>
        </w:numPr>
        <w:ind w:left="0" w:right="565" w:firstLine="0"/>
        <w:rPr>
          <w:rFonts w:cs="Times New Roman"/>
          <w:b/>
          <w:noProof w:val="0"/>
          <w:sz w:val="24"/>
          <w:szCs w:val="24"/>
        </w:rPr>
      </w:pPr>
      <w:r w:rsidRPr="00901AC3">
        <w:rPr>
          <w:rFonts w:cs="Times New Roman"/>
          <w:b/>
          <w:noProof w:val="0"/>
          <w:sz w:val="24"/>
          <w:szCs w:val="24"/>
        </w:rPr>
        <w:t>Paydaşlarımızla toplantılar ve anketler yoluyla bilgi toplanarak geniş bir katılımcılık sağlanmıştır.</w:t>
      </w:r>
    </w:p>
    <w:p w:rsidR="007C34A7" w:rsidRDefault="007C34A7" w:rsidP="007C34A7">
      <w:pPr>
        <w:pStyle w:val="ListeParagraf"/>
        <w:ind w:left="0" w:right="565"/>
        <w:rPr>
          <w:rFonts w:cs="Times New Roman"/>
          <w:b/>
          <w:noProof w:val="0"/>
          <w:sz w:val="24"/>
          <w:szCs w:val="24"/>
        </w:rPr>
      </w:pPr>
    </w:p>
    <w:p w:rsidR="00EC233D" w:rsidRPr="00901AC3" w:rsidRDefault="0002089B" w:rsidP="007155F6">
      <w:pPr>
        <w:pStyle w:val="ListeParagraf"/>
        <w:ind w:left="0" w:right="565" w:firstLine="708"/>
        <w:rPr>
          <w:rFonts w:cs="Times New Roman"/>
          <w:noProof w:val="0"/>
          <w:sz w:val="24"/>
          <w:szCs w:val="24"/>
        </w:rPr>
      </w:pPr>
      <w:r>
        <w:rPr>
          <w:rFonts w:cs="Times New Roman"/>
          <w:noProof w:val="0"/>
          <w:sz w:val="24"/>
          <w:szCs w:val="24"/>
          <w:lang w:eastAsia="tr-TR"/>
        </w:rPr>
        <w:t xml:space="preserve">Okulumuz </w:t>
      </w:r>
      <w:r w:rsidR="00EC233D" w:rsidRPr="00901AC3">
        <w:rPr>
          <w:rFonts w:cs="Times New Roman"/>
          <w:noProof w:val="0"/>
          <w:sz w:val="24"/>
          <w:szCs w:val="24"/>
          <w:lang w:eastAsia="tr-TR"/>
        </w:rPr>
        <w:t xml:space="preserve"> ile ilgili paydaş algılarını tespit etmek amacı</w:t>
      </w:r>
      <w:r w:rsidR="00F66B3F">
        <w:rPr>
          <w:rFonts w:cs="Times New Roman"/>
          <w:noProof w:val="0"/>
          <w:sz w:val="24"/>
          <w:szCs w:val="24"/>
          <w:lang w:eastAsia="tr-TR"/>
        </w:rPr>
        <w:t>yla anket düzenlenmiştir.</w:t>
      </w:r>
    </w:p>
    <w:p w:rsidR="00E574CB" w:rsidRPr="008A6AC5" w:rsidRDefault="0002089B" w:rsidP="008A6AC5">
      <w:pPr>
        <w:pStyle w:val="ListeParagraf"/>
        <w:ind w:left="0" w:right="565" w:firstLine="708"/>
        <w:rPr>
          <w:rFonts w:eastAsia="TimesNewRoman" w:cs="Times New Roman"/>
          <w:noProof w:val="0"/>
          <w:sz w:val="24"/>
          <w:szCs w:val="24"/>
        </w:rPr>
      </w:pPr>
      <w:r>
        <w:rPr>
          <w:rFonts w:eastAsia="TimesNewRoman" w:cs="Times New Roman"/>
          <w:noProof w:val="0"/>
          <w:sz w:val="24"/>
          <w:szCs w:val="24"/>
        </w:rPr>
        <w:t xml:space="preserve">Okulumuzun </w:t>
      </w:r>
      <w:r w:rsidR="00EC233D" w:rsidRPr="00901AC3">
        <w:rPr>
          <w:rFonts w:eastAsia="TimesNewRoman" w:cs="Times New Roman"/>
          <w:noProof w:val="0"/>
          <w:sz w:val="24"/>
          <w:szCs w:val="24"/>
        </w:rPr>
        <w:t>problemleri, güçlü v</w:t>
      </w:r>
      <w:r>
        <w:rPr>
          <w:rFonts w:eastAsia="TimesNewRoman" w:cs="Times New Roman"/>
          <w:noProof w:val="0"/>
          <w:sz w:val="24"/>
          <w:szCs w:val="24"/>
        </w:rPr>
        <w:t xml:space="preserve">e zayıf yönlerini tespit etmek amacıyla </w:t>
      </w:r>
      <w:r w:rsidRPr="00901AC3">
        <w:rPr>
          <w:rFonts w:eastAsia="TimesNewRoman" w:cs="Times New Roman"/>
          <w:noProof w:val="0"/>
          <w:sz w:val="24"/>
          <w:szCs w:val="24"/>
        </w:rPr>
        <w:t xml:space="preserve">öğrenci, öğretmen, veli ve </w:t>
      </w:r>
      <w:r>
        <w:rPr>
          <w:rFonts w:eastAsia="TimesNewRoman" w:cs="Times New Roman"/>
          <w:noProof w:val="0"/>
          <w:sz w:val="24"/>
          <w:szCs w:val="24"/>
        </w:rPr>
        <w:t>yöneticiler</w:t>
      </w:r>
      <w:r w:rsidRPr="00901AC3">
        <w:rPr>
          <w:rFonts w:eastAsia="TimesNewRoman" w:cs="Times New Roman"/>
          <w:noProof w:val="0"/>
          <w:sz w:val="24"/>
          <w:szCs w:val="24"/>
        </w:rPr>
        <w:t>den</w:t>
      </w:r>
      <w:r>
        <w:rPr>
          <w:rFonts w:eastAsia="TimesNewRoman" w:cs="Times New Roman"/>
          <w:noProof w:val="0"/>
          <w:sz w:val="24"/>
          <w:szCs w:val="24"/>
        </w:rPr>
        <w:t xml:space="preserve"> oluşan bir grup toplantı yaparak sonuçları raporlanmıştır.</w:t>
      </w:r>
      <w:r w:rsidR="009B5C5D" w:rsidRPr="00901AC3">
        <w:rPr>
          <w:rFonts w:cs="Times New Roman"/>
          <w:noProof w:val="0"/>
          <w:sz w:val="24"/>
          <w:szCs w:val="24"/>
        </w:rPr>
        <w:t>Elde edilen bulgular Stratejik plan durum analizi raporunda yayınlanmıştır.</w:t>
      </w:r>
    </w:p>
    <w:p w:rsidR="00970D42" w:rsidRPr="00901AC3" w:rsidRDefault="00970D42" w:rsidP="007155F6">
      <w:pPr>
        <w:pStyle w:val="ListeParagraf"/>
        <w:ind w:right="565"/>
        <w:rPr>
          <w:rFonts w:cs="Times New Roman"/>
          <w:noProof w:val="0"/>
          <w:sz w:val="24"/>
          <w:szCs w:val="24"/>
        </w:rPr>
      </w:pPr>
    </w:p>
    <w:p w:rsidR="00942C77" w:rsidRDefault="00EC233D" w:rsidP="007155F6">
      <w:pPr>
        <w:pStyle w:val="ListeParagraf"/>
        <w:numPr>
          <w:ilvl w:val="0"/>
          <w:numId w:val="5"/>
        </w:numPr>
        <w:ind w:left="0" w:right="565" w:firstLine="0"/>
        <w:rPr>
          <w:rFonts w:cs="Times New Roman"/>
          <w:b/>
          <w:noProof w:val="0"/>
          <w:sz w:val="24"/>
          <w:szCs w:val="24"/>
        </w:rPr>
      </w:pPr>
      <w:r w:rsidRPr="000274B6">
        <w:rPr>
          <w:rFonts w:cs="Times New Roman"/>
          <w:b/>
          <w:noProof w:val="0"/>
          <w:sz w:val="24"/>
          <w:szCs w:val="24"/>
        </w:rPr>
        <w:t>Çalışmalar belirli dönemlerde “</w:t>
      </w:r>
      <w:r w:rsidR="00F47057">
        <w:rPr>
          <w:rFonts w:cs="Times New Roman"/>
          <w:b/>
          <w:noProof w:val="0"/>
          <w:sz w:val="24"/>
          <w:szCs w:val="24"/>
        </w:rPr>
        <w:t>Azganlık Organize Sanayi İlkokulu</w:t>
      </w:r>
      <w:r w:rsidR="0045086A">
        <w:rPr>
          <w:rFonts w:cs="Times New Roman"/>
          <w:b/>
          <w:noProof w:val="0"/>
          <w:sz w:val="24"/>
          <w:szCs w:val="24"/>
        </w:rPr>
        <w:t xml:space="preserve"> </w:t>
      </w:r>
      <w:r w:rsidR="0002089B" w:rsidRPr="000274B6">
        <w:rPr>
          <w:rFonts w:cs="Times New Roman"/>
          <w:b/>
          <w:noProof w:val="0"/>
          <w:sz w:val="24"/>
          <w:szCs w:val="24"/>
        </w:rPr>
        <w:t>Okul</w:t>
      </w:r>
      <w:r w:rsidRPr="000274B6">
        <w:rPr>
          <w:rFonts w:cs="Times New Roman"/>
          <w:b/>
          <w:noProof w:val="0"/>
          <w:sz w:val="24"/>
          <w:szCs w:val="24"/>
        </w:rPr>
        <w:t xml:space="preserve"> Plan Üst </w:t>
      </w:r>
      <w:r w:rsidR="004C3803" w:rsidRPr="000274B6">
        <w:rPr>
          <w:rFonts w:cs="Times New Roman"/>
          <w:b/>
          <w:noProof w:val="0"/>
          <w:sz w:val="24"/>
          <w:szCs w:val="24"/>
        </w:rPr>
        <w:t>Kurulu’na</w:t>
      </w:r>
      <w:r w:rsidRPr="000274B6">
        <w:rPr>
          <w:rFonts w:cs="Times New Roman"/>
          <w:b/>
          <w:noProof w:val="0"/>
          <w:sz w:val="24"/>
          <w:szCs w:val="24"/>
        </w:rPr>
        <w:t xml:space="preserve"> sunulmaktadır.</w:t>
      </w:r>
    </w:p>
    <w:p w:rsidR="007C34A7" w:rsidRPr="000274B6" w:rsidRDefault="007C34A7" w:rsidP="007C34A7">
      <w:pPr>
        <w:pStyle w:val="ListeParagraf"/>
        <w:ind w:left="0" w:right="565"/>
        <w:rPr>
          <w:rFonts w:cs="Times New Roman"/>
          <w:b/>
          <w:noProof w:val="0"/>
          <w:sz w:val="24"/>
          <w:szCs w:val="24"/>
        </w:rPr>
      </w:pPr>
    </w:p>
    <w:p w:rsidR="00970D42" w:rsidRPr="00901AC3" w:rsidRDefault="009C1607" w:rsidP="007155F6">
      <w:pPr>
        <w:pStyle w:val="ListeParagraf"/>
        <w:ind w:left="0" w:right="565" w:firstLine="708"/>
        <w:rPr>
          <w:rFonts w:cs="Times New Roman"/>
          <w:noProof w:val="0"/>
          <w:sz w:val="24"/>
          <w:szCs w:val="24"/>
        </w:rPr>
      </w:pPr>
      <w:r>
        <w:rPr>
          <w:rFonts w:cs="Times New Roman"/>
          <w:noProof w:val="0"/>
          <w:sz w:val="24"/>
          <w:szCs w:val="24"/>
        </w:rPr>
        <w:t xml:space="preserve">Okul </w:t>
      </w:r>
      <w:r w:rsidR="00EC233D" w:rsidRPr="00901AC3">
        <w:rPr>
          <w:rFonts w:cs="Times New Roman"/>
          <w:noProof w:val="0"/>
          <w:sz w:val="24"/>
          <w:szCs w:val="24"/>
        </w:rPr>
        <w:t xml:space="preserve">Müdürümüzün katılımı ile gerçekleştirilen üst kurul toplantılarında planlama sürecinde gelinen nokta ve sonraki aşamalarda çalışmaların nasıl olacağı konusunda bilgi alışverişinde bulunulmuştur. </w:t>
      </w:r>
      <w:r w:rsidR="0002089B">
        <w:rPr>
          <w:rFonts w:cs="Times New Roman"/>
          <w:noProof w:val="0"/>
          <w:sz w:val="24"/>
          <w:szCs w:val="24"/>
        </w:rPr>
        <w:t xml:space="preserve">Okul </w:t>
      </w:r>
      <w:r w:rsidR="00EC233D" w:rsidRPr="00901AC3">
        <w:rPr>
          <w:rFonts w:cs="Times New Roman"/>
          <w:noProof w:val="0"/>
          <w:sz w:val="24"/>
          <w:szCs w:val="24"/>
        </w:rPr>
        <w:t xml:space="preserve">Müdürümüz ve </w:t>
      </w:r>
      <w:r w:rsidR="008A0163">
        <w:rPr>
          <w:rFonts w:cs="Times New Roman"/>
          <w:noProof w:val="0"/>
          <w:sz w:val="24"/>
          <w:szCs w:val="24"/>
        </w:rPr>
        <w:t>stratejik plan</w:t>
      </w:r>
      <w:r w:rsidR="00EC233D" w:rsidRPr="00901AC3">
        <w:rPr>
          <w:rFonts w:cs="Times New Roman"/>
          <w:noProof w:val="0"/>
          <w:sz w:val="24"/>
          <w:szCs w:val="24"/>
        </w:rPr>
        <w:t xml:space="preserve"> üyelerinin direktifleri doğrultusunda planlama çalışmaları yürütülmüştür.</w:t>
      </w:r>
    </w:p>
    <w:p w:rsidR="006F2028" w:rsidRDefault="006F2028" w:rsidP="007155F6">
      <w:pPr>
        <w:pStyle w:val="ListeParagraf"/>
        <w:ind w:left="0" w:right="565"/>
        <w:rPr>
          <w:rFonts w:cs="Times New Roman"/>
          <w:noProof w:val="0"/>
          <w:sz w:val="24"/>
          <w:szCs w:val="24"/>
        </w:rPr>
      </w:pPr>
    </w:p>
    <w:p w:rsidR="000017E2" w:rsidRDefault="000017E2" w:rsidP="007155F6">
      <w:pPr>
        <w:pStyle w:val="ListeParagraf"/>
        <w:ind w:left="0" w:right="565"/>
        <w:rPr>
          <w:rFonts w:cs="Times New Roman"/>
          <w:noProof w:val="0"/>
          <w:sz w:val="24"/>
          <w:szCs w:val="24"/>
        </w:rPr>
      </w:pPr>
    </w:p>
    <w:p w:rsidR="000017E2" w:rsidRDefault="000017E2" w:rsidP="007155F6">
      <w:pPr>
        <w:pStyle w:val="ListeParagraf"/>
        <w:ind w:left="0" w:right="565"/>
        <w:rPr>
          <w:rFonts w:cs="Times New Roman"/>
          <w:noProof w:val="0"/>
          <w:sz w:val="24"/>
          <w:szCs w:val="24"/>
        </w:rPr>
      </w:pPr>
    </w:p>
    <w:p w:rsidR="000017E2" w:rsidRDefault="000017E2" w:rsidP="00E570A8">
      <w:pPr>
        <w:pStyle w:val="Balk1"/>
        <w:spacing w:before="0" w:after="0" w:line="240" w:lineRule="auto"/>
        <w:rPr>
          <w:rFonts w:cs="Times New Roman"/>
          <w:noProof w:val="0"/>
        </w:rPr>
      </w:pPr>
      <w:bookmarkStart w:id="17" w:name="_Toc409281024"/>
      <w:bookmarkStart w:id="18" w:name="_Toc415749056"/>
      <w:r>
        <w:rPr>
          <w:rFonts w:cs="Times New Roman"/>
          <w:noProof w:val="0"/>
        </w:rPr>
        <w:t>II.</w:t>
      </w:r>
      <w:r w:rsidR="00970D42" w:rsidRPr="00B91003">
        <w:rPr>
          <w:rFonts w:cs="Times New Roman"/>
          <w:noProof w:val="0"/>
        </w:rPr>
        <w:t>BÖLÜM</w:t>
      </w:r>
      <w:bookmarkStart w:id="19" w:name="_Toc409281025"/>
      <w:bookmarkStart w:id="20" w:name="_Toc415749057"/>
      <w:bookmarkEnd w:id="17"/>
      <w:bookmarkEnd w:id="18"/>
      <w:r w:rsidR="00E570A8">
        <w:rPr>
          <w:rFonts w:cs="Times New Roman"/>
          <w:noProof w:val="0"/>
        </w:rPr>
        <w:t xml:space="preserve"> </w:t>
      </w:r>
      <w:r w:rsidR="00970D42" w:rsidRPr="00B91003">
        <w:rPr>
          <w:rFonts w:cs="Times New Roman"/>
          <w:noProof w:val="0"/>
        </w:rPr>
        <w:t>DURUM ANALİZİ</w:t>
      </w:r>
      <w:bookmarkEnd w:id="19"/>
      <w:bookmarkEnd w:id="20"/>
    </w:p>
    <w:p w:rsidR="00E570A8" w:rsidRPr="00E570A8" w:rsidRDefault="00E570A8" w:rsidP="00E570A8"/>
    <w:p w:rsidR="000017E2" w:rsidRDefault="000017E2" w:rsidP="007155F6">
      <w:pPr>
        <w:autoSpaceDE w:val="0"/>
        <w:autoSpaceDN w:val="0"/>
        <w:adjustRightInd w:val="0"/>
        <w:spacing w:after="0" w:line="240" w:lineRule="auto"/>
        <w:ind w:right="565" w:firstLine="708"/>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0017E2" w:rsidRDefault="000017E2" w:rsidP="007155F6">
      <w:pPr>
        <w:autoSpaceDE w:val="0"/>
        <w:autoSpaceDN w:val="0"/>
        <w:adjustRightInd w:val="0"/>
        <w:spacing w:after="0" w:line="240" w:lineRule="auto"/>
        <w:ind w:right="565" w:firstLine="708"/>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970D42" w:rsidRPr="00901AC3" w:rsidRDefault="000017E2" w:rsidP="000017E2">
      <w:pPr>
        <w:pStyle w:val="Balk2"/>
        <w:numPr>
          <w:ilvl w:val="0"/>
          <w:numId w:val="0"/>
        </w:numPr>
        <w:rPr>
          <w:rFonts w:cs="Times New Roman"/>
          <w:noProof w:val="0"/>
          <w:szCs w:val="24"/>
        </w:rPr>
      </w:pPr>
      <w:r w:rsidRPr="00A47F2F">
        <w:t>Okulun Kısa Tanıtımı</w:t>
      </w:r>
    </w:p>
    <w:p w:rsidR="00942C77" w:rsidRPr="00CC1B2A" w:rsidRDefault="00CC1B2A" w:rsidP="007155F6">
      <w:pPr>
        <w:ind w:right="565"/>
        <w:rPr>
          <w:sz w:val="24"/>
          <w:szCs w:val="24"/>
        </w:rPr>
      </w:pPr>
      <w:r w:rsidRPr="00CC1B2A">
        <w:rPr>
          <w:sz w:val="24"/>
          <w:szCs w:val="24"/>
        </w:rPr>
        <w:t xml:space="preserve">    Okulumuz ilk kez 1963 yılında Azganlık Köyü İlkokulu olarak eğitim öğretime açılmıştır. 1963 yılında bir derslik olarak yapılan okul binası zamanla artan nüfus ve çevre şartlarına ve bunun sonucunda artan öğrenci sayısına cevap veremez olmuş. Ek dersliklerle bu ihtiyaç giderilmeye çalışılmış Yapılan ek dersliklerde ihtiyacı karşılayamaz olunca yeni bir okul yapılması için harekete geçilmiş. Şu an okul binasının yeri hazineden milli eğitim bakanlığına tahsis edilmiş ve okul binası 1995 yılında tamamlanarak 1995-1996 öğretim yılında eğitim öğretime açılmıştır. Sekiz yıllık ilköğretim okullarının yaygınlaşmaya başlamasıyla okulumuz 27 Eylül 1995 tarih ve Eğitim Öğretim 311 (2349) 32421 sayılı valilik makam onayı ile Azganlık ilköğretim Okuluna dönüştürülmüştür.</w:t>
      </w:r>
    </w:p>
    <w:p w:rsidR="00CC1B2A" w:rsidRPr="00CC1B2A" w:rsidRDefault="00CC1B2A" w:rsidP="007155F6">
      <w:pPr>
        <w:ind w:right="565"/>
        <w:rPr>
          <w:rFonts w:cs="Times New Roman"/>
          <w:noProof w:val="0"/>
          <w:sz w:val="24"/>
          <w:szCs w:val="24"/>
          <w:highlight w:val="green"/>
        </w:rPr>
      </w:pPr>
      <w:r w:rsidRPr="00CC1B2A">
        <w:rPr>
          <w:sz w:val="24"/>
          <w:szCs w:val="24"/>
        </w:rPr>
        <w:t xml:space="preserve">     Beldenin organize sanayi bölgesi ile iç içe olması ve okulun bazı ihtiyaçlarını ve çevre düzenlemesini organize sanayi bölgesi müteşebbis heyetinin karşılanması sebebiyle o zamanki köy yönetiminin isteği ve il danışma kurulu kararı ile okulun adı Valilik makamının 23.10.1995 tarih ve Eğ. Öğ. Kül. 070 -2658/36274 sayılı oluru ile okulun adı “Organize Sanayi İlköğretim Okulu” olarak değiştirilmiştir.    Hatay Valiliğinin 11.08.2009 tarihli ve 16 nolu İl Milli Eğitim Müdürlüğünün komisyon kararı ile okulumuzun ismi Azganlık Organize Sanayi İlköğretim Okulu olarak değiştirilmiştir. 4+4+4 uygulaması nedeniyle okulumuzun ismi 20/07/2012 tarihinde Azganlık Organize Sanayi İlkokulu olarak yeni binada eğitim öğretime başlamıştır.</w:t>
      </w:r>
      <w:r>
        <w:rPr>
          <w:sz w:val="24"/>
          <w:szCs w:val="24"/>
        </w:rPr>
        <w:t xml:space="preserve">2012-2013 Eğitim Öğretim yılından bu yana Azganlık Organize Sanayi İlkokulu </w:t>
      </w:r>
      <w:r w:rsidRPr="00CC1B2A">
        <w:rPr>
          <w:sz w:val="24"/>
          <w:szCs w:val="24"/>
        </w:rPr>
        <w:t>olarak eğitim öğretime devam etmektedir</w:t>
      </w:r>
      <w:r w:rsidR="009F27B5">
        <w:rPr>
          <w:sz w:val="24"/>
          <w:szCs w:val="24"/>
        </w:rPr>
        <w:t>.</w:t>
      </w:r>
      <w:r w:rsidR="000017E2">
        <w:rPr>
          <w:sz w:val="24"/>
          <w:szCs w:val="24"/>
        </w:rPr>
        <w:t xml:space="preserve"> Yapılan faaliyetlerimiz ile gün geçtikçe ders başarılarında artış göstermekteyiz. Velilerimiz,öğrencilerimiz ve öğretmenlerimizle birlikte iş birliği çerçevesinde durum analizleri yapılmakta, başarılı</w:t>
      </w:r>
      <w:r w:rsidR="000E5CF4">
        <w:rPr>
          <w:sz w:val="24"/>
          <w:szCs w:val="24"/>
        </w:rPr>
        <w:t>-başarısız,güçlü-güçsüz yönler bulunmaktadır. Bu sayede her yıl takdir ve teşekkür alan öğrenci sayılarımız bir önceki yıla göre artarak, daha başarılı bir seviyeye doğru ilerlemekteyiz.</w:t>
      </w:r>
    </w:p>
    <w:p w:rsidR="000E5CF4" w:rsidRDefault="000E5CF4" w:rsidP="007B4C7C">
      <w:pPr>
        <w:rPr>
          <w:b/>
          <w:sz w:val="24"/>
          <w:szCs w:val="24"/>
        </w:rPr>
      </w:pPr>
      <w:bookmarkStart w:id="21" w:name="_Toc409281030"/>
      <w:bookmarkStart w:id="22" w:name="_Toc415749061"/>
    </w:p>
    <w:p w:rsidR="000E5CF4" w:rsidRDefault="000E5CF4" w:rsidP="007B4C7C">
      <w:pPr>
        <w:rPr>
          <w:b/>
          <w:sz w:val="24"/>
          <w:szCs w:val="24"/>
        </w:rPr>
      </w:pPr>
    </w:p>
    <w:p w:rsidR="000E5CF4" w:rsidRDefault="000E5CF4" w:rsidP="0054129E">
      <w:pPr>
        <w:rPr>
          <w:b/>
          <w:sz w:val="24"/>
          <w:szCs w:val="24"/>
        </w:rPr>
      </w:pPr>
    </w:p>
    <w:p w:rsidR="000E5CF4" w:rsidRDefault="000E5CF4" w:rsidP="0054129E">
      <w:pPr>
        <w:rPr>
          <w:b/>
          <w:sz w:val="24"/>
          <w:szCs w:val="24"/>
        </w:rPr>
      </w:pPr>
    </w:p>
    <w:p w:rsidR="000E5CF4" w:rsidRDefault="000E5CF4" w:rsidP="0054129E">
      <w:pPr>
        <w:rPr>
          <w:b/>
          <w:sz w:val="24"/>
          <w:szCs w:val="24"/>
        </w:rPr>
      </w:pPr>
    </w:p>
    <w:p w:rsidR="000E5CF4" w:rsidRDefault="000E5CF4" w:rsidP="000E5CF4">
      <w:pPr>
        <w:pStyle w:val="Balk2"/>
      </w:pPr>
      <w:bookmarkStart w:id="23" w:name="_Toc531097535"/>
      <w:r>
        <w:t>Okulun Mevcut Durumu: Temel İstatistikler</w:t>
      </w:r>
      <w:bookmarkEnd w:id="23"/>
    </w:p>
    <w:p w:rsidR="000E5CF4" w:rsidRDefault="000E5CF4" w:rsidP="000E5CF4">
      <w:pPr>
        <w:pStyle w:val="Balk3"/>
      </w:pPr>
      <w:r>
        <w:t>Okul Künyesi</w:t>
      </w:r>
    </w:p>
    <w:p w:rsidR="000E5CF4" w:rsidRDefault="000E5CF4" w:rsidP="000E5CF4">
      <w:pPr>
        <w:autoSpaceDE w:val="0"/>
        <w:autoSpaceDN w:val="0"/>
        <w:adjustRightInd w:val="0"/>
        <w:spacing w:after="0" w:line="240" w:lineRule="auto"/>
        <w:ind w:firstLine="708"/>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0E5CF4" w:rsidRDefault="000E5CF4" w:rsidP="000E5CF4">
      <w:pPr>
        <w:autoSpaceDE w:val="0"/>
        <w:autoSpaceDN w:val="0"/>
        <w:adjustRightInd w:val="0"/>
        <w:spacing w:after="0" w:line="240" w:lineRule="auto"/>
        <w:ind w:firstLine="708"/>
        <w:rPr>
          <w:szCs w:val="24"/>
        </w:rPr>
      </w:pPr>
    </w:p>
    <w:p w:rsidR="000E5CF4" w:rsidRPr="00FF5561" w:rsidRDefault="000E5CF4" w:rsidP="000E5CF4">
      <w:pPr>
        <w:autoSpaceDE w:val="0"/>
        <w:autoSpaceDN w:val="0"/>
        <w:adjustRightInd w:val="0"/>
        <w:spacing w:after="0" w:line="240" w:lineRule="auto"/>
        <w:rPr>
          <w:b/>
          <w:szCs w:val="24"/>
        </w:rPr>
      </w:pPr>
      <w:r w:rsidRPr="00FF5561">
        <w:rPr>
          <w:b/>
          <w:szCs w:val="24"/>
        </w:rPr>
        <w:t>Temel Bilgiler Tablosu</w:t>
      </w:r>
      <w:r>
        <w:rPr>
          <w:b/>
          <w:szCs w:val="24"/>
        </w:rPr>
        <w:t>- Okul Künyesi</w:t>
      </w:r>
      <w:r w:rsidRPr="00FF5561">
        <w:rPr>
          <w:b/>
          <w:szCs w:val="24"/>
        </w:rPr>
        <w:t xml:space="preserve"> </w:t>
      </w:r>
    </w:p>
    <w:tbl>
      <w:tblPr>
        <w:tblW w:w="4768" w:type="pct"/>
        <w:tblLayout w:type="fixed"/>
        <w:tblCellMar>
          <w:left w:w="70" w:type="dxa"/>
          <w:right w:w="70" w:type="dxa"/>
        </w:tblCellMar>
        <w:tblLook w:val="04A0"/>
      </w:tblPr>
      <w:tblGrid>
        <w:gridCol w:w="1224"/>
        <w:gridCol w:w="762"/>
        <w:gridCol w:w="1198"/>
        <w:gridCol w:w="1265"/>
        <w:gridCol w:w="1047"/>
        <w:gridCol w:w="736"/>
        <w:gridCol w:w="1569"/>
        <w:gridCol w:w="982"/>
      </w:tblGrid>
      <w:tr w:rsidR="000E5CF4" w:rsidRPr="00A47F2F" w:rsidTr="007155F6">
        <w:trPr>
          <w:trHeight w:val="452"/>
        </w:trPr>
        <w:tc>
          <w:tcPr>
            <w:tcW w:w="253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E5CF4" w:rsidRPr="00A07F48" w:rsidRDefault="000E5CF4" w:rsidP="002C6814">
            <w:r w:rsidRPr="00A07F48">
              <w:t>İli:</w:t>
            </w:r>
            <w:r>
              <w:t xml:space="preserve"> </w:t>
            </w:r>
            <w:r w:rsidR="00F66B3F">
              <w:t>HATAY</w:t>
            </w:r>
          </w:p>
        </w:tc>
        <w:tc>
          <w:tcPr>
            <w:tcW w:w="2468" w:type="pct"/>
            <w:gridSpan w:val="4"/>
            <w:tcBorders>
              <w:top w:val="single" w:sz="8" w:space="0" w:color="000066"/>
              <w:left w:val="nil"/>
              <w:bottom w:val="single" w:sz="8" w:space="0" w:color="000066"/>
              <w:right w:val="single" w:sz="8" w:space="0" w:color="000000"/>
            </w:tcBorders>
            <w:shd w:val="clear" w:color="auto" w:fill="auto"/>
            <w:vAlign w:val="center"/>
            <w:hideMark/>
          </w:tcPr>
          <w:p w:rsidR="000E5CF4" w:rsidRPr="00A07F48" w:rsidRDefault="000E5CF4" w:rsidP="002C6814">
            <w:r w:rsidRPr="00A07F48">
              <w:rPr>
                <w:b/>
              </w:rPr>
              <w:t>İlçesi:</w:t>
            </w:r>
            <w:r>
              <w:t xml:space="preserve"> </w:t>
            </w:r>
            <w:r w:rsidR="00F66B3F">
              <w:t>İSKENDERUN</w:t>
            </w:r>
          </w:p>
        </w:tc>
      </w:tr>
      <w:tr w:rsidR="000E5CF4" w:rsidRPr="00B64AC6" w:rsidTr="007155F6">
        <w:trPr>
          <w:trHeight w:val="452"/>
        </w:trPr>
        <w:tc>
          <w:tcPr>
            <w:tcW w:w="69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E5CF4" w:rsidRPr="00B64AC6" w:rsidRDefault="000E5CF4" w:rsidP="002C6814">
            <w:pPr>
              <w:rPr>
                <w:rFonts w:cs="Times New Roman"/>
                <w:sz w:val="20"/>
                <w:szCs w:val="20"/>
              </w:rPr>
            </w:pPr>
            <w:r w:rsidRPr="00B64AC6">
              <w:rPr>
                <w:rFonts w:cs="Times New Roman"/>
                <w:b/>
                <w:sz w:val="20"/>
                <w:szCs w:val="20"/>
              </w:rPr>
              <w:t>Adres:</w:t>
            </w:r>
            <w:r w:rsidRPr="00B64AC6">
              <w:rPr>
                <w:rFonts w:cs="Times New Roman"/>
                <w:sz w:val="20"/>
                <w:szCs w:val="20"/>
              </w:rPr>
              <w:t xml:space="preserve"> </w:t>
            </w:r>
          </w:p>
        </w:tc>
        <w:tc>
          <w:tcPr>
            <w:tcW w:w="183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E5CF4" w:rsidRPr="00B64AC6" w:rsidRDefault="00F66B3F" w:rsidP="002C6814">
            <w:pPr>
              <w:rPr>
                <w:rFonts w:cs="Times New Roman"/>
                <w:sz w:val="20"/>
                <w:szCs w:val="20"/>
              </w:rPr>
            </w:pPr>
            <w:r w:rsidRPr="00B64AC6">
              <w:rPr>
                <w:rFonts w:cs="Times New Roman"/>
                <w:color w:val="191919"/>
                <w:sz w:val="20"/>
                <w:szCs w:val="20"/>
                <w:shd w:val="clear" w:color="auto" w:fill="FCFCFC"/>
              </w:rPr>
              <w:t>A</w:t>
            </w:r>
            <w:r w:rsidR="00B64AC6">
              <w:rPr>
                <w:rFonts w:cs="Times New Roman"/>
                <w:color w:val="191919"/>
                <w:sz w:val="20"/>
                <w:szCs w:val="20"/>
                <w:shd w:val="clear" w:color="auto" w:fill="FCFCFC"/>
              </w:rPr>
              <w:t xml:space="preserve">ZGANLIK MAH. ŞEHİT SEDAT YILMAZ CAD. </w:t>
            </w:r>
            <w:r w:rsidRPr="00B64AC6">
              <w:rPr>
                <w:rFonts w:cs="Times New Roman"/>
                <w:color w:val="191919"/>
                <w:sz w:val="20"/>
                <w:szCs w:val="20"/>
                <w:shd w:val="clear" w:color="auto" w:fill="FCFCFC"/>
              </w:rPr>
              <w:t>19.SOK İSKENDERUN/HATAY</w:t>
            </w:r>
          </w:p>
        </w:tc>
        <w:tc>
          <w:tcPr>
            <w:tcW w:w="1015" w:type="pct"/>
            <w:gridSpan w:val="2"/>
            <w:tcBorders>
              <w:top w:val="single" w:sz="8" w:space="0" w:color="000066"/>
              <w:left w:val="nil"/>
              <w:bottom w:val="nil"/>
              <w:right w:val="single" w:sz="8" w:space="0" w:color="000000"/>
            </w:tcBorders>
            <w:shd w:val="clear" w:color="auto" w:fill="auto"/>
            <w:noWrap/>
            <w:vAlign w:val="center"/>
            <w:hideMark/>
          </w:tcPr>
          <w:p w:rsidR="000E5CF4" w:rsidRPr="00B64AC6" w:rsidRDefault="000E5CF4" w:rsidP="002C6814">
            <w:pPr>
              <w:rPr>
                <w:rFonts w:cs="Times New Roman"/>
                <w:sz w:val="20"/>
                <w:szCs w:val="20"/>
              </w:rPr>
            </w:pPr>
            <w:r w:rsidRPr="00B64AC6">
              <w:rPr>
                <w:rFonts w:cs="Times New Roman"/>
                <w:b/>
                <w:sz w:val="20"/>
                <w:szCs w:val="20"/>
              </w:rPr>
              <w:t>Coğrafi Konum:</w:t>
            </w:r>
          </w:p>
        </w:tc>
        <w:tc>
          <w:tcPr>
            <w:tcW w:w="1452" w:type="pct"/>
            <w:gridSpan w:val="2"/>
            <w:tcBorders>
              <w:top w:val="single" w:sz="8" w:space="0" w:color="000066"/>
              <w:left w:val="nil"/>
              <w:bottom w:val="nil"/>
              <w:right w:val="single" w:sz="8" w:space="0" w:color="000000"/>
            </w:tcBorders>
            <w:shd w:val="clear" w:color="auto" w:fill="auto"/>
            <w:vAlign w:val="center"/>
          </w:tcPr>
          <w:p w:rsidR="00F66B3F" w:rsidRPr="00B64AC6" w:rsidRDefault="00F66B3F" w:rsidP="002C6814">
            <w:pPr>
              <w:rPr>
                <w:rFonts w:cs="Times New Roman"/>
                <w:color w:val="000000"/>
                <w:sz w:val="20"/>
                <w:szCs w:val="20"/>
                <w:shd w:val="clear" w:color="auto" w:fill="FFFFFF"/>
              </w:rPr>
            </w:pPr>
            <w:r w:rsidRPr="00B64AC6">
              <w:rPr>
                <w:rFonts w:cs="Times New Roman"/>
                <w:color w:val="000000"/>
                <w:sz w:val="20"/>
                <w:szCs w:val="20"/>
                <w:shd w:val="clear" w:color="auto" w:fill="FFFFFF"/>
              </w:rPr>
              <w:t>36°41'19.7"N 36°12'55.0"E</w:t>
            </w:r>
          </w:p>
        </w:tc>
      </w:tr>
      <w:tr w:rsidR="000E5CF4" w:rsidRPr="00B64AC6" w:rsidTr="007155F6">
        <w:trPr>
          <w:trHeight w:val="452"/>
        </w:trPr>
        <w:tc>
          <w:tcPr>
            <w:tcW w:w="69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E5CF4" w:rsidRPr="00B64AC6" w:rsidRDefault="000E5CF4" w:rsidP="002C6814">
            <w:pPr>
              <w:rPr>
                <w:rFonts w:cs="Times New Roman"/>
                <w:b/>
                <w:sz w:val="20"/>
                <w:szCs w:val="20"/>
              </w:rPr>
            </w:pPr>
            <w:r w:rsidRPr="00B64AC6">
              <w:rPr>
                <w:rFonts w:cs="Times New Roman"/>
                <w:b/>
                <w:sz w:val="20"/>
                <w:szCs w:val="20"/>
              </w:rPr>
              <w:t xml:space="preserve">Telefon Numarası: </w:t>
            </w:r>
          </w:p>
        </w:tc>
        <w:tc>
          <w:tcPr>
            <w:tcW w:w="183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E5CF4" w:rsidRPr="00B64AC6" w:rsidRDefault="00F66B3F" w:rsidP="002C6814">
            <w:pPr>
              <w:rPr>
                <w:rFonts w:cs="Times New Roman"/>
                <w:sz w:val="20"/>
                <w:szCs w:val="20"/>
              </w:rPr>
            </w:pPr>
            <w:r w:rsidRPr="00B64AC6">
              <w:rPr>
                <w:rFonts w:cs="Times New Roman"/>
                <w:color w:val="191919"/>
                <w:sz w:val="20"/>
                <w:szCs w:val="20"/>
                <w:shd w:val="clear" w:color="auto" w:fill="FCFCFC"/>
              </w:rPr>
              <w:t>03266542005</w:t>
            </w:r>
          </w:p>
        </w:tc>
        <w:tc>
          <w:tcPr>
            <w:tcW w:w="1015" w:type="pct"/>
            <w:gridSpan w:val="2"/>
            <w:tcBorders>
              <w:top w:val="single" w:sz="8" w:space="0" w:color="000066"/>
              <w:left w:val="nil"/>
              <w:bottom w:val="nil"/>
              <w:right w:val="single" w:sz="8" w:space="0" w:color="000000"/>
            </w:tcBorders>
            <w:shd w:val="clear" w:color="auto" w:fill="auto"/>
            <w:noWrap/>
            <w:vAlign w:val="center"/>
          </w:tcPr>
          <w:p w:rsidR="000E5CF4" w:rsidRPr="00B64AC6" w:rsidRDefault="000E5CF4" w:rsidP="002C6814">
            <w:pPr>
              <w:rPr>
                <w:rFonts w:cs="Times New Roman"/>
                <w:b/>
                <w:sz w:val="20"/>
                <w:szCs w:val="20"/>
              </w:rPr>
            </w:pPr>
            <w:r w:rsidRPr="00B64AC6">
              <w:rPr>
                <w:rFonts w:cs="Times New Roman"/>
                <w:b/>
                <w:sz w:val="20"/>
                <w:szCs w:val="20"/>
              </w:rPr>
              <w:t>Faks Numarası:</w:t>
            </w:r>
          </w:p>
        </w:tc>
        <w:tc>
          <w:tcPr>
            <w:tcW w:w="1452" w:type="pct"/>
            <w:gridSpan w:val="2"/>
            <w:tcBorders>
              <w:top w:val="single" w:sz="8" w:space="0" w:color="000066"/>
              <w:left w:val="nil"/>
              <w:bottom w:val="nil"/>
              <w:right w:val="single" w:sz="8" w:space="0" w:color="000000"/>
            </w:tcBorders>
            <w:shd w:val="clear" w:color="auto" w:fill="auto"/>
            <w:vAlign w:val="center"/>
          </w:tcPr>
          <w:p w:rsidR="000E5CF4" w:rsidRPr="00B64AC6" w:rsidRDefault="00F66B3F" w:rsidP="002C6814">
            <w:pPr>
              <w:rPr>
                <w:rFonts w:cs="Times New Roman"/>
                <w:sz w:val="20"/>
                <w:szCs w:val="20"/>
              </w:rPr>
            </w:pPr>
            <w:r w:rsidRPr="00B64AC6">
              <w:rPr>
                <w:rFonts w:cs="Times New Roman"/>
                <w:sz w:val="20"/>
                <w:szCs w:val="20"/>
              </w:rPr>
              <w:t>-</w:t>
            </w:r>
          </w:p>
        </w:tc>
      </w:tr>
      <w:tr w:rsidR="000E5CF4" w:rsidRPr="00B64AC6" w:rsidTr="007155F6">
        <w:trPr>
          <w:trHeight w:val="452"/>
        </w:trPr>
        <w:tc>
          <w:tcPr>
            <w:tcW w:w="69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E5CF4" w:rsidRPr="00B64AC6" w:rsidRDefault="00F66B3F" w:rsidP="002C6814">
            <w:pPr>
              <w:rPr>
                <w:rFonts w:cs="Times New Roman"/>
                <w:b/>
                <w:sz w:val="20"/>
                <w:szCs w:val="20"/>
              </w:rPr>
            </w:pPr>
            <w:r w:rsidRPr="00B64AC6">
              <w:rPr>
                <w:rFonts w:cs="Times New Roman"/>
                <w:b/>
                <w:sz w:val="20"/>
                <w:szCs w:val="20"/>
              </w:rPr>
              <w:t>e-</w:t>
            </w:r>
            <w:r w:rsidR="000E5CF4" w:rsidRPr="00B64AC6">
              <w:rPr>
                <w:rFonts w:cs="Times New Roman"/>
                <w:b/>
                <w:sz w:val="20"/>
                <w:szCs w:val="20"/>
              </w:rPr>
              <w:t>Posta Adresi:</w:t>
            </w:r>
          </w:p>
        </w:tc>
        <w:tc>
          <w:tcPr>
            <w:tcW w:w="183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E5CF4" w:rsidRPr="00B64AC6" w:rsidRDefault="00F66B3F" w:rsidP="002C6814">
            <w:pPr>
              <w:rPr>
                <w:rFonts w:cs="Times New Roman"/>
                <w:sz w:val="20"/>
                <w:szCs w:val="20"/>
              </w:rPr>
            </w:pPr>
            <w:r w:rsidRPr="00B64AC6">
              <w:rPr>
                <w:rFonts w:cs="Times New Roman"/>
                <w:sz w:val="20"/>
                <w:szCs w:val="20"/>
              </w:rPr>
              <w:t>723490</w:t>
            </w:r>
            <w:r w:rsidR="00B64AC6" w:rsidRPr="00B64AC6">
              <w:rPr>
                <w:rFonts w:cs="Times New Roman"/>
                <w:sz w:val="20"/>
                <w:szCs w:val="20"/>
              </w:rPr>
              <w:t>@meb.k12.tr</w:t>
            </w:r>
          </w:p>
        </w:tc>
        <w:tc>
          <w:tcPr>
            <w:tcW w:w="1015" w:type="pct"/>
            <w:gridSpan w:val="2"/>
            <w:tcBorders>
              <w:top w:val="single" w:sz="8" w:space="0" w:color="000066"/>
              <w:left w:val="nil"/>
              <w:bottom w:val="nil"/>
              <w:right w:val="single" w:sz="8" w:space="0" w:color="000000"/>
            </w:tcBorders>
            <w:shd w:val="clear" w:color="auto" w:fill="auto"/>
            <w:noWrap/>
            <w:vAlign w:val="center"/>
          </w:tcPr>
          <w:p w:rsidR="000E5CF4" w:rsidRPr="00B64AC6" w:rsidRDefault="000E5CF4" w:rsidP="002C6814">
            <w:pPr>
              <w:rPr>
                <w:rFonts w:cs="Times New Roman"/>
                <w:b/>
                <w:sz w:val="20"/>
                <w:szCs w:val="20"/>
              </w:rPr>
            </w:pPr>
            <w:r w:rsidRPr="00B64AC6">
              <w:rPr>
                <w:rFonts w:cs="Times New Roman"/>
                <w:b/>
                <w:sz w:val="20"/>
                <w:szCs w:val="20"/>
              </w:rPr>
              <w:t>Web sayfası adresi:</w:t>
            </w:r>
          </w:p>
        </w:tc>
        <w:tc>
          <w:tcPr>
            <w:tcW w:w="1452" w:type="pct"/>
            <w:gridSpan w:val="2"/>
            <w:tcBorders>
              <w:top w:val="single" w:sz="8" w:space="0" w:color="000066"/>
              <w:left w:val="nil"/>
              <w:bottom w:val="nil"/>
              <w:right w:val="single" w:sz="8" w:space="0" w:color="000000"/>
            </w:tcBorders>
            <w:shd w:val="clear" w:color="auto" w:fill="auto"/>
            <w:vAlign w:val="center"/>
          </w:tcPr>
          <w:p w:rsidR="00B64AC6" w:rsidRPr="00B64AC6" w:rsidRDefault="00B64AC6" w:rsidP="00B64AC6">
            <w:pPr>
              <w:rPr>
                <w:rFonts w:cs="Times New Roman"/>
                <w:color w:val="191919"/>
                <w:sz w:val="20"/>
                <w:szCs w:val="20"/>
              </w:rPr>
            </w:pPr>
            <w:r>
              <w:rPr>
                <w:rFonts w:ascii="Arial" w:hAnsi="Arial" w:cs="Arial"/>
                <w:color w:val="191919"/>
                <w:sz w:val="12"/>
                <w:szCs w:val="12"/>
              </w:rPr>
              <w:br/>
              <w:t> </w:t>
            </w:r>
            <w:r w:rsidRPr="00B64AC6">
              <w:rPr>
                <w:rFonts w:cs="Times New Roman"/>
                <w:color w:val="191919"/>
                <w:sz w:val="20"/>
                <w:szCs w:val="20"/>
              </w:rPr>
              <w:t>http://azganlikorganizesanayiilkokulu.meb.k12.tr</w:t>
            </w:r>
          </w:p>
          <w:p w:rsidR="000E5CF4" w:rsidRPr="00B64AC6" w:rsidRDefault="000E5CF4" w:rsidP="002C6814">
            <w:pPr>
              <w:rPr>
                <w:rFonts w:cs="Times New Roman"/>
                <w:sz w:val="20"/>
                <w:szCs w:val="20"/>
              </w:rPr>
            </w:pPr>
          </w:p>
        </w:tc>
      </w:tr>
      <w:tr w:rsidR="000E5CF4" w:rsidRPr="00B64AC6" w:rsidTr="007155F6">
        <w:trPr>
          <w:trHeight w:val="452"/>
        </w:trPr>
        <w:tc>
          <w:tcPr>
            <w:tcW w:w="69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E5CF4" w:rsidRPr="00B64AC6" w:rsidRDefault="000E5CF4" w:rsidP="002C6814">
            <w:pPr>
              <w:rPr>
                <w:rFonts w:cs="Times New Roman"/>
                <w:b/>
                <w:sz w:val="20"/>
                <w:szCs w:val="20"/>
              </w:rPr>
            </w:pPr>
            <w:r w:rsidRPr="00B64AC6">
              <w:rPr>
                <w:rFonts w:cs="Times New Roman"/>
                <w:b/>
                <w:sz w:val="20"/>
                <w:szCs w:val="20"/>
              </w:rPr>
              <w:t>Kurum Kodu:</w:t>
            </w:r>
          </w:p>
        </w:tc>
        <w:tc>
          <w:tcPr>
            <w:tcW w:w="183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E5CF4" w:rsidRPr="00B64AC6" w:rsidRDefault="00B64AC6" w:rsidP="002C6814">
            <w:pPr>
              <w:rPr>
                <w:rFonts w:cs="Times New Roman"/>
                <w:sz w:val="20"/>
                <w:szCs w:val="20"/>
              </w:rPr>
            </w:pPr>
            <w:r w:rsidRPr="00B64AC6">
              <w:rPr>
                <w:rFonts w:cs="Times New Roman"/>
                <w:sz w:val="20"/>
                <w:szCs w:val="20"/>
              </w:rPr>
              <w:t>723490</w:t>
            </w:r>
          </w:p>
        </w:tc>
        <w:tc>
          <w:tcPr>
            <w:tcW w:w="1015" w:type="pct"/>
            <w:gridSpan w:val="2"/>
            <w:tcBorders>
              <w:top w:val="single" w:sz="8" w:space="0" w:color="000066"/>
              <w:left w:val="nil"/>
              <w:bottom w:val="nil"/>
              <w:right w:val="single" w:sz="8" w:space="0" w:color="000000"/>
            </w:tcBorders>
            <w:shd w:val="clear" w:color="auto" w:fill="auto"/>
            <w:noWrap/>
            <w:vAlign w:val="center"/>
          </w:tcPr>
          <w:p w:rsidR="000E5CF4" w:rsidRPr="00B64AC6" w:rsidRDefault="000E5CF4" w:rsidP="002C6814">
            <w:pPr>
              <w:rPr>
                <w:rFonts w:cs="Times New Roman"/>
                <w:sz w:val="20"/>
                <w:szCs w:val="20"/>
              </w:rPr>
            </w:pPr>
            <w:r w:rsidRPr="00B64AC6">
              <w:rPr>
                <w:rFonts w:cs="Times New Roman"/>
                <w:b/>
                <w:sz w:val="20"/>
                <w:szCs w:val="20"/>
              </w:rPr>
              <w:t>Öğretim Şekli:</w:t>
            </w:r>
          </w:p>
        </w:tc>
        <w:tc>
          <w:tcPr>
            <w:tcW w:w="1452" w:type="pct"/>
            <w:gridSpan w:val="2"/>
            <w:tcBorders>
              <w:top w:val="single" w:sz="8" w:space="0" w:color="000066"/>
              <w:left w:val="nil"/>
              <w:bottom w:val="nil"/>
              <w:right w:val="single" w:sz="8" w:space="0" w:color="000000"/>
            </w:tcBorders>
            <w:shd w:val="clear" w:color="auto" w:fill="auto"/>
            <w:vAlign w:val="center"/>
          </w:tcPr>
          <w:p w:rsidR="000E5CF4" w:rsidRPr="00B64AC6" w:rsidRDefault="00B64AC6" w:rsidP="002C6814">
            <w:pPr>
              <w:rPr>
                <w:rFonts w:cs="Times New Roman"/>
                <w:sz w:val="20"/>
                <w:szCs w:val="20"/>
              </w:rPr>
            </w:pPr>
            <w:r>
              <w:rPr>
                <w:rFonts w:cs="Times New Roman"/>
                <w:sz w:val="20"/>
                <w:szCs w:val="20"/>
              </w:rPr>
              <w:t>Tam Gün</w:t>
            </w:r>
          </w:p>
        </w:tc>
      </w:tr>
      <w:tr w:rsidR="000E5CF4" w:rsidRPr="00B64AC6" w:rsidTr="007155F6">
        <w:trPr>
          <w:trHeight w:val="402"/>
        </w:trPr>
        <w:tc>
          <w:tcPr>
            <w:tcW w:w="253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0E5CF4" w:rsidRPr="00B64AC6" w:rsidRDefault="000E5CF4" w:rsidP="002C6814">
            <w:pPr>
              <w:rPr>
                <w:rFonts w:cs="Times New Roman"/>
                <w:sz w:val="20"/>
                <w:szCs w:val="20"/>
              </w:rPr>
            </w:pPr>
            <w:r w:rsidRPr="00B64AC6">
              <w:rPr>
                <w:rFonts w:cs="Times New Roman"/>
                <w:b/>
                <w:sz w:val="20"/>
                <w:szCs w:val="20"/>
              </w:rPr>
              <w:t xml:space="preserve">Okulun Hizmete Giriş Tarihi : </w:t>
            </w:r>
            <w:r w:rsidR="00B64AC6" w:rsidRPr="00B64AC6">
              <w:rPr>
                <w:rFonts w:cs="Times New Roman"/>
                <w:sz w:val="20"/>
                <w:szCs w:val="20"/>
              </w:rPr>
              <w:t>2012</w:t>
            </w:r>
          </w:p>
        </w:tc>
        <w:tc>
          <w:tcPr>
            <w:tcW w:w="1015" w:type="pct"/>
            <w:gridSpan w:val="2"/>
            <w:tcBorders>
              <w:top w:val="single" w:sz="8" w:space="0" w:color="000066"/>
              <w:left w:val="nil"/>
              <w:bottom w:val="single" w:sz="8" w:space="0" w:color="000066"/>
              <w:right w:val="single" w:sz="8" w:space="0" w:color="000000"/>
            </w:tcBorders>
            <w:shd w:val="clear" w:color="auto" w:fill="auto"/>
            <w:noWrap/>
            <w:vAlign w:val="center"/>
          </w:tcPr>
          <w:p w:rsidR="000E5CF4" w:rsidRPr="00B64AC6" w:rsidRDefault="000E5CF4" w:rsidP="002C6814">
            <w:pPr>
              <w:rPr>
                <w:rFonts w:cs="Times New Roman"/>
                <w:b/>
                <w:sz w:val="20"/>
                <w:szCs w:val="20"/>
              </w:rPr>
            </w:pPr>
            <w:r w:rsidRPr="00B64AC6">
              <w:rPr>
                <w:rFonts w:cs="Times New Roman"/>
                <w:b/>
                <w:sz w:val="20"/>
                <w:szCs w:val="20"/>
              </w:rPr>
              <w:t xml:space="preserve">Toplam Çalışan Sayısı </w:t>
            </w:r>
          </w:p>
        </w:tc>
        <w:tc>
          <w:tcPr>
            <w:tcW w:w="1452" w:type="pct"/>
            <w:gridSpan w:val="2"/>
            <w:tcBorders>
              <w:top w:val="single" w:sz="8" w:space="0" w:color="000066"/>
              <w:left w:val="nil"/>
              <w:bottom w:val="single" w:sz="8" w:space="0" w:color="000066"/>
              <w:right w:val="single" w:sz="8" w:space="0" w:color="000000"/>
            </w:tcBorders>
            <w:shd w:val="clear" w:color="auto" w:fill="auto"/>
            <w:vAlign w:val="center"/>
          </w:tcPr>
          <w:p w:rsidR="000E5CF4" w:rsidRPr="00B64AC6" w:rsidRDefault="00B64AC6" w:rsidP="002C6814">
            <w:pPr>
              <w:rPr>
                <w:rFonts w:cs="Times New Roman"/>
                <w:sz w:val="20"/>
                <w:szCs w:val="20"/>
              </w:rPr>
            </w:pPr>
            <w:r>
              <w:rPr>
                <w:rFonts w:cs="Times New Roman"/>
                <w:sz w:val="20"/>
                <w:szCs w:val="20"/>
              </w:rPr>
              <w:t>1</w:t>
            </w:r>
            <w:r w:rsidR="00915F59">
              <w:rPr>
                <w:rFonts w:cs="Times New Roman"/>
                <w:sz w:val="20"/>
                <w:szCs w:val="20"/>
              </w:rPr>
              <w:t>7</w:t>
            </w:r>
          </w:p>
        </w:tc>
      </w:tr>
      <w:tr w:rsidR="000E5CF4" w:rsidRPr="00B64AC6" w:rsidTr="007155F6">
        <w:trPr>
          <w:trHeight w:val="20"/>
        </w:trPr>
        <w:tc>
          <w:tcPr>
            <w:tcW w:w="69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0E5CF4" w:rsidRPr="00B64AC6" w:rsidRDefault="000E5CF4" w:rsidP="002C6814">
            <w:pPr>
              <w:rPr>
                <w:rFonts w:cs="Times New Roman"/>
                <w:b/>
                <w:sz w:val="20"/>
                <w:szCs w:val="20"/>
              </w:rPr>
            </w:pPr>
            <w:r w:rsidRPr="00B64AC6">
              <w:rPr>
                <w:rFonts w:cs="Times New Roman"/>
                <w:b/>
                <w:sz w:val="20"/>
                <w:szCs w:val="20"/>
              </w:rPr>
              <w:t>Öğrenci Sayısı:</w:t>
            </w:r>
          </w:p>
        </w:tc>
        <w:tc>
          <w:tcPr>
            <w:tcW w:w="434" w:type="pct"/>
            <w:tcBorders>
              <w:top w:val="single" w:sz="8" w:space="0" w:color="000066"/>
              <w:left w:val="single" w:sz="8" w:space="0" w:color="000066"/>
              <w:bottom w:val="single" w:sz="8" w:space="0" w:color="000066"/>
              <w:right w:val="single" w:sz="8" w:space="0" w:color="000066"/>
            </w:tcBorders>
            <w:shd w:val="clear" w:color="auto" w:fill="auto"/>
            <w:vAlign w:val="center"/>
          </w:tcPr>
          <w:p w:rsidR="000E5CF4" w:rsidRPr="00B64AC6" w:rsidRDefault="000E5CF4" w:rsidP="002C6814">
            <w:pPr>
              <w:rPr>
                <w:rFonts w:cs="Times New Roman"/>
                <w:sz w:val="20"/>
                <w:szCs w:val="20"/>
              </w:rPr>
            </w:pPr>
            <w:r w:rsidRPr="00B64AC6">
              <w:rPr>
                <w:rFonts w:cs="Times New Roman"/>
                <w:sz w:val="20"/>
                <w:szCs w:val="20"/>
              </w:rPr>
              <w:t>Kız</w:t>
            </w:r>
          </w:p>
        </w:tc>
        <w:tc>
          <w:tcPr>
            <w:tcW w:w="140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E5CF4" w:rsidRPr="00B64AC6" w:rsidRDefault="00915F59" w:rsidP="002C6814">
            <w:pPr>
              <w:rPr>
                <w:rFonts w:cs="Times New Roman"/>
                <w:sz w:val="20"/>
                <w:szCs w:val="20"/>
              </w:rPr>
            </w:pPr>
            <w:r>
              <w:rPr>
                <w:rFonts w:cs="Times New Roman"/>
                <w:sz w:val="20"/>
                <w:szCs w:val="20"/>
              </w:rPr>
              <w:t>86</w:t>
            </w:r>
          </w:p>
        </w:tc>
        <w:tc>
          <w:tcPr>
            <w:tcW w:w="59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0E5CF4" w:rsidRPr="00B64AC6" w:rsidRDefault="000E5CF4" w:rsidP="002C6814">
            <w:pPr>
              <w:rPr>
                <w:rFonts w:cs="Times New Roman"/>
                <w:b/>
                <w:sz w:val="20"/>
                <w:szCs w:val="20"/>
              </w:rPr>
            </w:pPr>
            <w:r w:rsidRPr="00B64AC6">
              <w:rPr>
                <w:rFonts w:cs="Times New Roman"/>
                <w:b/>
                <w:sz w:val="20"/>
                <w:szCs w:val="20"/>
              </w:rPr>
              <w:t>Öğretmen Sayısı</w:t>
            </w:r>
          </w:p>
        </w:tc>
        <w:tc>
          <w:tcPr>
            <w:tcW w:w="419" w:type="pct"/>
            <w:tcBorders>
              <w:top w:val="single" w:sz="8" w:space="0" w:color="000066"/>
              <w:left w:val="single" w:sz="8" w:space="0" w:color="000066"/>
              <w:bottom w:val="nil"/>
              <w:right w:val="single" w:sz="8" w:space="0" w:color="000066"/>
            </w:tcBorders>
            <w:shd w:val="clear" w:color="auto" w:fill="auto"/>
            <w:vAlign w:val="center"/>
          </w:tcPr>
          <w:p w:rsidR="000E5CF4" w:rsidRPr="00B64AC6" w:rsidRDefault="000E5CF4" w:rsidP="002C6814">
            <w:pPr>
              <w:rPr>
                <w:rFonts w:cs="Times New Roman"/>
                <w:sz w:val="20"/>
                <w:szCs w:val="20"/>
              </w:rPr>
            </w:pPr>
            <w:r w:rsidRPr="00B64AC6">
              <w:rPr>
                <w:rFonts w:cs="Times New Roman"/>
                <w:sz w:val="20"/>
                <w:szCs w:val="20"/>
              </w:rPr>
              <w:t>Kadın</w:t>
            </w:r>
          </w:p>
        </w:tc>
        <w:tc>
          <w:tcPr>
            <w:tcW w:w="1452" w:type="pct"/>
            <w:gridSpan w:val="2"/>
            <w:tcBorders>
              <w:top w:val="single" w:sz="8" w:space="0" w:color="000066"/>
              <w:left w:val="single" w:sz="8" w:space="0" w:color="000066"/>
              <w:bottom w:val="nil"/>
              <w:right w:val="single" w:sz="8" w:space="0" w:color="000000"/>
            </w:tcBorders>
            <w:shd w:val="clear" w:color="auto" w:fill="auto"/>
            <w:vAlign w:val="center"/>
          </w:tcPr>
          <w:p w:rsidR="000E5CF4" w:rsidRPr="00B64AC6" w:rsidRDefault="00915F59" w:rsidP="002C6814">
            <w:pPr>
              <w:rPr>
                <w:rFonts w:cs="Times New Roman"/>
                <w:sz w:val="20"/>
                <w:szCs w:val="20"/>
              </w:rPr>
            </w:pPr>
            <w:r>
              <w:rPr>
                <w:rFonts w:cs="Times New Roman"/>
                <w:sz w:val="20"/>
                <w:szCs w:val="20"/>
              </w:rPr>
              <w:t>7</w:t>
            </w:r>
          </w:p>
        </w:tc>
      </w:tr>
      <w:tr w:rsidR="000E5CF4" w:rsidRPr="00B64AC6" w:rsidTr="007155F6">
        <w:trPr>
          <w:trHeight w:val="20"/>
        </w:trPr>
        <w:tc>
          <w:tcPr>
            <w:tcW w:w="69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E5CF4" w:rsidRPr="00B64AC6" w:rsidRDefault="000E5CF4" w:rsidP="002C6814">
            <w:pPr>
              <w:rPr>
                <w:rFonts w:cs="Times New Roman"/>
                <w:sz w:val="20"/>
                <w:szCs w:val="20"/>
              </w:rPr>
            </w:pPr>
          </w:p>
        </w:tc>
        <w:tc>
          <w:tcPr>
            <w:tcW w:w="434" w:type="pct"/>
            <w:tcBorders>
              <w:top w:val="single" w:sz="8" w:space="0" w:color="000066"/>
              <w:left w:val="single" w:sz="8" w:space="0" w:color="000066"/>
              <w:bottom w:val="single" w:sz="8" w:space="0" w:color="000066"/>
              <w:right w:val="single" w:sz="8" w:space="0" w:color="000066"/>
            </w:tcBorders>
            <w:shd w:val="clear" w:color="auto" w:fill="auto"/>
            <w:vAlign w:val="center"/>
          </w:tcPr>
          <w:p w:rsidR="000E5CF4" w:rsidRPr="00B64AC6" w:rsidRDefault="000E5CF4" w:rsidP="002C6814">
            <w:pPr>
              <w:rPr>
                <w:rFonts w:cs="Times New Roman"/>
                <w:sz w:val="20"/>
                <w:szCs w:val="20"/>
              </w:rPr>
            </w:pPr>
            <w:r w:rsidRPr="00B64AC6">
              <w:rPr>
                <w:rFonts w:cs="Times New Roman"/>
                <w:sz w:val="20"/>
                <w:szCs w:val="20"/>
              </w:rPr>
              <w:t>Erkek</w:t>
            </w:r>
          </w:p>
        </w:tc>
        <w:tc>
          <w:tcPr>
            <w:tcW w:w="140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E5CF4" w:rsidRPr="00B64AC6" w:rsidRDefault="00915F59" w:rsidP="002C6814">
            <w:pPr>
              <w:rPr>
                <w:rFonts w:cs="Times New Roman"/>
                <w:sz w:val="20"/>
                <w:szCs w:val="20"/>
              </w:rPr>
            </w:pPr>
            <w:r>
              <w:rPr>
                <w:rFonts w:cs="Times New Roman"/>
                <w:sz w:val="20"/>
                <w:szCs w:val="20"/>
              </w:rPr>
              <w:t>81</w:t>
            </w:r>
          </w:p>
        </w:tc>
        <w:tc>
          <w:tcPr>
            <w:tcW w:w="59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E5CF4" w:rsidRPr="00B64AC6" w:rsidRDefault="000E5CF4" w:rsidP="002C6814">
            <w:pPr>
              <w:rPr>
                <w:rFonts w:cs="Times New Roman"/>
                <w:sz w:val="20"/>
                <w:szCs w:val="20"/>
              </w:rPr>
            </w:pPr>
          </w:p>
        </w:tc>
        <w:tc>
          <w:tcPr>
            <w:tcW w:w="419" w:type="pct"/>
            <w:tcBorders>
              <w:top w:val="single" w:sz="8" w:space="0" w:color="000066"/>
              <w:left w:val="single" w:sz="8" w:space="0" w:color="000066"/>
              <w:bottom w:val="nil"/>
              <w:right w:val="single" w:sz="8" w:space="0" w:color="000066"/>
            </w:tcBorders>
            <w:shd w:val="clear" w:color="auto" w:fill="auto"/>
            <w:vAlign w:val="center"/>
          </w:tcPr>
          <w:p w:rsidR="000E5CF4" w:rsidRPr="00B64AC6" w:rsidRDefault="000E5CF4" w:rsidP="002C6814">
            <w:pPr>
              <w:rPr>
                <w:rFonts w:cs="Times New Roman"/>
                <w:sz w:val="20"/>
                <w:szCs w:val="20"/>
              </w:rPr>
            </w:pPr>
            <w:r w:rsidRPr="00B64AC6">
              <w:rPr>
                <w:rFonts w:cs="Times New Roman"/>
                <w:sz w:val="20"/>
                <w:szCs w:val="20"/>
              </w:rPr>
              <w:t>Erkek</w:t>
            </w:r>
          </w:p>
        </w:tc>
        <w:tc>
          <w:tcPr>
            <w:tcW w:w="1452" w:type="pct"/>
            <w:gridSpan w:val="2"/>
            <w:tcBorders>
              <w:top w:val="single" w:sz="8" w:space="0" w:color="000066"/>
              <w:left w:val="single" w:sz="8" w:space="0" w:color="000066"/>
              <w:bottom w:val="nil"/>
              <w:right w:val="single" w:sz="8" w:space="0" w:color="000000"/>
            </w:tcBorders>
            <w:shd w:val="clear" w:color="auto" w:fill="auto"/>
            <w:vAlign w:val="center"/>
          </w:tcPr>
          <w:p w:rsidR="000E5CF4" w:rsidRPr="00B64AC6" w:rsidRDefault="00915F59" w:rsidP="002C6814">
            <w:pPr>
              <w:rPr>
                <w:rFonts w:cs="Times New Roman"/>
                <w:sz w:val="20"/>
                <w:szCs w:val="20"/>
              </w:rPr>
            </w:pPr>
            <w:r>
              <w:rPr>
                <w:rFonts w:cs="Times New Roman"/>
                <w:sz w:val="20"/>
                <w:szCs w:val="20"/>
              </w:rPr>
              <w:t>4</w:t>
            </w:r>
          </w:p>
        </w:tc>
      </w:tr>
      <w:tr w:rsidR="000E5CF4" w:rsidRPr="00B64AC6" w:rsidTr="007155F6">
        <w:trPr>
          <w:trHeight w:val="20"/>
        </w:trPr>
        <w:tc>
          <w:tcPr>
            <w:tcW w:w="69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E5CF4" w:rsidRPr="00B64AC6" w:rsidRDefault="000E5CF4" w:rsidP="002C6814">
            <w:pPr>
              <w:rPr>
                <w:rFonts w:cs="Times New Roman"/>
                <w:sz w:val="20"/>
                <w:szCs w:val="20"/>
              </w:rPr>
            </w:pPr>
          </w:p>
        </w:tc>
        <w:tc>
          <w:tcPr>
            <w:tcW w:w="434" w:type="pct"/>
            <w:tcBorders>
              <w:top w:val="single" w:sz="8" w:space="0" w:color="000066"/>
              <w:left w:val="single" w:sz="8" w:space="0" w:color="000066"/>
              <w:bottom w:val="single" w:sz="8" w:space="0" w:color="000066"/>
              <w:right w:val="single" w:sz="8" w:space="0" w:color="000066"/>
            </w:tcBorders>
            <w:shd w:val="clear" w:color="auto" w:fill="auto"/>
            <w:vAlign w:val="center"/>
          </w:tcPr>
          <w:p w:rsidR="000E5CF4" w:rsidRPr="00B64AC6" w:rsidRDefault="000E5CF4" w:rsidP="002C6814">
            <w:pPr>
              <w:rPr>
                <w:rFonts w:cs="Times New Roman"/>
                <w:b/>
                <w:sz w:val="20"/>
                <w:szCs w:val="20"/>
              </w:rPr>
            </w:pPr>
            <w:r w:rsidRPr="00B64AC6">
              <w:rPr>
                <w:rFonts w:cs="Times New Roman"/>
                <w:b/>
                <w:sz w:val="20"/>
                <w:szCs w:val="20"/>
              </w:rPr>
              <w:t>Toplam</w:t>
            </w:r>
          </w:p>
        </w:tc>
        <w:tc>
          <w:tcPr>
            <w:tcW w:w="140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E5CF4" w:rsidRPr="00B64AC6" w:rsidRDefault="00B64AC6" w:rsidP="002C6814">
            <w:pPr>
              <w:rPr>
                <w:rFonts w:cs="Times New Roman"/>
                <w:sz w:val="20"/>
                <w:szCs w:val="20"/>
              </w:rPr>
            </w:pPr>
            <w:r>
              <w:rPr>
                <w:rFonts w:cs="Times New Roman"/>
                <w:sz w:val="20"/>
                <w:szCs w:val="20"/>
              </w:rPr>
              <w:t>16</w:t>
            </w:r>
            <w:r w:rsidR="00915F59">
              <w:rPr>
                <w:rFonts w:cs="Times New Roman"/>
                <w:sz w:val="20"/>
                <w:szCs w:val="20"/>
              </w:rPr>
              <w:t>7</w:t>
            </w:r>
          </w:p>
        </w:tc>
        <w:tc>
          <w:tcPr>
            <w:tcW w:w="59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E5CF4" w:rsidRPr="00B64AC6" w:rsidRDefault="000E5CF4" w:rsidP="002C6814">
            <w:pPr>
              <w:rPr>
                <w:rFonts w:cs="Times New Roman"/>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E5CF4" w:rsidRPr="00B64AC6" w:rsidRDefault="000E5CF4" w:rsidP="002C6814">
            <w:pPr>
              <w:rPr>
                <w:rFonts w:cs="Times New Roman"/>
                <w:b/>
                <w:sz w:val="20"/>
                <w:szCs w:val="20"/>
              </w:rPr>
            </w:pPr>
            <w:r w:rsidRPr="00B64AC6">
              <w:rPr>
                <w:rFonts w:cs="Times New Roman"/>
                <w:b/>
                <w:sz w:val="20"/>
                <w:szCs w:val="20"/>
              </w:rPr>
              <w:t>Toplam</w:t>
            </w:r>
          </w:p>
        </w:tc>
        <w:tc>
          <w:tcPr>
            <w:tcW w:w="145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0E5CF4" w:rsidRPr="00B64AC6" w:rsidRDefault="00915F59" w:rsidP="002C6814">
            <w:pPr>
              <w:rPr>
                <w:rFonts w:cs="Times New Roman"/>
                <w:sz w:val="20"/>
                <w:szCs w:val="20"/>
              </w:rPr>
            </w:pPr>
            <w:r>
              <w:rPr>
                <w:rFonts w:cs="Times New Roman"/>
                <w:sz w:val="20"/>
                <w:szCs w:val="20"/>
              </w:rPr>
              <w:t>11</w:t>
            </w:r>
          </w:p>
        </w:tc>
      </w:tr>
      <w:tr w:rsidR="000E5CF4" w:rsidRPr="00B64AC6" w:rsidTr="007155F6">
        <w:trPr>
          <w:trHeight w:val="20"/>
        </w:trPr>
        <w:tc>
          <w:tcPr>
            <w:tcW w:w="181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E5CF4" w:rsidRPr="00B64AC6" w:rsidRDefault="000E5CF4" w:rsidP="002C6814">
            <w:pPr>
              <w:rPr>
                <w:rFonts w:cs="Times New Roman"/>
                <w:b/>
                <w:sz w:val="20"/>
                <w:szCs w:val="20"/>
              </w:rPr>
            </w:pPr>
            <w:r w:rsidRPr="00B64AC6">
              <w:rPr>
                <w:rFonts w:cs="Times New Roman"/>
                <w:b/>
                <w:sz w:val="20"/>
                <w:szCs w:val="20"/>
              </w:rPr>
              <w:t>Derslik Başına Düşen Öğrenci Sayısı</w:t>
            </w:r>
          </w:p>
        </w:tc>
        <w:tc>
          <w:tcPr>
            <w:tcW w:w="7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E5CF4" w:rsidRPr="00B64AC6" w:rsidRDefault="000E5CF4" w:rsidP="002C6814">
            <w:pPr>
              <w:rPr>
                <w:rFonts w:cs="Times New Roman"/>
                <w:sz w:val="20"/>
                <w:szCs w:val="20"/>
              </w:rPr>
            </w:pPr>
            <w:r w:rsidRPr="00B64AC6">
              <w:rPr>
                <w:rFonts w:cs="Times New Roman"/>
                <w:sz w:val="20"/>
                <w:szCs w:val="20"/>
              </w:rPr>
              <w:t>:</w:t>
            </w:r>
            <w:r w:rsidR="00B64AC6">
              <w:rPr>
                <w:rFonts w:cs="Times New Roman"/>
                <w:sz w:val="20"/>
                <w:szCs w:val="20"/>
              </w:rPr>
              <w:t xml:space="preserve"> 21</w:t>
            </w:r>
          </w:p>
        </w:tc>
        <w:tc>
          <w:tcPr>
            <w:tcW w:w="190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E5CF4" w:rsidRPr="00B64AC6" w:rsidRDefault="000E5CF4" w:rsidP="002C6814">
            <w:pPr>
              <w:rPr>
                <w:rFonts w:cs="Times New Roman"/>
                <w:sz w:val="20"/>
                <w:szCs w:val="20"/>
              </w:rPr>
            </w:pPr>
            <w:r w:rsidRPr="00B64AC6">
              <w:rPr>
                <w:rFonts w:cs="Times New Roman"/>
                <w:b/>
                <w:bCs/>
                <w:color w:val="000000"/>
                <w:sz w:val="20"/>
                <w:szCs w:val="20"/>
              </w:rPr>
              <w:t>Şube Başına Düşen Öğrenci Sayısı</w:t>
            </w:r>
          </w:p>
        </w:tc>
        <w:tc>
          <w:tcPr>
            <w:tcW w:w="55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E5CF4" w:rsidRPr="00B64AC6" w:rsidRDefault="000E5CF4" w:rsidP="002C6814">
            <w:pPr>
              <w:rPr>
                <w:rFonts w:cs="Times New Roman"/>
                <w:sz w:val="20"/>
                <w:szCs w:val="20"/>
              </w:rPr>
            </w:pPr>
            <w:r w:rsidRPr="00B64AC6">
              <w:rPr>
                <w:rFonts w:cs="Times New Roman"/>
                <w:sz w:val="20"/>
                <w:szCs w:val="20"/>
              </w:rPr>
              <w:t>:</w:t>
            </w:r>
            <w:r w:rsidR="00B64AC6">
              <w:rPr>
                <w:rFonts w:cs="Times New Roman"/>
                <w:sz w:val="20"/>
                <w:szCs w:val="20"/>
              </w:rPr>
              <w:t xml:space="preserve"> 21</w:t>
            </w:r>
          </w:p>
        </w:tc>
      </w:tr>
      <w:tr w:rsidR="000E5CF4" w:rsidRPr="00B64AC6" w:rsidTr="007155F6">
        <w:trPr>
          <w:trHeight w:val="20"/>
        </w:trPr>
        <w:tc>
          <w:tcPr>
            <w:tcW w:w="181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E5CF4" w:rsidRPr="00B64AC6" w:rsidRDefault="000E5CF4" w:rsidP="002C6814">
            <w:pPr>
              <w:rPr>
                <w:rFonts w:cs="Times New Roman"/>
                <w:b/>
                <w:sz w:val="20"/>
                <w:szCs w:val="20"/>
              </w:rPr>
            </w:pPr>
            <w:r w:rsidRPr="00B64AC6">
              <w:rPr>
                <w:rFonts w:cs="Times New Roman"/>
                <w:b/>
                <w:bCs/>
                <w:color w:val="000000"/>
                <w:sz w:val="20"/>
                <w:szCs w:val="20"/>
              </w:rPr>
              <w:t>Öğretmen Başına Düşen Öğrenci Sayısı</w:t>
            </w:r>
          </w:p>
        </w:tc>
        <w:tc>
          <w:tcPr>
            <w:tcW w:w="7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E5CF4" w:rsidRPr="00B64AC6" w:rsidRDefault="000E5CF4" w:rsidP="002C6814">
            <w:pPr>
              <w:rPr>
                <w:rFonts w:cs="Times New Roman"/>
                <w:sz w:val="20"/>
                <w:szCs w:val="20"/>
              </w:rPr>
            </w:pPr>
            <w:r w:rsidRPr="00B64AC6">
              <w:rPr>
                <w:rFonts w:cs="Times New Roman"/>
                <w:sz w:val="20"/>
                <w:szCs w:val="20"/>
              </w:rPr>
              <w:t>:</w:t>
            </w:r>
            <w:r w:rsidR="00B64AC6">
              <w:rPr>
                <w:rFonts w:cs="Times New Roman"/>
                <w:sz w:val="20"/>
                <w:szCs w:val="20"/>
              </w:rPr>
              <w:t xml:space="preserve"> 21</w:t>
            </w:r>
          </w:p>
        </w:tc>
        <w:tc>
          <w:tcPr>
            <w:tcW w:w="190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E5CF4" w:rsidRPr="00B64AC6" w:rsidRDefault="000E5CF4" w:rsidP="002C6814">
            <w:pPr>
              <w:rPr>
                <w:rFonts w:cs="Times New Roman"/>
                <w:b/>
                <w:bCs/>
                <w:color w:val="000000"/>
                <w:sz w:val="20"/>
                <w:szCs w:val="20"/>
              </w:rPr>
            </w:pPr>
            <w:r w:rsidRPr="00B64AC6">
              <w:rPr>
                <w:rFonts w:cs="Times New Roman"/>
                <w:b/>
                <w:bCs/>
                <w:color w:val="000000"/>
                <w:sz w:val="20"/>
                <w:szCs w:val="20"/>
              </w:rPr>
              <w:t>Şube Başına 30’dan Fazla Öğrencisi Olan Şube Sayısı</w:t>
            </w:r>
          </w:p>
        </w:tc>
        <w:tc>
          <w:tcPr>
            <w:tcW w:w="55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E5CF4" w:rsidRPr="00B64AC6" w:rsidRDefault="000E5CF4" w:rsidP="002C6814">
            <w:pPr>
              <w:rPr>
                <w:rFonts w:cs="Times New Roman"/>
                <w:sz w:val="20"/>
                <w:szCs w:val="20"/>
              </w:rPr>
            </w:pPr>
            <w:r w:rsidRPr="00B64AC6">
              <w:rPr>
                <w:rFonts w:cs="Times New Roman"/>
                <w:sz w:val="20"/>
                <w:szCs w:val="20"/>
              </w:rPr>
              <w:t>:</w:t>
            </w:r>
            <w:r w:rsidR="00B64AC6">
              <w:rPr>
                <w:rFonts w:cs="Times New Roman"/>
                <w:sz w:val="20"/>
                <w:szCs w:val="20"/>
              </w:rPr>
              <w:t xml:space="preserve"> 0</w:t>
            </w:r>
          </w:p>
        </w:tc>
      </w:tr>
      <w:tr w:rsidR="000E5CF4" w:rsidRPr="00B64AC6" w:rsidTr="007155F6">
        <w:trPr>
          <w:trHeight w:val="20"/>
        </w:trPr>
        <w:tc>
          <w:tcPr>
            <w:tcW w:w="181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E5CF4" w:rsidRPr="00B64AC6" w:rsidRDefault="000E5CF4" w:rsidP="002C6814">
            <w:pPr>
              <w:rPr>
                <w:rFonts w:cs="Times New Roman"/>
                <w:b/>
                <w:sz w:val="20"/>
                <w:szCs w:val="20"/>
              </w:rPr>
            </w:pPr>
            <w:r w:rsidRPr="00B64AC6">
              <w:rPr>
                <w:rFonts w:cs="Times New Roman"/>
                <w:b/>
                <w:sz w:val="20"/>
                <w:szCs w:val="20"/>
              </w:rPr>
              <w:t>Öğrenci Başına Düşen Toplam Gider Miktarı</w:t>
            </w:r>
          </w:p>
        </w:tc>
        <w:tc>
          <w:tcPr>
            <w:tcW w:w="7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E5CF4" w:rsidRPr="00B64AC6" w:rsidRDefault="00B64AC6" w:rsidP="002C6814">
            <w:pPr>
              <w:rPr>
                <w:rFonts w:cs="Times New Roman"/>
                <w:sz w:val="20"/>
                <w:szCs w:val="20"/>
              </w:rPr>
            </w:pPr>
            <w:r>
              <w:rPr>
                <w:rFonts w:cs="Times New Roman"/>
                <w:sz w:val="20"/>
                <w:szCs w:val="20"/>
              </w:rPr>
              <w:t xml:space="preserve"> : 21 TL</w:t>
            </w:r>
          </w:p>
        </w:tc>
        <w:tc>
          <w:tcPr>
            <w:tcW w:w="190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E5CF4" w:rsidRPr="00B64AC6" w:rsidRDefault="000E5CF4" w:rsidP="002C6814">
            <w:pPr>
              <w:rPr>
                <w:rFonts w:cs="Times New Roman"/>
                <w:b/>
                <w:bCs/>
                <w:color w:val="000000"/>
                <w:sz w:val="20"/>
                <w:szCs w:val="20"/>
              </w:rPr>
            </w:pPr>
            <w:r w:rsidRPr="00B64AC6">
              <w:rPr>
                <w:rFonts w:cs="Times New Roman"/>
                <w:b/>
                <w:bCs/>
                <w:color w:val="000000"/>
                <w:sz w:val="20"/>
                <w:szCs w:val="20"/>
              </w:rPr>
              <w:t>Öğretmenlerin Kurumdaki Ortalama Görev Süresi</w:t>
            </w:r>
          </w:p>
        </w:tc>
        <w:tc>
          <w:tcPr>
            <w:tcW w:w="55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E5CF4" w:rsidRPr="00B64AC6" w:rsidRDefault="00B64AC6" w:rsidP="002C6814">
            <w:pPr>
              <w:rPr>
                <w:rFonts w:cs="Times New Roman"/>
                <w:sz w:val="20"/>
                <w:szCs w:val="20"/>
              </w:rPr>
            </w:pPr>
            <w:r>
              <w:rPr>
                <w:rFonts w:cs="Times New Roman"/>
                <w:sz w:val="20"/>
                <w:szCs w:val="20"/>
              </w:rPr>
              <w:t xml:space="preserve">: </w:t>
            </w:r>
            <w:r w:rsidR="00915F59">
              <w:rPr>
                <w:rFonts w:cs="Times New Roman"/>
                <w:sz w:val="20"/>
                <w:szCs w:val="20"/>
              </w:rPr>
              <w:t>6</w:t>
            </w:r>
          </w:p>
        </w:tc>
      </w:tr>
    </w:tbl>
    <w:p w:rsidR="000E5CF4" w:rsidRPr="00B64AC6" w:rsidRDefault="000E5CF4" w:rsidP="000E5CF4">
      <w:pPr>
        <w:rPr>
          <w:rFonts w:cs="Times New Roman"/>
          <w:sz w:val="20"/>
          <w:szCs w:val="20"/>
        </w:rPr>
      </w:pPr>
    </w:p>
    <w:p w:rsidR="000E5CF4" w:rsidRDefault="000E5CF4" w:rsidP="000E5CF4">
      <w:pPr>
        <w:rPr>
          <w:rFonts w:cs="Times New Roman"/>
          <w:sz w:val="24"/>
          <w:szCs w:val="24"/>
        </w:rPr>
      </w:pPr>
    </w:p>
    <w:p w:rsidR="002130D8" w:rsidRDefault="002130D8" w:rsidP="000E5CF4">
      <w:pPr>
        <w:rPr>
          <w:rFonts w:cs="Times New Roman"/>
          <w:sz w:val="24"/>
          <w:szCs w:val="24"/>
        </w:rPr>
      </w:pPr>
    </w:p>
    <w:p w:rsidR="002130D8" w:rsidRDefault="002130D8" w:rsidP="000E5CF4">
      <w:pPr>
        <w:rPr>
          <w:rFonts w:cs="Times New Roman"/>
          <w:sz w:val="24"/>
          <w:szCs w:val="24"/>
        </w:rPr>
      </w:pPr>
    </w:p>
    <w:p w:rsidR="002130D8" w:rsidRDefault="002130D8" w:rsidP="0030522E">
      <w:pPr>
        <w:pStyle w:val="Balk3"/>
        <w:numPr>
          <w:ilvl w:val="1"/>
          <w:numId w:val="16"/>
        </w:numPr>
      </w:pPr>
      <w:r>
        <w:lastRenderedPageBreak/>
        <w:t>Çalışan Bilgileri</w:t>
      </w:r>
    </w:p>
    <w:p w:rsidR="002130D8" w:rsidRDefault="002130D8" w:rsidP="002130D8">
      <w:pPr>
        <w:ind w:firstLine="708"/>
      </w:pPr>
      <w:r>
        <w:t>Okulumuzun çalışanlarına ilişkin bilgiler altta yer alan tabloda belirtilmiştir.</w:t>
      </w:r>
    </w:p>
    <w:p w:rsidR="002130D8" w:rsidRDefault="002130D8" w:rsidP="002130D8">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2"/>
        <w:gridCol w:w="1582"/>
        <w:gridCol w:w="1582"/>
        <w:gridCol w:w="1610"/>
      </w:tblGrid>
      <w:tr w:rsidR="002130D8" w:rsidRPr="00D41148" w:rsidTr="00C42098">
        <w:tc>
          <w:tcPr>
            <w:tcW w:w="5022" w:type="dxa"/>
            <w:shd w:val="clear" w:color="auto" w:fill="auto"/>
          </w:tcPr>
          <w:p w:rsidR="002130D8" w:rsidRPr="00D41148" w:rsidRDefault="002130D8" w:rsidP="002C6814">
            <w:pPr>
              <w:rPr>
                <w:b/>
              </w:rPr>
            </w:pPr>
            <w:r w:rsidRPr="00D41148">
              <w:rPr>
                <w:b/>
              </w:rPr>
              <w:t>Unvan</w:t>
            </w:r>
          </w:p>
        </w:tc>
        <w:tc>
          <w:tcPr>
            <w:tcW w:w="1702" w:type="dxa"/>
            <w:shd w:val="clear" w:color="auto" w:fill="auto"/>
          </w:tcPr>
          <w:p w:rsidR="002130D8" w:rsidRPr="00D41148" w:rsidRDefault="002130D8" w:rsidP="002C6814">
            <w:pPr>
              <w:rPr>
                <w:b/>
              </w:rPr>
            </w:pPr>
            <w:r w:rsidRPr="00D41148">
              <w:rPr>
                <w:b/>
              </w:rPr>
              <w:t>Erkek</w:t>
            </w:r>
          </w:p>
        </w:tc>
        <w:tc>
          <w:tcPr>
            <w:tcW w:w="1702" w:type="dxa"/>
            <w:shd w:val="clear" w:color="auto" w:fill="auto"/>
          </w:tcPr>
          <w:p w:rsidR="002130D8" w:rsidRPr="00D41148" w:rsidRDefault="002130D8" w:rsidP="002C6814">
            <w:pPr>
              <w:rPr>
                <w:b/>
              </w:rPr>
            </w:pPr>
            <w:r w:rsidRPr="00D41148">
              <w:rPr>
                <w:b/>
              </w:rPr>
              <w:t>Kadın</w:t>
            </w:r>
          </w:p>
        </w:tc>
        <w:tc>
          <w:tcPr>
            <w:tcW w:w="1712" w:type="dxa"/>
            <w:shd w:val="clear" w:color="auto" w:fill="auto"/>
          </w:tcPr>
          <w:p w:rsidR="002130D8" w:rsidRPr="00D41148" w:rsidRDefault="002130D8" w:rsidP="002C6814">
            <w:pPr>
              <w:rPr>
                <w:b/>
              </w:rPr>
            </w:pPr>
            <w:r w:rsidRPr="00D41148">
              <w:rPr>
                <w:b/>
              </w:rPr>
              <w:t>Toplam</w:t>
            </w:r>
          </w:p>
        </w:tc>
      </w:tr>
      <w:tr w:rsidR="002130D8" w:rsidRPr="00D41148" w:rsidTr="00C42098">
        <w:tc>
          <w:tcPr>
            <w:tcW w:w="5022" w:type="dxa"/>
            <w:shd w:val="clear" w:color="auto" w:fill="auto"/>
          </w:tcPr>
          <w:p w:rsidR="002130D8" w:rsidRPr="00533426" w:rsidRDefault="002130D8" w:rsidP="002C6814">
            <w:r w:rsidRPr="00533426">
              <w:t>Okul Müdürü ve Müdür Yardımcısı</w:t>
            </w:r>
          </w:p>
        </w:tc>
        <w:tc>
          <w:tcPr>
            <w:tcW w:w="1702" w:type="dxa"/>
            <w:shd w:val="clear" w:color="auto" w:fill="auto"/>
          </w:tcPr>
          <w:p w:rsidR="002130D8" w:rsidRPr="00D41148" w:rsidRDefault="002130D8" w:rsidP="002C6814">
            <w:pPr>
              <w:rPr>
                <w:b/>
              </w:rPr>
            </w:pPr>
            <w:r>
              <w:rPr>
                <w:b/>
              </w:rPr>
              <w:t>1</w:t>
            </w:r>
          </w:p>
        </w:tc>
        <w:tc>
          <w:tcPr>
            <w:tcW w:w="1702" w:type="dxa"/>
            <w:shd w:val="clear" w:color="auto" w:fill="auto"/>
          </w:tcPr>
          <w:p w:rsidR="002130D8" w:rsidRPr="00D41148" w:rsidRDefault="002130D8" w:rsidP="002C6814">
            <w:pPr>
              <w:rPr>
                <w:b/>
              </w:rPr>
            </w:pPr>
            <w:r>
              <w:rPr>
                <w:b/>
              </w:rPr>
              <w:t>1</w:t>
            </w:r>
          </w:p>
        </w:tc>
        <w:tc>
          <w:tcPr>
            <w:tcW w:w="1712" w:type="dxa"/>
            <w:shd w:val="clear" w:color="auto" w:fill="auto"/>
          </w:tcPr>
          <w:p w:rsidR="002130D8" w:rsidRPr="00D41148" w:rsidRDefault="002130D8" w:rsidP="002C6814">
            <w:pPr>
              <w:rPr>
                <w:b/>
              </w:rPr>
            </w:pPr>
            <w:r>
              <w:rPr>
                <w:b/>
              </w:rPr>
              <w:t>2</w:t>
            </w:r>
          </w:p>
        </w:tc>
      </w:tr>
      <w:tr w:rsidR="002130D8" w:rsidRPr="00D41148" w:rsidTr="00C42098">
        <w:tc>
          <w:tcPr>
            <w:tcW w:w="5022" w:type="dxa"/>
            <w:shd w:val="clear" w:color="auto" w:fill="auto"/>
          </w:tcPr>
          <w:p w:rsidR="002130D8" w:rsidRPr="00533426" w:rsidRDefault="002130D8" w:rsidP="002C6814">
            <w:r w:rsidRPr="00533426">
              <w:t>Sınıf Öğretmeni</w:t>
            </w:r>
          </w:p>
        </w:tc>
        <w:tc>
          <w:tcPr>
            <w:tcW w:w="1702" w:type="dxa"/>
            <w:shd w:val="clear" w:color="auto" w:fill="auto"/>
          </w:tcPr>
          <w:p w:rsidR="002130D8" w:rsidRPr="00D41148" w:rsidRDefault="002130D8" w:rsidP="002C6814">
            <w:pPr>
              <w:rPr>
                <w:b/>
              </w:rPr>
            </w:pPr>
            <w:r>
              <w:rPr>
                <w:b/>
              </w:rPr>
              <w:t>3</w:t>
            </w:r>
          </w:p>
        </w:tc>
        <w:tc>
          <w:tcPr>
            <w:tcW w:w="1702" w:type="dxa"/>
            <w:shd w:val="clear" w:color="auto" w:fill="auto"/>
          </w:tcPr>
          <w:p w:rsidR="002130D8" w:rsidRPr="00D41148" w:rsidRDefault="002130D8" w:rsidP="002C6814">
            <w:pPr>
              <w:rPr>
                <w:b/>
              </w:rPr>
            </w:pPr>
            <w:r>
              <w:rPr>
                <w:b/>
              </w:rPr>
              <w:t>4</w:t>
            </w:r>
          </w:p>
        </w:tc>
        <w:tc>
          <w:tcPr>
            <w:tcW w:w="1712" w:type="dxa"/>
            <w:shd w:val="clear" w:color="auto" w:fill="auto"/>
          </w:tcPr>
          <w:p w:rsidR="002130D8" w:rsidRPr="00D41148" w:rsidRDefault="002130D8" w:rsidP="002C6814">
            <w:pPr>
              <w:rPr>
                <w:b/>
              </w:rPr>
            </w:pPr>
            <w:r>
              <w:rPr>
                <w:b/>
              </w:rPr>
              <w:t>7</w:t>
            </w:r>
          </w:p>
        </w:tc>
      </w:tr>
      <w:tr w:rsidR="002130D8" w:rsidRPr="00D41148" w:rsidTr="00C42098">
        <w:tc>
          <w:tcPr>
            <w:tcW w:w="5022" w:type="dxa"/>
            <w:shd w:val="clear" w:color="auto" w:fill="auto"/>
          </w:tcPr>
          <w:p w:rsidR="002130D8" w:rsidRPr="00533426" w:rsidRDefault="002130D8" w:rsidP="002C6814">
            <w:r>
              <w:t>Okul Öncesi Öğretmeni</w:t>
            </w:r>
          </w:p>
        </w:tc>
        <w:tc>
          <w:tcPr>
            <w:tcW w:w="1702" w:type="dxa"/>
            <w:shd w:val="clear" w:color="auto" w:fill="auto"/>
          </w:tcPr>
          <w:p w:rsidR="002130D8" w:rsidRDefault="00915F59" w:rsidP="002C6814">
            <w:pPr>
              <w:rPr>
                <w:b/>
              </w:rPr>
            </w:pPr>
            <w:r>
              <w:rPr>
                <w:b/>
              </w:rPr>
              <w:t>1</w:t>
            </w:r>
          </w:p>
        </w:tc>
        <w:tc>
          <w:tcPr>
            <w:tcW w:w="1702" w:type="dxa"/>
            <w:shd w:val="clear" w:color="auto" w:fill="auto"/>
          </w:tcPr>
          <w:p w:rsidR="002130D8" w:rsidRDefault="002130D8" w:rsidP="002C6814">
            <w:pPr>
              <w:rPr>
                <w:b/>
              </w:rPr>
            </w:pPr>
            <w:r>
              <w:rPr>
                <w:b/>
              </w:rPr>
              <w:t>1</w:t>
            </w:r>
          </w:p>
        </w:tc>
        <w:tc>
          <w:tcPr>
            <w:tcW w:w="1712" w:type="dxa"/>
            <w:shd w:val="clear" w:color="auto" w:fill="auto"/>
          </w:tcPr>
          <w:p w:rsidR="002130D8" w:rsidRDefault="00915F59" w:rsidP="002C6814">
            <w:pPr>
              <w:rPr>
                <w:b/>
              </w:rPr>
            </w:pPr>
            <w:r>
              <w:rPr>
                <w:b/>
              </w:rPr>
              <w:t>2</w:t>
            </w:r>
          </w:p>
        </w:tc>
      </w:tr>
      <w:tr w:rsidR="002130D8" w:rsidRPr="00D41148" w:rsidTr="00C42098">
        <w:tc>
          <w:tcPr>
            <w:tcW w:w="5022" w:type="dxa"/>
            <w:shd w:val="clear" w:color="auto" w:fill="auto"/>
          </w:tcPr>
          <w:p w:rsidR="002130D8" w:rsidRPr="00533426" w:rsidRDefault="002130D8" w:rsidP="002C6814">
            <w:r w:rsidRPr="00533426">
              <w:t>Branş Öğretmeni</w:t>
            </w:r>
          </w:p>
        </w:tc>
        <w:tc>
          <w:tcPr>
            <w:tcW w:w="1702" w:type="dxa"/>
            <w:shd w:val="clear" w:color="auto" w:fill="auto"/>
          </w:tcPr>
          <w:p w:rsidR="002130D8" w:rsidRPr="00D41148" w:rsidRDefault="002130D8" w:rsidP="002C6814">
            <w:pPr>
              <w:rPr>
                <w:b/>
              </w:rPr>
            </w:pPr>
            <w:r>
              <w:rPr>
                <w:b/>
              </w:rPr>
              <w:t>0</w:t>
            </w:r>
          </w:p>
        </w:tc>
        <w:tc>
          <w:tcPr>
            <w:tcW w:w="1702" w:type="dxa"/>
            <w:shd w:val="clear" w:color="auto" w:fill="auto"/>
          </w:tcPr>
          <w:p w:rsidR="002130D8" w:rsidRPr="00D41148" w:rsidRDefault="002130D8" w:rsidP="002C6814">
            <w:pPr>
              <w:rPr>
                <w:b/>
              </w:rPr>
            </w:pPr>
            <w:r>
              <w:rPr>
                <w:b/>
              </w:rPr>
              <w:t>2</w:t>
            </w:r>
          </w:p>
        </w:tc>
        <w:tc>
          <w:tcPr>
            <w:tcW w:w="1712" w:type="dxa"/>
            <w:shd w:val="clear" w:color="auto" w:fill="auto"/>
          </w:tcPr>
          <w:p w:rsidR="002130D8" w:rsidRPr="00D41148" w:rsidRDefault="002130D8" w:rsidP="002C6814">
            <w:pPr>
              <w:rPr>
                <w:b/>
              </w:rPr>
            </w:pPr>
            <w:r>
              <w:rPr>
                <w:b/>
              </w:rPr>
              <w:t>2</w:t>
            </w:r>
          </w:p>
        </w:tc>
      </w:tr>
      <w:tr w:rsidR="002130D8" w:rsidRPr="00D41148" w:rsidTr="00C42098">
        <w:tc>
          <w:tcPr>
            <w:tcW w:w="5022" w:type="dxa"/>
            <w:shd w:val="clear" w:color="auto" w:fill="auto"/>
          </w:tcPr>
          <w:p w:rsidR="002130D8" w:rsidRPr="00533426" w:rsidRDefault="002130D8" w:rsidP="002C6814">
            <w:r w:rsidRPr="00533426">
              <w:t>Rehber Öğretmen</w:t>
            </w:r>
          </w:p>
        </w:tc>
        <w:tc>
          <w:tcPr>
            <w:tcW w:w="1702" w:type="dxa"/>
            <w:shd w:val="clear" w:color="auto" w:fill="auto"/>
          </w:tcPr>
          <w:p w:rsidR="002130D8" w:rsidRPr="00D41148" w:rsidRDefault="002130D8" w:rsidP="002C6814">
            <w:pPr>
              <w:rPr>
                <w:b/>
              </w:rPr>
            </w:pPr>
            <w:r>
              <w:rPr>
                <w:b/>
              </w:rPr>
              <w:t>0</w:t>
            </w:r>
          </w:p>
        </w:tc>
        <w:tc>
          <w:tcPr>
            <w:tcW w:w="1702" w:type="dxa"/>
            <w:shd w:val="clear" w:color="auto" w:fill="auto"/>
          </w:tcPr>
          <w:p w:rsidR="002130D8" w:rsidRPr="00D41148" w:rsidRDefault="002130D8" w:rsidP="002C6814">
            <w:pPr>
              <w:rPr>
                <w:b/>
              </w:rPr>
            </w:pPr>
            <w:r>
              <w:rPr>
                <w:b/>
              </w:rPr>
              <w:t>0</w:t>
            </w:r>
          </w:p>
        </w:tc>
        <w:tc>
          <w:tcPr>
            <w:tcW w:w="1712" w:type="dxa"/>
            <w:shd w:val="clear" w:color="auto" w:fill="auto"/>
          </w:tcPr>
          <w:p w:rsidR="002130D8" w:rsidRPr="00D41148" w:rsidRDefault="002130D8" w:rsidP="002C6814">
            <w:pPr>
              <w:rPr>
                <w:b/>
              </w:rPr>
            </w:pPr>
            <w:r>
              <w:rPr>
                <w:b/>
              </w:rPr>
              <w:t>0</w:t>
            </w:r>
          </w:p>
        </w:tc>
      </w:tr>
      <w:tr w:rsidR="002130D8" w:rsidRPr="00D41148" w:rsidTr="00C42098">
        <w:tc>
          <w:tcPr>
            <w:tcW w:w="5022" w:type="dxa"/>
            <w:shd w:val="clear" w:color="auto" w:fill="auto"/>
          </w:tcPr>
          <w:p w:rsidR="002130D8" w:rsidRPr="00533426" w:rsidRDefault="002130D8" w:rsidP="002C6814">
            <w:r w:rsidRPr="00533426">
              <w:t>İdari Personel</w:t>
            </w:r>
          </w:p>
        </w:tc>
        <w:tc>
          <w:tcPr>
            <w:tcW w:w="1702" w:type="dxa"/>
            <w:shd w:val="clear" w:color="auto" w:fill="auto"/>
          </w:tcPr>
          <w:p w:rsidR="002130D8" w:rsidRPr="00D41148" w:rsidRDefault="00175181" w:rsidP="002C6814">
            <w:pPr>
              <w:rPr>
                <w:b/>
              </w:rPr>
            </w:pPr>
            <w:r>
              <w:rPr>
                <w:b/>
              </w:rPr>
              <w:t>2</w:t>
            </w:r>
          </w:p>
        </w:tc>
        <w:tc>
          <w:tcPr>
            <w:tcW w:w="1702" w:type="dxa"/>
            <w:shd w:val="clear" w:color="auto" w:fill="auto"/>
          </w:tcPr>
          <w:p w:rsidR="002130D8" w:rsidRPr="00D41148" w:rsidRDefault="00175181" w:rsidP="002C6814">
            <w:pPr>
              <w:rPr>
                <w:b/>
              </w:rPr>
            </w:pPr>
            <w:r>
              <w:rPr>
                <w:b/>
              </w:rPr>
              <w:t>0</w:t>
            </w:r>
          </w:p>
        </w:tc>
        <w:tc>
          <w:tcPr>
            <w:tcW w:w="1712" w:type="dxa"/>
            <w:shd w:val="clear" w:color="auto" w:fill="auto"/>
          </w:tcPr>
          <w:p w:rsidR="002130D8" w:rsidRPr="00D41148" w:rsidRDefault="00175181" w:rsidP="002C6814">
            <w:pPr>
              <w:rPr>
                <w:b/>
              </w:rPr>
            </w:pPr>
            <w:r>
              <w:rPr>
                <w:b/>
              </w:rPr>
              <w:t>2</w:t>
            </w:r>
          </w:p>
        </w:tc>
      </w:tr>
      <w:tr w:rsidR="002130D8" w:rsidRPr="00D41148" w:rsidTr="00C42098">
        <w:tc>
          <w:tcPr>
            <w:tcW w:w="5022" w:type="dxa"/>
            <w:shd w:val="clear" w:color="auto" w:fill="auto"/>
          </w:tcPr>
          <w:p w:rsidR="002130D8" w:rsidRPr="00533426" w:rsidRDefault="002130D8" w:rsidP="002C6814">
            <w:r w:rsidRPr="00533426">
              <w:t>Yardımcı Personel</w:t>
            </w:r>
          </w:p>
        </w:tc>
        <w:tc>
          <w:tcPr>
            <w:tcW w:w="1702" w:type="dxa"/>
            <w:shd w:val="clear" w:color="auto" w:fill="auto"/>
          </w:tcPr>
          <w:p w:rsidR="002130D8" w:rsidRPr="00D41148" w:rsidRDefault="00175181" w:rsidP="002C6814">
            <w:pPr>
              <w:rPr>
                <w:b/>
              </w:rPr>
            </w:pPr>
            <w:r>
              <w:rPr>
                <w:b/>
              </w:rPr>
              <w:t>0</w:t>
            </w:r>
          </w:p>
        </w:tc>
        <w:tc>
          <w:tcPr>
            <w:tcW w:w="1702" w:type="dxa"/>
            <w:shd w:val="clear" w:color="auto" w:fill="auto"/>
          </w:tcPr>
          <w:p w:rsidR="002130D8" w:rsidRPr="00D41148" w:rsidRDefault="00915F59" w:rsidP="002C6814">
            <w:pPr>
              <w:rPr>
                <w:b/>
              </w:rPr>
            </w:pPr>
            <w:r>
              <w:rPr>
                <w:b/>
              </w:rPr>
              <w:t>2</w:t>
            </w:r>
          </w:p>
        </w:tc>
        <w:tc>
          <w:tcPr>
            <w:tcW w:w="1712" w:type="dxa"/>
            <w:shd w:val="clear" w:color="auto" w:fill="auto"/>
          </w:tcPr>
          <w:p w:rsidR="002130D8" w:rsidRPr="00D41148" w:rsidRDefault="00915F59" w:rsidP="002C6814">
            <w:pPr>
              <w:rPr>
                <w:b/>
              </w:rPr>
            </w:pPr>
            <w:r>
              <w:rPr>
                <w:b/>
              </w:rPr>
              <w:t>2</w:t>
            </w:r>
          </w:p>
        </w:tc>
      </w:tr>
      <w:tr w:rsidR="002130D8" w:rsidRPr="00D41148" w:rsidTr="00C42098">
        <w:tc>
          <w:tcPr>
            <w:tcW w:w="5022" w:type="dxa"/>
            <w:shd w:val="clear" w:color="auto" w:fill="auto"/>
          </w:tcPr>
          <w:p w:rsidR="002130D8" w:rsidRPr="00533426" w:rsidRDefault="002130D8" w:rsidP="002C6814">
            <w:r>
              <w:t>Güvenlik Personeli</w:t>
            </w:r>
          </w:p>
        </w:tc>
        <w:tc>
          <w:tcPr>
            <w:tcW w:w="1702" w:type="dxa"/>
            <w:shd w:val="clear" w:color="auto" w:fill="auto"/>
          </w:tcPr>
          <w:p w:rsidR="002130D8" w:rsidRPr="00D41148" w:rsidRDefault="00175181" w:rsidP="002C6814">
            <w:pPr>
              <w:rPr>
                <w:b/>
              </w:rPr>
            </w:pPr>
            <w:r>
              <w:rPr>
                <w:b/>
              </w:rPr>
              <w:t>0</w:t>
            </w:r>
          </w:p>
        </w:tc>
        <w:tc>
          <w:tcPr>
            <w:tcW w:w="1702" w:type="dxa"/>
            <w:shd w:val="clear" w:color="auto" w:fill="auto"/>
          </w:tcPr>
          <w:p w:rsidR="002130D8" w:rsidRPr="00D41148" w:rsidRDefault="00175181" w:rsidP="002C6814">
            <w:pPr>
              <w:rPr>
                <w:b/>
              </w:rPr>
            </w:pPr>
            <w:r>
              <w:rPr>
                <w:b/>
              </w:rPr>
              <w:t>0</w:t>
            </w:r>
          </w:p>
        </w:tc>
        <w:tc>
          <w:tcPr>
            <w:tcW w:w="1712" w:type="dxa"/>
            <w:shd w:val="clear" w:color="auto" w:fill="auto"/>
          </w:tcPr>
          <w:p w:rsidR="002130D8" w:rsidRPr="00D41148" w:rsidRDefault="00175181" w:rsidP="002C6814">
            <w:pPr>
              <w:rPr>
                <w:b/>
              </w:rPr>
            </w:pPr>
            <w:r>
              <w:rPr>
                <w:b/>
              </w:rPr>
              <w:t>0</w:t>
            </w:r>
          </w:p>
        </w:tc>
      </w:tr>
      <w:tr w:rsidR="002130D8" w:rsidRPr="00D41148" w:rsidTr="00C42098">
        <w:tc>
          <w:tcPr>
            <w:tcW w:w="5022" w:type="dxa"/>
            <w:shd w:val="clear" w:color="auto" w:fill="auto"/>
          </w:tcPr>
          <w:p w:rsidR="002130D8" w:rsidRPr="00D41148" w:rsidRDefault="002130D8" w:rsidP="002C6814">
            <w:pPr>
              <w:jc w:val="right"/>
              <w:rPr>
                <w:b/>
              </w:rPr>
            </w:pPr>
            <w:r w:rsidRPr="00D41148">
              <w:rPr>
                <w:b/>
              </w:rPr>
              <w:t>Toplam Çalışan Sayıları</w:t>
            </w:r>
          </w:p>
        </w:tc>
        <w:tc>
          <w:tcPr>
            <w:tcW w:w="1702" w:type="dxa"/>
            <w:shd w:val="clear" w:color="auto" w:fill="auto"/>
          </w:tcPr>
          <w:p w:rsidR="002130D8" w:rsidRPr="00D41148" w:rsidRDefault="00915F59" w:rsidP="002C6814">
            <w:pPr>
              <w:rPr>
                <w:b/>
              </w:rPr>
            </w:pPr>
            <w:r>
              <w:rPr>
                <w:b/>
              </w:rPr>
              <w:t>7</w:t>
            </w:r>
          </w:p>
        </w:tc>
        <w:tc>
          <w:tcPr>
            <w:tcW w:w="1702" w:type="dxa"/>
            <w:shd w:val="clear" w:color="auto" w:fill="auto"/>
          </w:tcPr>
          <w:p w:rsidR="002130D8" w:rsidRPr="00D41148" w:rsidRDefault="008A6AC5" w:rsidP="002C6814">
            <w:pPr>
              <w:rPr>
                <w:b/>
              </w:rPr>
            </w:pPr>
            <w:r>
              <w:rPr>
                <w:b/>
              </w:rPr>
              <w:t>1</w:t>
            </w:r>
            <w:r w:rsidR="00915F59">
              <w:rPr>
                <w:b/>
              </w:rPr>
              <w:t>0</w:t>
            </w:r>
          </w:p>
        </w:tc>
        <w:tc>
          <w:tcPr>
            <w:tcW w:w="1712" w:type="dxa"/>
            <w:shd w:val="clear" w:color="auto" w:fill="auto"/>
          </w:tcPr>
          <w:p w:rsidR="002130D8" w:rsidRPr="00D41148" w:rsidRDefault="00175181" w:rsidP="002C6814">
            <w:pPr>
              <w:rPr>
                <w:b/>
              </w:rPr>
            </w:pPr>
            <w:r>
              <w:rPr>
                <w:b/>
              </w:rPr>
              <w:t>17</w:t>
            </w:r>
          </w:p>
        </w:tc>
      </w:tr>
    </w:tbl>
    <w:p w:rsidR="0054129E" w:rsidRDefault="0054129E" w:rsidP="0054129E">
      <w:pPr>
        <w:ind w:left="720"/>
        <w:rPr>
          <w:sz w:val="24"/>
          <w:szCs w:val="24"/>
        </w:rPr>
      </w:pPr>
    </w:p>
    <w:p w:rsidR="00C42098" w:rsidRDefault="00C42098" w:rsidP="00C42098">
      <w:pPr>
        <w:pStyle w:val="Balk3"/>
        <w:numPr>
          <w:ilvl w:val="0"/>
          <w:numId w:val="0"/>
        </w:numPr>
      </w:pPr>
      <w:r>
        <w:t>Okulumuz Bina ve Alanları</w:t>
      </w:r>
    </w:p>
    <w:p w:rsidR="00C42098" w:rsidRDefault="00C42098" w:rsidP="00C42098">
      <w:pPr>
        <w:tabs>
          <w:tab w:val="left" w:pos="426"/>
        </w:tabs>
        <w:spacing w:after="0"/>
        <w:rPr>
          <w:rFonts w:cs="Calibri"/>
          <w:b/>
          <w:szCs w:val="24"/>
        </w:rPr>
      </w:pPr>
      <w:r w:rsidRPr="00E67FCA">
        <w:t>Okulumuzun binası ile açık ve kapalı alanlarına ilişkin temel bilgiler altta yer almaktadır.</w:t>
      </w:r>
    </w:p>
    <w:p w:rsidR="00C42098" w:rsidRDefault="00C42098" w:rsidP="00C42098">
      <w:pPr>
        <w:tabs>
          <w:tab w:val="left" w:pos="426"/>
        </w:tabs>
        <w:spacing w:after="0"/>
        <w:rPr>
          <w:rFonts w:cs="Calibri"/>
          <w:b/>
          <w:szCs w:val="24"/>
        </w:rPr>
      </w:pPr>
    </w:p>
    <w:p w:rsidR="00C42098" w:rsidRDefault="00C42098" w:rsidP="00C42098">
      <w:pPr>
        <w:tabs>
          <w:tab w:val="left" w:pos="426"/>
        </w:tabs>
        <w:spacing w:after="0"/>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5"/>
        <w:gridCol w:w="867"/>
        <w:gridCol w:w="1979"/>
        <w:gridCol w:w="583"/>
        <w:gridCol w:w="608"/>
      </w:tblGrid>
      <w:tr w:rsidR="00C42098" w:rsidRPr="00D41148" w:rsidTr="002C6814">
        <w:tc>
          <w:tcPr>
            <w:tcW w:w="3259" w:type="pct"/>
            <w:gridSpan w:val="2"/>
            <w:shd w:val="clear" w:color="auto" w:fill="auto"/>
          </w:tcPr>
          <w:p w:rsidR="00C42098" w:rsidRPr="00D41148" w:rsidRDefault="00C42098" w:rsidP="002C6814">
            <w:pPr>
              <w:tabs>
                <w:tab w:val="left" w:pos="426"/>
              </w:tabs>
              <w:spacing w:after="0"/>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C42098" w:rsidRPr="00D41148" w:rsidRDefault="00C42098" w:rsidP="002C6814">
            <w:pPr>
              <w:tabs>
                <w:tab w:val="left" w:pos="426"/>
              </w:tabs>
              <w:spacing w:after="0"/>
              <w:rPr>
                <w:rFonts w:cs="Calibri"/>
                <w:b/>
                <w:szCs w:val="24"/>
              </w:rPr>
            </w:pPr>
            <w:r w:rsidRPr="00D41148">
              <w:rPr>
                <w:rFonts w:cs="Calibri"/>
                <w:b/>
                <w:szCs w:val="24"/>
              </w:rPr>
              <w:t>Özel Alanlar</w:t>
            </w:r>
          </w:p>
        </w:tc>
        <w:tc>
          <w:tcPr>
            <w:tcW w:w="317" w:type="pct"/>
            <w:shd w:val="clear" w:color="auto" w:fill="auto"/>
          </w:tcPr>
          <w:p w:rsidR="00C42098" w:rsidRPr="00D41148" w:rsidRDefault="00C42098" w:rsidP="002C6814">
            <w:pPr>
              <w:tabs>
                <w:tab w:val="left" w:pos="426"/>
              </w:tabs>
              <w:spacing w:after="0"/>
              <w:rPr>
                <w:rFonts w:cs="Calibri"/>
                <w:b/>
                <w:szCs w:val="24"/>
              </w:rPr>
            </w:pPr>
            <w:r w:rsidRPr="00D41148">
              <w:rPr>
                <w:rFonts w:cs="Calibri"/>
                <w:b/>
                <w:szCs w:val="24"/>
              </w:rPr>
              <w:t>Var</w:t>
            </w:r>
          </w:p>
        </w:tc>
        <w:tc>
          <w:tcPr>
            <w:tcW w:w="263" w:type="pct"/>
            <w:shd w:val="clear" w:color="auto" w:fill="auto"/>
          </w:tcPr>
          <w:p w:rsidR="00C42098" w:rsidRPr="00D41148" w:rsidRDefault="00C42098" w:rsidP="002C6814">
            <w:pPr>
              <w:tabs>
                <w:tab w:val="left" w:pos="426"/>
              </w:tabs>
              <w:spacing w:after="0"/>
              <w:rPr>
                <w:rFonts w:cs="Calibri"/>
                <w:b/>
                <w:szCs w:val="24"/>
              </w:rPr>
            </w:pPr>
            <w:r w:rsidRPr="00D41148">
              <w:rPr>
                <w:rFonts w:cs="Calibri"/>
                <w:b/>
                <w:szCs w:val="24"/>
              </w:rPr>
              <w:t>Yok</w:t>
            </w:r>
          </w:p>
        </w:tc>
      </w:tr>
      <w:tr w:rsidR="00C42098" w:rsidRPr="00D41148" w:rsidTr="002C6814">
        <w:tc>
          <w:tcPr>
            <w:tcW w:w="2732" w:type="pct"/>
            <w:shd w:val="clear" w:color="auto" w:fill="auto"/>
          </w:tcPr>
          <w:p w:rsidR="00C42098" w:rsidRPr="00D41148" w:rsidRDefault="00C42098" w:rsidP="002C6814">
            <w:pPr>
              <w:tabs>
                <w:tab w:val="left" w:pos="426"/>
              </w:tabs>
              <w:spacing w:after="0"/>
              <w:rPr>
                <w:rFonts w:cs="Calibri"/>
                <w:szCs w:val="24"/>
              </w:rPr>
            </w:pPr>
            <w:r w:rsidRPr="00D41148">
              <w:rPr>
                <w:rFonts w:cs="Calibri"/>
                <w:bCs/>
                <w:color w:val="000000"/>
                <w:szCs w:val="24"/>
              </w:rPr>
              <w:t>Okul Kat Sayısı</w:t>
            </w:r>
          </w:p>
        </w:tc>
        <w:tc>
          <w:tcPr>
            <w:tcW w:w="527"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5</w:t>
            </w:r>
          </w:p>
        </w:tc>
        <w:tc>
          <w:tcPr>
            <w:tcW w:w="1161" w:type="pct"/>
            <w:shd w:val="clear" w:color="auto" w:fill="auto"/>
          </w:tcPr>
          <w:p w:rsidR="00C42098" w:rsidRPr="00D41148" w:rsidRDefault="00C42098" w:rsidP="002C6814">
            <w:pPr>
              <w:tabs>
                <w:tab w:val="left" w:pos="426"/>
              </w:tabs>
              <w:spacing w:after="0"/>
              <w:rPr>
                <w:rFonts w:cs="Calibri"/>
                <w:szCs w:val="24"/>
              </w:rPr>
            </w:pPr>
            <w:r w:rsidRPr="00D41148">
              <w:rPr>
                <w:rFonts w:cs="Calibri"/>
                <w:szCs w:val="24"/>
              </w:rPr>
              <w:t>Çok Amaçlı Salon</w:t>
            </w:r>
          </w:p>
        </w:tc>
        <w:tc>
          <w:tcPr>
            <w:tcW w:w="317" w:type="pct"/>
            <w:shd w:val="clear" w:color="auto" w:fill="auto"/>
          </w:tcPr>
          <w:p w:rsidR="00C42098" w:rsidRPr="00D41148" w:rsidRDefault="00024B20" w:rsidP="002C6814">
            <w:pPr>
              <w:tabs>
                <w:tab w:val="left" w:pos="426"/>
              </w:tabs>
              <w:spacing w:after="0"/>
              <w:rPr>
                <w:rFonts w:cs="Calibri"/>
                <w:b/>
                <w:szCs w:val="24"/>
              </w:rPr>
            </w:pPr>
            <w:r>
              <w:rPr>
                <w:rFonts w:cs="Calibri"/>
                <w:b/>
                <w:szCs w:val="24"/>
              </w:rPr>
              <w:t>X</w:t>
            </w:r>
          </w:p>
        </w:tc>
        <w:tc>
          <w:tcPr>
            <w:tcW w:w="263" w:type="pct"/>
            <w:shd w:val="clear" w:color="auto" w:fill="auto"/>
          </w:tcPr>
          <w:p w:rsidR="00C42098" w:rsidRPr="00D41148" w:rsidRDefault="00C42098" w:rsidP="002C6814">
            <w:pPr>
              <w:tabs>
                <w:tab w:val="left" w:pos="426"/>
              </w:tabs>
              <w:spacing w:after="0"/>
              <w:rPr>
                <w:rFonts w:cs="Calibri"/>
                <w:b/>
                <w:szCs w:val="24"/>
              </w:rPr>
            </w:pPr>
          </w:p>
        </w:tc>
      </w:tr>
      <w:tr w:rsidR="00C42098" w:rsidRPr="00D41148" w:rsidTr="002C6814">
        <w:tc>
          <w:tcPr>
            <w:tcW w:w="2732" w:type="pct"/>
            <w:shd w:val="clear" w:color="auto" w:fill="auto"/>
          </w:tcPr>
          <w:p w:rsidR="00C42098" w:rsidRPr="00D41148" w:rsidRDefault="00C42098" w:rsidP="002C6814">
            <w:pPr>
              <w:tabs>
                <w:tab w:val="left" w:pos="426"/>
              </w:tabs>
              <w:spacing w:after="0"/>
              <w:rPr>
                <w:rFonts w:cs="Calibri"/>
                <w:szCs w:val="24"/>
              </w:rPr>
            </w:pPr>
            <w:r w:rsidRPr="00D41148">
              <w:rPr>
                <w:rFonts w:cs="Calibri"/>
                <w:bCs/>
                <w:color w:val="000000"/>
                <w:szCs w:val="24"/>
              </w:rPr>
              <w:t>Derslik Sayısı</w:t>
            </w:r>
          </w:p>
        </w:tc>
        <w:tc>
          <w:tcPr>
            <w:tcW w:w="527"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10</w:t>
            </w:r>
          </w:p>
        </w:tc>
        <w:tc>
          <w:tcPr>
            <w:tcW w:w="1161" w:type="pct"/>
            <w:shd w:val="clear" w:color="auto" w:fill="auto"/>
          </w:tcPr>
          <w:p w:rsidR="00C42098" w:rsidRPr="00D41148" w:rsidRDefault="00C42098" w:rsidP="002C6814">
            <w:pPr>
              <w:tabs>
                <w:tab w:val="left" w:pos="426"/>
              </w:tabs>
              <w:spacing w:after="0"/>
              <w:rPr>
                <w:rFonts w:cs="Calibri"/>
                <w:szCs w:val="24"/>
              </w:rPr>
            </w:pPr>
            <w:r w:rsidRPr="00D41148">
              <w:rPr>
                <w:rFonts w:cs="Calibri"/>
                <w:bCs/>
                <w:color w:val="000000"/>
                <w:szCs w:val="24"/>
              </w:rPr>
              <w:t>Çok Amaçlı Saha</w:t>
            </w:r>
          </w:p>
        </w:tc>
        <w:tc>
          <w:tcPr>
            <w:tcW w:w="317" w:type="pct"/>
            <w:shd w:val="clear" w:color="auto" w:fill="auto"/>
          </w:tcPr>
          <w:p w:rsidR="00C42098" w:rsidRPr="00D41148" w:rsidRDefault="00C42098" w:rsidP="002C6814">
            <w:pPr>
              <w:tabs>
                <w:tab w:val="left" w:pos="426"/>
              </w:tabs>
              <w:spacing w:after="0"/>
              <w:rPr>
                <w:rFonts w:cs="Calibri"/>
                <w:b/>
                <w:szCs w:val="24"/>
              </w:rPr>
            </w:pPr>
          </w:p>
        </w:tc>
        <w:tc>
          <w:tcPr>
            <w:tcW w:w="263"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X</w:t>
            </w:r>
          </w:p>
        </w:tc>
      </w:tr>
      <w:tr w:rsidR="00C42098" w:rsidRPr="00D41148" w:rsidTr="002C6814">
        <w:tc>
          <w:tcPr>
            <w:tcW w:w="2732" w:type="pct"/>
            <w:shd w:val="clear" w:color="auto" w:fill="auto"/>
          </w:tcPr>
          <w:p w:rsidR="00C42098" w:rsidRPr="00D41148" w:rsidRDefault="00C42098" w:rsidP="002C6814">
            <w:pPr>
              <w:tabs>
                <w:tab w:val="left" w:pos="426"/>
              </w:tabs>
              <w:spacing w:after="0"/>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C42098" w:rsidRPr="00D41148" w:rsidRDefault="009B58D0" w:rsidP="002C6814">
            <w:pPr>
              <w:tabs>
                <w:tab w:val="left" w:pos="426"/>
              </w:tabs>
              <w:spacing w:after="0"/>
              <w:rPr>
                <w:rFonts w:cs="Calibri"/>
                <w:b/>
                <w:szCs w:val="24"/>
              </w:rPr>
            </w:pPr>
            <w:r>
              <w:rPr>
                <w:rFonts w:cs="Calibri"/>
                <w:b/>
                <w:szCs w:val="24"/>
              </w:rPr>
              <w:t>49</w:t>
            </w:r>
          </w:p>
        </w:tc>
        <w:tc>
          <w:tcPr>
            <w:tcW w:w="1161" w:type="pct"/>
            <w:shd w:val="clear" w:color="auto" w:fill="auto"/>
          </w:tcPr>
          <w:p w:rsidR="00C42098" w:rsidRPr="00D41148" w:rsidRDefault="00C42098" w:rsidP="002C6814">
            <w:pPr>
              <w:tabs>
                <w:tab w:val="left" w:pos="426"/>
              </w:tabs>
              <w:spacing w:after="0"/>
              <w:rPr>
                <w:rFonts w:cs="Calibri"/>
                <w:szCs w:val="24"/>
              </w:rPr>
            </w:pPr>
            <w:r w:rsidRPr="00D41148">
              <w:rPr>
                <w:rFonts w:cs="Calibri"/>
                <w:bCs/>
                <w:color w:val="000000"/>
                <w:szCs w:val="24"/>
              </w:rPr>
              <w:t>Kütüphane</w:t>
            </w:r>
          </w:p>
        </w:tc>
        <w:tc>
          <w:tcPr>
            <w:tcW w:w="317"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X</w:t>
            </w:r>
          </w:p>
        </w:tc>
        <w:tc>
          <w:tcPr>
            <w:tcW w:w="263" w:type="pct"/>
            <w:shd w:val="clear" w:color="auto" w:fill="auto"/>
          </w:tcPr>
          <w:p w:rsidR="00C42098" w:rsidRPr="00D41148" w:rsidRDefault="00C42098" w:rsidP="002C6814">
            <w:pPr>
              <w:tabs>
                <w:tab w:val="left" w:pos="426"/>
              </w:tabs>
              <w:spacing w:after="0"/>
              <w:rPr>
                <w:rFonts w:cs="Calibri"/>
                <w:b/>
                <w:szCs w:val="24"/>
              </w:rPr>
            </w:pPr>
          </w:p>
        </w:tc>
      </w:tr>
      <w:tr w:rsidR="00C42098" w:rsidRPr="00D41148" w:rsidTr="002C6814">
        <w:tc>
          <w:tcPr>
            <w:tcW w:w="2732" w:type="pct"/>
            <w:shd w:val="clear" w:color="auto" w:fill="auto"/>
          </w:tcPr>
          <w:p w:rsidR="00C42098" w:rsidRPr="00D41148" w:rsidRDefault="00C42098" w:rsidP="002C6814">
            <w:pPr>
              <w:tabs>
                <w:tab w:val="left" w:pos="426"/>
              </w:tabs>
              <w:spacing w:after="0"/>
              <w:rPr>
                <w:rFonts w:cs="Calibri"/>
                <w:szCs w:val="24"/>
              </w:rPr>
            </w:pPr>
            <w:r w:rsidRPr="00D41148">
              <w:rPr>
                <w:rFonts w:cs="Calibri"/>
                <w:bCs/>
                <w:color w:val="000000"/>
                <w:szCs w:val="24"/>
              </w:rPr>
              <w:t>Kullanılan Derslik Sayısı</w:t>
            </w:r>
          </w:p>
        </w:tc>
        <w:tc>
          <w:tcPr>
            <w:tcW w:w="527"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8</w:t>
            </w:r>
          </w:p>
        </w:tc>
        <w:tc>
          <w:tcPr>
            <w:tcW w:w="1161" w:type="pct"/>
            <w:shd w:val="clear" w:color="auto" w:fill="auto"/>
          </w:tcPr>
          <w:p w:rsidR="00C42098" w:rsidRPr="00D41148" w:rsidRDefault="00C42098" w:rsidP="002C6814">
            <w:pPr>
              <w:tabs>
                <w:tab w:val="left" w:pos="426"/>
              </w:tabs>
              <w:spacing w:after="0"/>
              <w:rPr>
                <w:rFonts w:cs="Calibri"/>
                <w:szCs w:val="24"/>
              </w:rPr>
            </w:pPr>
            <w:r w:rsidRPr="00D41148">
              <w:rPr>
                <w:rFonts w:cs="Calibri"/>
                <w:bCs/>
                <w:color w:val="000000"/>
                <w:szCs w:val="24"/>
              </w:rPr>
              <w:t>Fen Laboratuvarı</w:t>
            </w:r>
          </w:p>
        </w:tc>
        <w:tc>
          <w:tcPr>
            <w:tcW w:w="317" w:type="pct"/>
            <w:shd w:val="clear" w:color="auto" w:fill="auto"/>
          </w:tcPr>
          <w:p w:rsidR="00C42098" w:rsidRPr="00D41148" w:rsidRDefault="00C42098" w:rsidP="002C6814">
            <w:pPr>
              <w:tabs>
                <w:tab w:val="left" w:pos="426"/>
              </w:tabs>
              <w:spacing w:after="0"/>
              <w:rPr>
                <w:rFonts w:cs="Calibri"/>
                <w:b/>
                <w:szCs w:val="24"/>
              </w:rPr>
            </w:pPr>
          </w:p>
        </w:tc>
        <w:tc>
          <w:tcPr>
            <w:tcW w:w="263"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X</w:t>
            </w:r>
          </w:p>
        </w:tc>
      </w:tr>
      <w:tr w:rsidR="00C42098" w:rsidRPr="00D41148" w:rsidTr="002C6814">
        <w:tc>
          <w:tcPr>
            <w:tcW w:w="2732" w:type="pct"/>
            <w:shd w:val="clear" w:color="auto" w:fill="auto"/>
          </w:tcPr>
          <w:p w:rsidR="00C42098" w:rsidRPr="00D41148" w:rsidRDefault="00C42098" w:rsidP="002C6814">
            <w:pPr>
              <w:tabs>
                <w:tab w:val="left" w:pos="426"/>
                <w:tab w:val="left" w:pos="2623"/>
              </w:tabs>
              <w:spacing w:after="0"/>
              <w:rPr>
                <w:rFonts w:cs="Calibri"/>
                <w:szCs w:val="24"/>
              </w:rPr>
            </w:pPr>
            <w:r w:rsidRPr="00D41148">
              <w:rPr>
                <w:rFonts w:cs="Calibri"/>
                <w:bCs/>
                <w:color w:val="000000"/>
                <w:szCs w:val="24"/>
              </w:rPr>
              <w:t>Şube Sayısı</w:t>
            </w:r>
            <w:r>
              <w:rPr>
                <w:rFonts w:cs="Calibri"/>
                <w:bCs/>
                <w:color w:val="000000"/>
                <w:szCs w:val="24"/>
              </w:rPr>
              <w:tab/>
            </w:r>
          </w:p>
        </w:tc>
        <w:tc>
          <w:tcPr>
            <w:tcW w:w="527"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8</w:t>
            </w:r>
          </w:p>
        </w:tc>
        <w:tc>
          <w:tcPr>
            <w:tcW w:w="1161" w:type="pct"/>
            <w:shd w:val="clear" w:color="auto" w:fill="auto"/>
          </w:tcPr>
          <w:p w:rsidR="00C42098" w:rsidRPr="00D41148" w:rsidRDefault="00C42098" w:rsidP="002C6814">
            <w:pPr>
              <w:tabs>
                <w:tab w:val="left" w:pos="426"/>
              </w:tabs>
              <w:spacing w:after="0"/>
              <w:rPr>
                <w:rFonts w:cs="Calibri"/>
                <w:szCs w:val="24"/>
              </w:rPr>
            </w:pPr>
            <w:r w:rsidRPr="00D41148">
              <w:rPr>
                <w:rFonts w:cs="Calibri"/>
                <w:bCs/>
                <w:color w:val="000000"/>
                <w:szCs w:val="24"/>
              </w:rPr>
              <w:t>Bilgisayar Laboratuvarı</w:t>
            </w:r>
          </w:p>
        </w:tc>
        <w:tc>
          <w:tcPr>
            <w:tcW w:w="317" w:type="pct"/>
            <w:shd w:val="clear" w:color="auto" w:fill="auto"/>
          </w:tcPr>
          <w:p w:rsidR="00C42098" w:rsidRPr="00D41148" w:rsidRDefault="00C42098" w:rsidP="002C6814">
            <w:pPr>
              <w:tabs>
                <w:tab w:val="left" w:pos="426"/>
              </w:tabs>
              <w:spacing w:after="0"/>
              <w:rPr>
                <w:rFonts w:cs="Calibri"/>
                <w:b/>
                <w:szCs w:val="24"/>
              </w:rPr>
            </w:pPr>
          </w:p>
        </w:tc>
        <w:tc>
          <w:tcPr>
            <w:tcW w:w="263"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X</w:t>
            </w:r>
          </w:p>
        </w:tc>
      </w:tr>
      <w:tr w:rsidR="00C42098" w:rsidRPr="00D41148" w:rsidTr="002C6814">
        <w:tc>
          <w:tcPr>
            <w:tcW w:w="2732" w:type="pct"/>
            <w:shd w:val="clear" w:color="auto" w:fill="auto"/>
          </w:tcPr>
          <w:p w:rsidR="00C42098" w:rsidRPr="00D41148" w:rsidRDefault="00C42098" w:rsidP="002C6814">
            <w:pPr>
              <w:tabs>
                <w:tab w:val="left" w:pos="426"/>
              </w:tabs>
              <w:spacing w:after="0"/>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C42098" w:rsidRPr="00D41148" w:rsidRDefault="009B58D0" w:rsidP="002C6814">
            <w:pPr>
              <w:tabs>
                <w:tab w:val="left" w:pos="426"/>
              </w:tabs>
              <w:spacing w:after="0"/>
              <w:rPr>
                <w:rFonts w:cs="Calibri"/>
                <w:b/>
                <w:szCs w:val="24"/>
              </w:rPr>
            </w:pPr>
            <w:r>
              <w:rPr>
                <w:rFonts w:cs="Calibri"/>
                <w:b/>
                <w:szCs w:val="24"/>
              </w:rPr>
              <w:t>20</w:t>
            </w:r>
          </w:p>
        </w:tc>
        <w:tc>
          <w:tcPr>
            <w:tcW w:w="1161" w:type="pct"/>
            <w:shd w:val="clear" w:color="auto" w:fill="auto"/>
          </w:tcPr>
          <w:p w:rsidR="00C42098" w:rsidRPr="00D41148" w:rsidRDefault="00C42098" w:rsidP="002C6814">
            <w:pPr>
              <w:tabs>
                <w:tab w:val="left" w:pos="426"/>
              </w:tabs>
              <w:spacing w:after="0"/>
              <w:rPr>
                <w:rFonts w:cs="Calibri"/>
                <w:szCs w:val="24"/>
              </w:rPr>
            </w:pPr>
            <w:r w:rsidRPr="00D41148">
              <w:rPr>
                <w:rFonts w:cs="Calibri"/>
                <w:bCs/>
                <w:color w:val="000000"/>
                <w:szCs w:val="24"/>
              </w:rPr>
              <w:t>İş Atölyesi</w:t>
            </w:r>
          </w:p>
        </w:tc>
        <w:tc>
          <w:tcPr>
            <w:tcW w:w="317" w:type="pct"/>
            <w:shd w:val="clear" w:color="auto" w:fill="auto"/>
          </w:tcPr>
          <w:p w:rsidR="00C42098" w:rsidRPr="00D41148" w:rsidRDefault="00C42098" w:rsidP="002C6814">
            <w:pPr>
              <w:tabs>
                <w:tab w:val="left" w:pos="426"/>
              </w:tabs>
              <w:spacing w:after="0"/>
              <w:rPr>
                <w:rFonts w:cs="Calibri"/>
                <w:b/>
                <w:szCs w:val="24"/>
              </w:rPr>
            </w:pPr>
          </w:p>
        </w:tc>
        <w:tc>
          <w:tcPr>
            <w:tcW w:w="263"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X</w:t>
            </w:r>
          </w:p>
        </w:tc>
      </w:tr>
      <w:tr w:rsidR="00C42098" w:rsidRPr="00D41148" w:rsidTr="002C6814">
        <w:tc>
          <w:tcPr>
            <w:tcW w:w="2732" w:type="pct"/>
            <w:shd w:val="clear" w:color="auto" w:fill="auto"/>
          </w:tcPr>
          <w:p w:rsidR="00C42098" w:rsidRPr="00D41148" w:rsidRDefault="00C42098" w:rsidP="002C6814">
            <w:pPr>
              <w:tabs>
                <w:tab w:val="left" w:pos="426"/>
              </w:tabs>
              <w:spacing w:after="0"/>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C42098" w:rsidRPr="00D41148" w:rsidRDefault="00107A9A" w:rsidP="002C6814">
            <w:pPr>
              <w:tabs>
                <w:tab w:val="left" w:pos="426"/>
              </w:tabs>
              <w:spacing w:after="0"/>
              <w:rPr>
                <w:rFonts w:cs="Calibri"/>
                <w:b/>
                <w:szCs w:val="24"/>
              </w:rPr>
            </w:pPr>
            <w:r>
              <w:rPr>
                <w:rFonts w:cs="Calibri"/>
                <w:b/>
                <w:szCs w:val="24"/>
              </w:rPr>
              <w:t>5</w:t>
            </w:r>
            <w:r w:rsidR="009F5FB1">
              <w:rPr>
                <w:rFonts w:cs="Calibri"/>
                <w:b/>
                <w:szCs w:val="24"/>
              </w:rPr>
              <w:t>8</w:t>
            </w:r>
          </w:p>
        </w:tc>
        <w:tc>
          <w:tcPr>
            <w:tcW w:w="1161" w:type="pct"/>
            <w:shd w:val="clear" w:color="auto" w:fill="auto"/>
          </w:tcPr>
          <w:p w:rsidR="00C42098" w:rsidRPr="00D41148" w:rsidRDefault="00C42098" w:rsidP="002C6814">
            <w:pPr>
              <w:tabs>
                <w:tab w:val="left" w:pos="426"/>
              </w:tabs>
              <w:spacing w:after="0"/>
              <w:rPr>
                <w:rFonts w:cs="Calibri"/>
                <w:szCs w:val="24"/>
              </w:rPr>
            </w:pPr>
            <w:r w:rsidRPr="00D41148">
              <w:rPr>
                <w:rFonts w:cs="Calibri"/>
                <w:szCs w:val="24"/>
              </w:rPr>
              <w:t>Beceri Atölyesi</w:t>
            </w:r>
          </w:p>
        </w:tc>
        <w:tc>
          <w:tcPr>
            <w:tcW w:w="317" w:type="pct"/>
            <w:shd w:val="clear" w:color="auto" w:fill="auto"/>
          </w:tcPr>
          <w:p w:rsidR="00C42098" w:rsidRPr="00D41148" w:rsidRDefault="00C42098" w:rsidP="002C6814">
            <w:pPr>
              <w:tabs>
                <w:tab w:val="left" w:pos="426"/>
              </w:tabs>
              <w:spacing w:after="0"/>
              <w:rPr>
                <w:rFonts w:cs="Calibri"/>
                <w:b/>
                <w:szCs w:val="24"/>
              </w:rPr>
            </w:pPr>
          </w:p>
        </w:tc>
        <w:tc>
          <w:tcPr>
            <w:tcW w:w="263"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X</w:t>
            </w:r>
          </w:p>
        </w:tc>
      </w:tr>
      <w:tr w:rsidR="00C42098" w:rsidRPr="00D41148" w:rsidTr="002C6814">
        <w:tc>
          <w:tcPr>
            <w:tcW w:w="2732" w:type="pct"/>
            <w:shd w:val="clear" w:color="auto" w:fill="auto"/>
          </w:tcPr>
          <w:p w:rsidR="00C42098" w:rsidRPr="00D41148" w:rsidRDefault="00C42098" w:rsidP="002C6814">
            <w:pPr>
              <w:tabs>
                <w:tab w:val="left" w:pos="426"/>
              </w:tabs>
              <w:spacing w:after="0"/>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482</w:t>
            </w:r>
          </w:p>
        </w:tc>
        <w:tc>
          <w:tcPr>
            <w:tcW w:w="1161" w:type="pct"/>
            <w:shd w:val="clear" w:color="auto" w:fill="auto"/>
          </w:tcPr>
          <w:p w:rsidR="00C42098" w:rsidRPr="00D41148" w:rsidRDefault="00C42098" w:rsidP="002C6814">
            <w:pPr>
              <w:tabs>
                <w:tab w:val="left" w:pos="426"/>
              </w:tabs>
              <w:spacing w:after="0"/>
              <w:rPr>
                <w:rFonts w:cs="Calibri"/>
                <w:szCs w:val="24"/>
              </w:rPr>
            </w:pPr>
            <w:r>
              <w:rPr>
                <w:rFonts w:cs="Calibri"/>
                <w:szCs w:val="24"/>
              </w:rPr>
              <w:t>Pansiyon</w:t>
            </w:r>
          </w:p>
        </w:tc>
        <w:tc>
          <w:tcPr>
            <w:tcW w:w="317" w:type="pct"/>
            <w:shd w:val="clear" w:color="auto" w:fill="auto"/>
          </w:tcPr>
          <w:p w:rsidR="00C42098" w:rsidRPr="00D41148" w:rsidRDefault="00C42098" w:rsidP="002C6814">
            <w:pPr>
              <w:tabs>
                <w:tab w:val="left" w:pos="426"/>
              </w:tabs>
              <w:spacing w:after="0"/>
              <w:rPr>
                <w:rFonts w:cs="Calibri"/>
                <w:b/>
                <w:szCs w:val="24"/>
              </w:rPr>
            </w:pPr>
          </w:p>
        </w:tc>
        <w:tc>
          <w:tcPr>
            <w:tcW w:w="263"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X</w:t>
            </w:r>
          </w:p>
        </w:tc>
      </w:tr>
      <w:tr w:rsidR="00C42098" w:rsidRPr="00D41148" w:rsidTr="002C6814">
        <w:tc>
          <w:tcPr>
            <w:tcW w:w="2732" w:type="pct"/>
            <w:shd w:val="clear" w:color="auto" w:fill="auto"/>
          </w:tcPr>
          <w:p w:rsidR="00C42098" w:rsidRPr="00D41148" w:rsidRDefault="00C42098" w:rsidP="002C6814">
            <w:pPr>
              <w:tabs>
                <w:tab w:val="left" w:pos="426"/>
              </w:tabs>
              <w:spacing w:after="0"/>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2032</w:t>
            </w:r>
          </w:p>
        </w:tc>
        <w:tc>
          <w:tcPr>
            <w:tcW w:w="1161" w:type="pct"/>
            <w:shd w:val="clear" w:color="auto" w:fill="auto"/>
          </w:tcPr>
          <w:p w:rsidR="00C42098" w:rsidRPr="00D41148" w:rsidRDefault="00C42098" w:rsidP="002C6814">
            <w:pPr>
              <w:tabs>
                <w:tab w:val="left" w:pos="426"/>
              </w:tabs>
              <w:spacing w:after="0"/>
              <w:rPr>
                <w:rFonts w:cs="Calibri"/>
                <w:szCs w:val="24"/>
              </w:rPr>
            </w:pPr>
          </w:p>
        </w:tc>
        <w:tc>
          <w:tcPr>
            <w:tcW w:w="317" w:type="pct"/>
            <w:shd w:val="clear" w:color="auto" w:fill="auto"/>
          </w:tcPr>
          <w:p w:rsidR="00C42098" w:rsidRPr="00D41148" w:rsidRDefault="00C42098" w:rsidP="002C6814">
            <w:pPr>
              <w:tabs>
                <w:tab w:val="left" w:pos="426"/>
              </w:tabs>
              <w:spacing w:after="0"/>
              <w:rPr>
                <w:rFonts w:cs="Calibri"/>
                <w:b/>
                <w:szCs w:val="24"/>
              </w:rPr>
            </w:pPr>
          </w:p>
        </w:tc>
        <w:tc>
          <w:tcPr>
            <w:tcW w:w="263" w:type="pct"/>
            <w:shd w:val="clear" w:color="auto" w:fill="auto"/>
          </w:tcPr>
          <w:p w:rsidR="00C42098" w:rsidRPr="00D41148" w:rsidRDefault="00C42098" w:rsidP="002C6814">
            <w:pPr>
              <w:tabs>
                <w:tab w:val="left" w:pos="426"/>
              </w:tabs>
              <w:spacing w:after="0"/>
              <w:rPr>
                <w:rFonts w:cs="Calibri"/>
                <w:b/>
                <w:szCs w:val="24"/>
              </w:rPr>
            </w:pPr>
          </w:p>
        </w:tc>
      </w:tr>
      <w:tr w:rsidR="00C42098" w:rsidRPr="00D41148" w:rsidTr="002C6814">
        <w:tc>
          <w:tcPr>
            <w:tcW w:w="2732" w:type="pct"/>
            <w:shd w:val="clear" w:color="auto" w:fill="auto"/>
          </w:tcPr>
          <w:p w:rsidR="00C42098" w:rsidRPr="00D41148" w:rsidRDefault="00C42098" w:rsidP="002C6814">
            <w:pPr>
              <w:tabs>
                <w:tab w:val="left" w:pos="426"/>
              </w:tabs>
              <w:spacing w:after="0"/>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w:t>
            </w:r>
          </w:p>
        </w:tc>
        <w:tc>
          <w:tcPr>
            <w:tcW w:w="1161" w:type="pct"/>
            <w:shd w:val="clear" w:color="auto" w:fill="auto"/>
          </w:tcPr>
          <w:p w:rsidR="00C42098" w:rsidRPr="00D41148" w:rsidRDefault="00C42098" w:rsidP="002C6814">
            <w:pPr>
              <w:tabs>
                <w:tab w:val="left" w:pos="426"/>
              </w:tabs>
              <w:spacing w:after="0"/>
              <w:rPr>
                <w:rFonts w:cs="Calibri"/>
                <w:szCs w:val="24"/>
              </w:rPr>
            </w:pPr>
          </w:p>
        </w:tc>
        <w:tc>
          <w:tcPr>
            <w:tcW w:w="317" w:type="pct"/>
            <w:shd w:val="clear" w:color="auto" w:fill="auto"/>
          </w:tcPr>
          <w:p w:rsidR="00C42098" w:rsidRPr="00D41148" w:rsidRDefault="00C42098" w:rsidP="002C6814">
            <w:pPr>
              <w:tabs>
                <w:tab w:val="left" w:pos="426"/>
              </w:tabs>
              <w:spacing w:after="0"/>
              <w:rPr>
                <w:rFonts w:cs="Calibri"/>
                <w:b/>
                <w:szCs w:val="24"/>
              </w:rPr>
            </w:pPr>
          </w:p>
        </w:tc>
        <w:tc>
          <w:tcPr>
            <w:tcW w:w="263" w:type="pct"/>
            <w:shd w:val="clear" w:color="auto" w:fill="auto"/>
          </w:tcPr>
          <w:p w:rsidR="00C42098" w:rsidRPr="00D41148" w:rsidRDefault="00C42098" w:rsidP="002C6814">
            <w:pPr>
              <w:tabs>
                <w:tab w:val="left" w:pos="426"/>
              </w:tabs>
              <w:spacing w:after="0"/>
              <w:rPr>
                <w:rFonts w:cs="Calibri"/>
                <w:b/>
                <w:szCs w:val="24"/>
              </w:rPr>
            </w:pPr>
          </w:p>
        </w:tc>
      </w:tr>
      <w:tr w:rsidR="00C42098" w:rsidRPr="00D41148" w:rsidTr="002C6814">
        <w:tc>
          <w:tcPr>
            <w:tcW w:w="2732" w:type="pct"/>
            <w:shd w:val="clear" w:color="auto" w:fill="auto"/>
          </w:tcPr>
          <w:p w:rsidR="00C42098" w:rsidRPr="00D41148" w:rsidRDefault="00C42098" w:rsidP="002C6814">
            <w:pPr>
              <w:tabs>
                <w:tab w:val="left" w:pos="426"/>
              </w:tabs>
              <w:spacing w:after="0"/>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w:t>
            </w:r>
          </w:p>
        </w:tc>
        <w:tc>
          <w:tcPr>
            <w:tcW w:w="1161" w:type="pct"/>
            <w:shd w:val="clear" w:color="auto" w:fill="auto"/>
          </w:tcPr>
          <w:p w:rsidR="00C42098" w:rsidRPr="00D41148" w:rsidRDefault="00C42098" w:rsidP="002C6814">
            <w:pPr>
              <w:tabs>
                <w:tab w:val="left" w:pos="426"/>
              </w:tabs>
              <w:spacing w:after="0"/>
              <w:rPr>
                <w:rFonts w:cs="Calibri"/>
                <w:szCs w:val="24"/>
              </w:rPr>
            </w:pPr>
          </w:p>
        </w:tc>
        <w:tc>
          <w:tcPr>
            <w:tcW w:w="317" w:type="pct"/>
            <w:shd w:val="clear" w:color="auto" w:fill="auto"/>
          </w:tcPr>
          <w:p w:rsidR="00C42098" w:rsidRPr="00D41148" w:rsidRDefault="00C42098" w:rsidP="002C6814">
            <w:pPr>
              <w:tabs>
                <w:tab w:val="left" w:pos="426"/>
              </w:tabs>
              <w:spacing w:after="0"/>
              <w:rPr>
                <w:rFonts w:cs="Calibri"/>
                <w:b/>
                <w:szCs w:val="24"/>
              </w:rPr>
            </w:pPr>
          </w:p>
        </w:tc>
        <w:tc>
          <w:tcPr>
            <w:tcW w:w="263" w:type="pct"/>
            <w:shd w:val="clear" w:color="auto" w:fill="auto"/>
          </w:tcPr>
          <w:p w:rsidR="00C42098" w:rsidRPr="00D41148" w:rsidRDefault="00C42098" w:rsidP="002C6814">
            <w:pPr>
              <w:tabs>
                <w:tab w:val="left" w:pos="426"/>
              </w:tabs>
              <w:spacing w:after="0"/>
              <w:rPr>
                <w:rFonts w:cs="Calibri"/>
                <w:b/>
                <w:szCs w:val="24"/>
              </w:rPr>
            </w:pPr>
          </w:p>
        </w:tc>
      </w:tr>
      <w:tr w:rsidR="00C42098" w:rsidRPr="00D41148" w:rsidTr="002C6814">
        <w:tc>
          <w:tcPr>
            <w:tcW w:w="2732" w:type="pct"/>
            <w:shd w:val="clear" w:color="auto" w:fill="auto"/>
          </w:tcPr>
          <w:p w:rsidR="00C42098" w:rsidRPr="00D41148" w:rsidRDefault="00C42098" w:rsidP="002C6814">
            <w:pPr>
              <w:tabs>
                <w:tab w:val="left" w:pos="426"/>
              </w:tabs>
              <w:spacing w:after="0"/>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w:t>
            </w:r>
          </w:p>
        </w:tc>
        <w:tc>
          <w:tcPr>
            <w:tcW w:w="1161" w:type="pct"/>
            <w:shd w:val="clear" w:color="auto" w:fill="auto"/>
          </w:tcPr>
          <w:p w:rsidR="00C42098" w:rsidRPr="00D41148" w:rsidRDefault="00C42098" w:rsidP="002C6814">
            <w:pPr>
              <w:tabs>
                <w:tab w:val="left" w:pos="426"/>
              </w:tabs>
              <w:spacing w:after="0"/>
              <w:rPr>
                <w:rFonts w:cs="Calibri"/>
                <w:szCs w:val="24"/>
              </w:rPr>
            </w:pPr>
          </w:p>
        </w:tc>
        <w:tc>
          <w:tcPr>
            <w:tcW w:w="317" w:type="pct"/>
            <w:shd w:val="clear" w:color="auto" w:fill="auto"/>
          </w:tcPr>
          <w:p w:rsidR="00C42098" w:rsidRPr="00D41148" w:rsidRDefault="00C42098" w:rsidP="002C6814">
            <w:pPr>
              <w:tabs>
                <w:tab w:val="left" w:pos="426"/>
              </w:tabs>
              <w:spacing w:after="0"/>
              <w:rPr>
                <w:rFonts w:cs="Calibri"/>
                <w:b/>
                <w:szCs w:val="24"/>
              </w:rPr>
            </w:pPr>
          </w:p>
        </w:tc>
        <w:tc>
          <w:tcPr>
            <w:tcW w:w="263" w:type="pct"/>
            <w:shd w:val="clear" w:color="auto" w:fill="auto"/>
          </w:tcPr>
          <w:p w:rsidR="00C42098" w:rsidRPr="00D41148" w:rsidRDefault="00C42098" w:rsidP="002C6814">
            <w:pPr>
              <w:tabs>
                <w:tab w:val="left" w:pos="426"/>
              </w:tabs>
              <w:spacing w:after="0"/>
              <w:rPr>
                <w:rFonts w:cs="Calibri"/>
                <w:b/>
                <w:szCs w:val="24"/>
              </w:rPr>
            </w:pPr>
          </w:p>
        </w:tc>
      </w:tr>
      <w:tr w:rsidR="00C42098" w:rsidRPr="00D41148" w:rsidTr="002C6814">
        <w:tc>
          <w:tcPr>
            <w:tcW w:w="2732" w:type="pct"/>
            <w:shd w:val="clear" w:color="auto" w:fill="auto"/>
          </w:tcPr>
          <w:p w:rsidR="00C42098" w:rsidRPr="00D41148" w:rsidRDefault="00C42098" w:rsidP="002C6814">
            <w:pPr>
              <w:tabs>
                <w:tab w:val="left" w:pos="426"/>
              </w:tabs>
              <w:spacing w:after="0"/>
              <w:rPr>
                <w:rFonts w:cs="Calibri"/>
                <w:bCs/>
                <w:color w:val="000000"/>
                <w:szCs w:val="24"/>
              </w:rPr>
            </w:pPr>
            <w:r w:rsidRPr="00D41148">
              <w:rPr>
                <w:rFonts w:cs="Calibri"/>
                <w:bCs/>
                <w:color w:val="000000"/>
                <w:szCs w:val="24"/>
              </w:rPr>
              <w:t>Tuvalet Sayısı</w:t>
            </w:r>
          </w:p>
        </w:tc>
        <w:tc>
          <w:tcPr>
            <w:tcW w:w="527"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26</w:t>
            </w:r>
          </w:p>
        </w:tc>
        <w:tc>
          <w:tcPr>
            <w:tcW w:w="1161" w:type="pct"/>
            <w:shd w:val="clear" w:color="auto" w:fill="auto"/>
          </w:tcPr>
          <w:p w:rsidR="00C42098" w:rsidRPr="00D41148" w:rsidRDefault="00C42098" w:rsidP="002C6814">
            <w:pPr>
              <w:tabs>
                <w:tab w:val="left" w:pos="426"/>
              </w:tabs>
              <w:spacing w:after="0"/>
              <w:rPr>
                <w:rFonts w:cs="Calibri"/>
                <w:szCs w:val="24"/>
              </w:rPr>
            </w:pPr>
          </w:p>
        </w:tc>
        <w:tc>
          <w:tcPr>
            <w:tcW w:w="317" w:type="pct"/>
            <w:shd w:val="clear" w:color="auto" w:fill="auto"/>
          </w:tcPr>
          <w:p w:rsidR="00C42098" w:rsidRPr="00D41148" w:rsidRDefault="00C42098" w:rsidP="002C6814">
            <w:pPr>
              <w:tabs>
                <w:tab w:val="left" w:pos="426"/>
              </w:tabs>
              <w:spacing w:after="0"/>
              <w:rPr>
                <w:rFonts w:cs="Calibri"/>
                <w:b/>
                <w:szCs w:val="24"/>
              </w:rPr>
            </w:pPr>
          </w:p>
        </w:tc>
        <w:tc>
          <w:tcPr>
            <w:tcW w:w="263" w:type="pct"/>
            <w:shd w:val="clear" w:color="auto" w:fill="auto"/>
          </w:tcPr>
          <w:p w:rsidR="00C42098" w:rsidRPr="00D41148" w:rsidRDefault="00C42098" w:rsidP="002C6814">
            <w:pPr>
              <w:tabs>
                <w:tab w:val="left" w:pos="426"/>
              </w:tabs>
              <w:spacing w:after="0"/>
              <w:rPr>
                <w:rFonts w:cs="Calibri"/>
                <w:b/>
                <w:szCs w:val="24"/>
              </w:rPr>
            </w:pPr>
          </w:p>
        </w:tc>
      </w:tr>
      <w:tr w:rsidR="00C42098" w:rsidRPr="00D41148" w:rsidTr="002C6814">
        <w:tc>
          <w:tcPr>
            <w:tcW w:w="2732" w:type="pct"/>
            <w:shd w:val="clear" w:color="auto" w:fill="auto"/>
          </w:tcPr>
          <w:p w:rsidR="00C42098" w:rsidRPr="00D41148" w:rsidRDefault="00C42098" w:rsidP="002C6814">
            <w:pPr>
              <w:tabs>
                <w:tab w:val="left" w:pos="426"/>
              </w:tabs>
              <w:spacing w:after="0"/>
              <w:rPr>
                <w:rFonts w:cs="Calibri"/>
                <w:b/>
                <w:bCs/>
                <w:color w:val="000000"/>
                <w:szCs w:val="24"/>
              </w:rPr>
            </w:pPr>
            <w:r w:rsidRPr="00D41148">
              <w:rPr>
                <w:rFonts w:cs="Calibri"/>
                <w:b/>
                <w:bCs/>
                <w:color w:val="000000"/>
                <w:szCs w:val="24"/>
              </w:rPr>
              <w:t>Diğer (………….)</w:t>
            </w:r>
          </w:p>
        </w:tc>
        <w:tc>
          <w:tcPr>
            <w:tcW w:w="527" w:type="pct"/>
            <w:shd w:val="clear" w:color="auto" w:fill="auto"/>
          </w:tcPr>
          <w:p w:rsidR="00C42098" w:rsidRPr="00D41148" w:rsidRDefault="00740706" w:rsidP="002C6814">
            <w:pPr>
              <w:tabs>
                <w:tab w:val="left" w:pos="426"/>
              </w:tabs>
              <w:spacing w:after="0"/>
              <w:rPr>
                <w:rFonts w:cs="Calibri"/>
                <w:b/>
                <w:szCs w:val="24"/>
              </w:rPr>
            </w:pPr>
            <w:r>
              <w:rPr>
                <w:rFonts w:cs="Calibri"/>
                <w:b/>
                <w:szCs w:val="24"/>
              </w:rPr>
              <w:t>-</w:t>
            </w:r>
          </w:p>
        </w:tc>
        <w:tc>
          <w:tcPr>
            <w:tcW w:w="1161" w:type="pct"/>
            <w:shd w:val="clear" w:color="auto" w:fill="auto"/>
          </w:tcPr>
          <w:p w:rsidR="00C42098" w:rsidRPr="00D41148" w:rsidRDefault="00C42098" w:rsidP="002C6814">
            <w:pPr>
              <w:tabs>
                <w:tab w:val="left" w:pos="426"/>
              </w:tabs>
              <w:spacing w:after="0"/>
              <w:rPr>
                <w:rFonts w:cs="Calibri"/>
                <w:szCs w:val="24"/>
              </w:rPr>
            </w:pPr>
          </w:p>
        </w:tc>
        <w:tc>
          <w:tcPr>
            <w:tcW w:w="317" w:type="pct"/>
            <w:shd w:val="clear" w:color="auto" w:fill="auto"/>
          </w:tcPr>
          <w:p w:rsidR="00C42098" w:rsidRPr="00D41148" w:rsidRDefault="00C42098" w:rsidP="002C6814">
            <w:pPr>
              <w:tabs>
                <w:tab w:val="left" w:pos="426"/>
              </w:tabs>
              <w:spacing w:after="0"/>
              <w:rPr>
                <w:rFonts w:cs="Calibri"/>
                <w:b/>
                <w:szCs w:val="24"/>
              </w:rPr>
            </w:pPr>
          </w:p>
        </w:tc>
        <w:tc>
          <w:tcPr>
            <w:tcW w:w="263" w:type="pct"/>
            <w:shd w:val="clear" w:color="auto" w:fill="auto"/>
          </w:tcPr>
          <w:p w:rsidR="00C42098" w:rsidRPr="00D41148" w:rsidRDefault="00C42098" w:rsidP="002C6814">
            <w:pPr>
              <w:tabs>
                <w:tab w:val="left" w:pos="426"/>
              </w:tabs>
              <w:spacing w:after="0"/>
              <w:rPr>
                <w:rFonts w:cs="Calibri"/>
                <w:b/>
                <w:szCs w:val="24"/>
              </w:rPr>
            </w:pPr>
          </w:p>
        </w:tc>
      </w:tr>
    </w:tbl>
    <w:p w:rsidR="00C42098" w:rsidRDefault="00C42098" w:rsidP="0054129E">
      <w:pPr>
        <w:ind w:left="720"/>
        <w:rPr>
          <w:sz w:val="24"/>
          <w:szCs w:val="24"/>
        </w:rPr>
      </w:pPr>
    </w:p>
    <w:p w:rsidR="002C6814" w:rsidRPr="00A47F2F" w:rsidRDefault="007A7159" w:rsidP="007A7159">
      <w:pPr>
        <w:pStyle w:val="Balk3"/>
        <w:numPr>
          <w:ilvl w:val="0"/>
          <w:numId w:val="0"/>
        </w:numPr>
      </w:pPr>
      <w:r>
        <w:lastRenderedPageBreak/>
        <w:t xml:space="preserve">       </w:t>
      </w:r>
      <w:r w:rsidR="002C6814">
        <w:t>Sınıf ve Öğrenci Bilgileri</w:t>
      </w:r>
    </w:p>
    <w:p w:rsidR="002C6814" w:rsidRDefault="002C6814" w:rsidP="002C6814">
      <w:pPr>
        <w:tabs>
          <w:tab w:val="left" w:pos="426"/>
        </w:tabs>
        <w:spacing w:after="0"/>
        <w:rPr>
          <w:szCs w:val="24"/>
        </w:rPr>
      </w:pPr>
      <w:r>
        <w:rPr>
          <w:szCs w:val="24"/>
        </w:rPr>
        <w:tab/>
        <w:t>Okulumuzda yer alan sınıfların öğrenci sayıları alttaki tabloda verilmiştir.</w:t>
      </w:r>
    </w:p>
    <w:p w:rsidR="002C6814" w:rsidRDefault="002C6814" w:rsidP="002C6814">
      <w:pPr>
        <w:tabs>
          <w:tab w:val="left" w:pos="426"/>
        </w:tabs>
        <w:spacing w:after="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9"/>
        <w:gridCol w:w="781"/>
        <w:gridCol w:w="914"/>
        <w:gridCol w:w="1273"/>
        <w:gridCol w:w="1449"/>
        <w:gridCol w:w="850"/>
        <w:gridCol w:w="1110"/>
        <w:gridCol w:w="1370"/>
      </w:tblGrid>
      <w:tr w:rsidR="002C6814" w:rsidRPr="00D41148" w:rsidTr="007464C2">
        <w:tc>
          <w:tcPr>
            <w:tcW w:w="1539" w:type="dxa"/>
            <w:shd w:val="clear" w:color="auto" w:fill="auto"/>
          </w:tcPr>
          <w:p w:rsidR="002C6814" w:rsidRPr="00D41148" w:rsidRDefault="002C6814" w:rsidP="002C6814">
            <w:pPr>
              <w:tabs>
                <w:tab w:val="left" w:pos="426"/>
              </w:tabs>
              <w:spacing w:after="0"/>
              <w:rPr>
                <w:b/>
                <w:szCs w:val="24"/>
              </w:rPr>
            </w:pPr>
            <w:r w:rsidRPr="00D41148">
              <w:rPr>
                <w:b/>
                <w:szCs w:val="24"/>
              </w:rPr>
              <w:t>SINIFI</w:t>
            </w:r>
          </w:p>
        </w:tc>
        <w:tc>
          <w:tcPr>
            <w:tcW w:w="781" w:type="dxa"/>
            <w:shd w:val="clear" w:color="auto" w:fill="auto"/>
          </w:tcPr>
          <w:p w:rsidR="002C6814" w:rsidRPr="00D41148" w:rsidRDefault="002C6814" w:rsidP="002C6814">
            <w:pPr>
              <w:tabs>
                <w:tab w:val="left" w:pos="426"/>
              </w:tabs>
              <w:spacing w:after="0"/>
              <w:rPr>
                <w:szCs w:val="24"/>
              </w:rPr>
            </w:pPr>
            <w:r w:rsidRPr="00D41148">
              <w:rPr>
                <w:szCs w:val="24"/>
              </w:rPr>
              <w:t>Kız</w:t>
            </w:r>
          </w:p>
        </w:tc>
        <w:tc>
          <w:tcPr>
            <w:tcW w:w="914" w:type="dxa"/>
            <w:shd w:val="clear" w:color="auto" w:fill="auto"/>
          </w:tcPr>
          <w:p w:rsidR="002C6814" w:rsidRPr="00D41148" w:rsidRDefault="002C6814" w:rsidP="002C6814">
            <w:pPr>
              <w:tabs>
                <w:tab w:val="left" w:pos="426"/>
              </w:tabs>
              <w:spacing w:after="0"/>
              <w:rPr>
                <w:szCs w:val="24"/>
              </w:rPr>
            </w:pPr>
            <w:r w:rsidRPr="00D41148">
              <w:rPr>
                <w:szCs w:val="24"/>
              </w:rPr>
              <w:t>Erkek</w:t>
            </w:r>
          </w:p>
        </w:tc>
        <w:tc>
          <w:tcPr>
            <w:tcW w:w="1273" w:type="dxa"/>
            <w:tcBorders>
              <w:right w:val="single" w:sz="12" w:space="0" w:color="auto"/>
            </w:tcBorders>
            <w:shd w:val="clear" w:color="auto" w:fill="auto"/>
          </w:tcPr>
          <w:p w:rsidR="002C6814" w:rsidRPr="00710994" w:rsidRDefault="002C6814" w:rsidP="002C6814">
            <w:pPr>
              <w:tabs>
                <w:tab w:val="left" w:pos="426"/>
              </w:tabs>
              <w:spacing w:after="0"/>
              <w:rPr>
                <w:b/>
                <w:szCs w:val="24"/>
              </w:rPr>
            </w:pPr>
            <w:r w:rsidRPr="00710994">
              <w:rPr>
                <w:b/>
                <w:szCs w:val="24"/>
              </w:rPr>
              <w:t>Toplam</w:t>
            </w:r>
          </w:p>
        </w:tc>
        <w:tc>
          <w:tcPr>
            <w:tcW w:w="1449" w:type="dxa"/>
            <w:tcBorders>
              <w:left w:val="single" w:sz="12" w:space="0" w:color="auto"/>
              <w:bottom w:val="single" w:sz="6" w:space="0" w:color="auto"/>
            </w:tcBorders>
            <w:shd w:val="clear" w:color="auto" w:fill="auto"/>
          </w:tcPr>
          <w:p w:rsidR="002C6814" w:rsidRPr="00D41148" w:rsidRDefault="002C6814" w:rsidP="002C6814">
            <w:pPr>
              <w:tabs>
                <w:tab w:val="left" w:pos="426"/>
              </w:tabs>
              <w:spacing w:after="0"/>
              <w:rPr>
                <w:b/>
                <w:szCs w:val="24"/>
              </w:rPr>
            </w:pPr>
            <w:r w:rsidRPr="00D41148">
              <w:rPr>
                <w:b/>
                <w:szCs w:val="24"/>
              </w:rPr>
              <w:t>SINIFI</w:t>
            </w:r>
          </w:p>
        </w:tc>
        <w:tc>
          <w:tcPr>
            <w:tcW w:w="850" w:type="dxa"/>
            <w:tcBorders>
              <w:bottom w:val="single" w:sz="6" w:space="0" w:color="auto"/>
            </w:tcBorders>
            <w:shd w:val="clear" w:color="auto" w:fill="auto"/>
          </w:tcPr>
          <w:p w:rsidR="002C6814" w:rsidRPr="00D41148" w:rsidRDefault="002C6814" w:rsidP="002C6814">
            <w:pPr>
              <w:tabs>
                <w:tab w:val="left" w:pos="426"/>
              </w:tabs>
              <w:spacing w:after="0"/>
              <w:rPr>
                <w:szCs w:val="24"/>
              </w:rPr>
            </w:pPr>
            <w:r w:rsidRPr="00D41148">
              <w:rPr>
                <w:szCs w:val="24"/>
              </w:rPr>
              <w:t>Kız</w:t>
            </w:r>
          </w:p>
        </w:tc>
        <w:tc>
          <w:tcPr>
            <w:tcW w:w="1110" w:type="dxa"/>
            <w:tcBorders>
              <w:bottom w:val="single" w:sz="6" w:space="0" w:color="auto"/>
            </w:tcBorders>
            <w:shd w:val="clear" w:color="auto" w:fill="auto"/>
          </w:tcPr>
          <w:p w:rsidR="002C6814" w:rsidRPr="00D41148" w:rsidRDefault="002C6814" w:rsidP="002C6814">
            <w:pPr>
              <w:tabs>
                <w:tab w:val="left" w:pos="426"/>
              </w:tabs>
              <w:spacing w:after="0"/>
              <w:rPr>
                <w:szCs w:val="24"/>
              </w:rPr>
            </w:pPr>
            <w:r w:rsidRPr="00D41148">
              <w:rPr>
                <w:szCs w:val="24"/>
              </w:rPr>
              <w:t>Erkek</w:t>
            </w:r>
          </w:p>
        </w:tc>
        <w:tc>
          <w:tcPr>
            <w:tcW w:w="1370" w:type="dxa"/>
            <w:tcBorders>
              <w:bottom w:val="single" w:sz="6" w:space="0" w:color="auto"/>
            </w:tcBorders>
            <w:shd w:val="clear" w:color="auto" w:fill="auto"/>
          </w:tcPr>
          <w:p w:rsidR="002C6814" w:rsidRPr="00710994" w:rsidRDefault="002C6814" w:rsidP="002C6814">
            <w:pPr>
              <w:tabs>
                <w:tab w:val="left" w:pos="426"/>
              </w:tabs>
              <w:spacing w:after="0"/>
              <w:rPr>
                <w:b/>
                <w:szCs w:val="24"/>
              </w:rPr>
            </w:pPr>
            <w:r w:rsidRPr="00710994">
              <w:rPr>
                <w:b/>
                <w:szCs w:val="24"/>
              </w:rPr>
              <w:t>Toplam</w:t>
            </w:r>
          </w:p>
        </w:tc>
      </w:tr>
      <w:tr w:rsidR="002C6814" w:rsidRPr="00D41148" w:rsidTr="007464C2">
        <w:tc>
          <w:tcPr>
            <w:tcW w:w="1539" w:type="dxa"/>
            <w:shd w:val="clear" w:color="auto" w:fill="auto"/>
          </w:tcPr>
          <w:p w:rsidR="002C6814" w:rsidRPr="00D41148" w:rsidRDefault="00B006F0" w:rsidP="002C6814">
            <w:pPr>
              <w:tabs>
                <w:tab w:val="left" w:pos="426"/>
              </w:tabs>
              <w:spacing w:after="0"/>
              <w:rPr>
                <w:szCs w:val="24"/>
              </w:rPr>
            </w:pPr>
            <w:r>
              <w:rPr>
                <w:szCs w:val="24"/>
              </w:rPr>
              <w:t>Anasınıfı</w:t>
            </w:r>
            <w:r w:rsidR="009B4CF5">
              <w:rPr>
                <w:szCs w:val="24"/>
              </w:rPr>
              <w:t xml:space="preserve"> A Şb.</w:t>
            </w:r>
          </w:p>
        </w:tc>
        <w:tc>
          <w:tcPr>
            <w:tcW w:w="781" w:type="dxa"/>
            <w:shd w:val="clear" w:color="auto" w:fill="auto"/>
          </w:tcPr>
          <w:p w:rsidR="002C6814" w:rsidRPr="00D41148" w:rsidRDefault="007464C2" w:rsidP="002C6814">
            <w:pPr>
              <w:tabs>
                <w:tab w:val="left" w:pos="426"/>
              </w:tabs>
              <w:spacing w:after="0"/>
              <w:rPr>
                <w:szCs w:val="24"/>
              </w:rPr>
            </w:pPr>
            <w:r>
              <w:rPr>
                <w:szCs w:val="24"/>
              </w:rPr>
              <w:t>11</w:t>
            </w:r>
          </w:p>
        </w:tc>
        <w:tc>
          <w:tcPr>
            <w:tcW w:w="914" w:type="dxa"/>
            <w:shd w:val="clear" w:color="auto" w:fill="auto"/>
          </w:tcPr>
          <w:p w:rsidR="002C6814" w:rsidRPr="00D41148" w:rsidRDefault="007464C2" w:rsidP="002C6814">
            <w:pPr>
              <w:tabs>
                <w:tab w:val="left" w:pos="426"/>
              </w:tabs>
              <w:spacing w:after="0"/>
              <w:rPr>
                <w:szCs w:val="24"/>
              </w:rPr>
            </w:pPr>
            <w:r>
              <w:rPr>
                <w:szCs w:val="24"/>
              </w:rPr>
              <w:t>5</w:t>
            </w:r>
          </w:p>
        </w:tc>
        <w:tc>
          <w:tcPr>
            <w:tcW w:w="1273" w:type="dxa"/>
            <w:tcBorders>
              <w:right w:val="single" w:sz="12" w:space="0" w:color="auto"/>
            </w:tcBorders>
            <w:shd w:val="clear" w:color="auto" w:fill="auto"/>
          </w:tcPr>
          <w:p w:rsidR="002C6814" w:rsidRPr="00D41148" w:rsidRDefault="007464C2" w:rsidP="002C6814">
            <w:pPr>
              <w:tabs>
                <w:tab w:val="left" w:pos="426"/>
              </w:tabs>
              <w:spacing w:after="0"/>
              <w:rPr>
                <w:szCs w:val="24"/>
              </w:rPr>
            </w:pPr>
            <w:r>
              <w:rPr>
                <w:szCs w:val="24"/>
              </w:rPr>
              <w:t>16</w:t>
            </w:r>
          </w:p>
        </w:tc>
        <w:tc>
          <w:tcPr>
            <w:tcW w:w="1449" w:type="dxa"/>
            <w:tcBorders>
              <w:top w:val="single" w:sz="6" w:space="0" w:color="auto"/>
              <w:left w:val="single" w:sz="12" w:space="0" w:color="auto"/>
              <w:bottom w:val="single" w:sz="6" w:space="0" w:color="auto"/>
              <w:right w:val="single" w:sz="6" w:space="0" w:color="auto"/>
            </w:tcBorders>
            <w:shd w:val="clear" w:color="auto" w:fill="auto"/>
          </w:tcPr>
          <w:p w:rsidR="002C6814" w:rsidRPr="00D41148" w:rsidRDefault="009B4CF5" w:rsidP="002C6814">
            <w:pPr>
              <w:tabs>
                <w:tab w:val="left" w:pos="426"/>
              </w:tabs>
              <w:spacing w:after="0"/>
              <w:rPr>
                <w:szCs w:val="24"/>
              </w:rPr>
            </w:pPr>
            <w:r>
              <w:rPr>
                <w:szCs w:val="24"/>
              </w:rPr>
              <w:t>4/A Sınıfı</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2C6814" w:rsidRPr="00D41148" w:rsidRDefault="007464C2" w:rsidP="002C6814">
            <w:pPr>
              <w:tabs>
                <w:tab w:val="left" w:pos="426"/>
              </w:tabs>
              <w:spacing w:after="0"/>
              <w:rPr>
                <w:szCs w:val="24"/>
              </w:rPr>
            </w:pPr>
            <w:r>
              <w:rPr>
                <w:szCs w:val="24"/>
              </w:rPr>
              <w:t>9</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2C6814" w:rsidRPr="00D41148" w:rsidRDefault="007464C2" w:rsidP="002C6814">
            <w:pPr>
              <w:tabs>
                <w:tab w:val="left" w:pos="426"/>
              </w:tabs>
              <w:spacing w:after="0"/>
              <w:rPr>
                <w:szCs w:val="24"/>
              </w:rPr>
            </w:pPr>
            <w:r>
              <w:rPr>
                <w:szCs w:val="24"/>
              </w:rPr>
              <w:t>8</w:t>
            </w:r>
          </w:p>
        </w:tc>
        <w:tc>
          <w:tcPr>
            <w:tcW w:w="1370" w:type="dxa"/>
            <w:tcBorders>
              <w:top w:val="single" w:sz="6" w:space="0" w:color="auto"/>
              <w:left w:val="single" w:sz="6" w:space="0" w:color="auto"/>
              <w:bottom w:val="single" w:sz="6" w:space="0" w:color="auto"/>
              <w:right w:val="single" w:sz="6" w:space="0" w:color="auto"/>
            </w:tcBorders>
            <w:shd w:val="clear" w:color="auto" w:fill="auto"/>
          </w:tcPr>
          <w:p w:rsidR="002C6814" w:rsidRPr="00D41148" w:rsidRDefault="007464C2" w:rsidP="002C6814">
            <w:pPr>
              <w:tabs>
                <w:tab w:val="left" w:pos="426"/>
              </w:tabs>
              <w:spacing w:after="0"/>
              <w:rPr>
                <w:szCs w:val="24"/>
              </w:rPr>
            </w:pPr>
            <w:r>
              <w:rPr>
                <w:szCs w:val="24"/>
              </w:rPr>
              <w:t>17</w:t>
            </w:r>
          </w:p>
        </w:tc>
      </w:tr>
      <w:tr w:rsidR="007464C2" w:rsidRPr="00D41148" w:rsidTr="007464C2">
        <w:tc>
          <w:tcPr>
            <w:tcW w:w="1539" w:type="dxa"/>
            <w:shd w:val="clear" w:color="auto" w:fill="auto"/>
          </w:tcPr>
          <w:p w:rsidR="007464C2" w:rsidRDefault="007464C2" w:rsidP="002C6814">
            <w:pPr>
              <w:tabs>
                <w:tab w:val="left" w:pos="426"/>
              </w:tabs>
              <w:spacing w:after="0"/>
              <w:rPr>
                <w:szCs w:val="24"/>
              </w:rPr>
            </w:pPr>
            <w:r>
              <w:rPr>
                <w:szCs w:val="24"/>
              </w:rPr>
              <w:t>Anasınıfı B Şb.</w:t>
            </w:r>
          </w:p>
        </w:tc>
        <w:tc>
          <w:tcPr>
            <w:tcW w:w="781" w:type="dxa"/>
            <w:shd w:val="clear" w:color="auto" w:fill="auto"/>
          </w:tcPr>
          <w:p w:rsidR="007464C2" w:rsidRDefault="007464C2" w:rsidP="002C6814">
            <w:pPr>
              <w:tabs>
                <w:tab w:val="left" w:pos="426"/>
              </w:tabs>
              <w:spacing w:after="0"/>
              <w:rPr>
                <w:szCs w:val="24"/>
              </w:rPr>
            </w:pPr>
            <w:r>
              <w:rPr>
                <w:szCs w:val="24"/>
              </w:rPr>
              <w:t>10</w:t>
            </w:r>
          </w:p>
        </w:tc>
        <w:tc>
          <w:tcPr>
            <w:tcW w:w="914" w:type="dxa"/>
            <w:shd w:val="clear" w:color="auto" w:fill="auto"/>
          </w:tcPr>
          <w:p w:rsidR="007464C2" w:rsidRDefault="007464C2" w:rsidP="002C6814">
            <w:pPr>
              <w:tabs>
                <w:tab w:val="left" w:pos="426"/>
              </w:tabs>
              <w:spacing w:after="0"/>
              <w:rPr>
                <w:szCs w:val="24"/>
              </w:rPr>
            </w:pPr>
            <w:r>
              <w:rPr>
                <w:szCs w:val="24"/>
              </w:rPr>
              <w:t>8</w:t>
            </w:r>
          </w:p>
        </w:tc>
        <w:tc>
          <w:tcPr>
            <w:tcW w:w="1273" w:type="dxa"/>
            <w:tcBorders>
              <w:right w:val="single" w:sz="12" w:space="0" w:color="auto"/>
            </w:tcBorders>
            <w:shd w:val="clear" w:color="auto" w:fill="auto"/>
          </w:tcPr>
          <w:p w:rsidR="007464C2" w:rsidRDefault="007464C2" w:rsidP="002C6814">
            <w:pPr>
              <w:tabs>
                <w:tab w:val="left" w:pos="426"/>
              </w:tabs>
              <w:spacing w:after="0"/>
              <w:rPr>
                <w:szCs w:val="24"/>
              </w:rPr>
            </w:pPr>
            <w:r>
              <w:rPr>
                <w:szCs w:val="24"/>
              </w:rPr>
              <w:t>18</w:t>
            </w:r>
          </w:p>
        </w:tc>
        <w:tc>
          <w:tcPr>
            <w:tcW w:w="1449" w:type="dxa"/>
            <w:tcBorders>
              <w:top w:val="single" w:sz="6" w:space="0" w:color="auto"/>
              <w:left w:val="single" w:sz="12" w:space="0" w:color="auto"/>
              <w:bottom w:val="single" w:sz="6" w:space="0" w:color="auto"/>
              <w:right w:val="single" w:sz="6" w:space="0" w:color="auto"/>
            </w:tcBorders>
            <w:shd w:val="clear" w:color="auto" w:fill="auto"/>
          </w:tcPr>
          <w:p w:rsidR="007464C2" w:rsidRPr="00D41148" w:rsidRDefault="007464C2" w:rsidP="00B23B54">
            <w:pPr>
              <w:tabs>
                <w:tab w:val="left" w:pos="426"/>
              </w:tabs>
              <w:spacing w:after="0"/>
              <w:rPr>
                <w:szCs w:val="24"/>
              </w:rPr>
            </w:pPr>
            <w:r>
              <w:rPr>
                <w:szCs w:val="24"/>
              </w:rPr>
              <w:t>4/B Sınıfı</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B23B54">
            <w:pPr>
              <w:tabs>
                <w:tab w:val="left" w:pos="426"/>
              </w:tabs>
              <w:spacing w:after="0"/>
              <w:rPr>
                <w:szCs w:val="24"/>
              </w:rPr>
            </w:pPr>
            <w:r>
              <w:rPr>
                <w:szCs w:val="24"/>
              </w:rPr>
              <w:t>7</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B23B54">
            <w:pPr>
              <w:tabs>
                <w:tab w:val="left" w:pos="426"/>
              </w:tabs>
              <w:spacing w:after="0"/>
              <w:rPr>
                <w:szCs w:val="24"/>
              </w:rPr>
            </w:pPr>
            <w:r>
              <w:rPr>
                <w:szCs w:val="24"/>
              </w:rPr>
              <w:t>10</w:t>
            </w:r>
          </w:p>
        </w:tc>
        <w:tc>
          <w:tcPr>
            <w:tcW w:w="137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B23B54">
            <w:pPr>
              <w:tabs>
                <w:tab w:val="left" w:pos="426"/>
              </w:tabs>
              <w:spacing w:after="0"/>
              <w:rPr>
                <w:szCs w:val="24"/>
              </w:rPr>
            </w:pPr>
            <w:r>
              <w:rPr>
                <w:szCs w:val="24"/>
              </w:rPr>
              <w:t>17</w:t>
            </w:r>
          </w:p>
        </w:tc>
      </w:tr>
      <w:tr w:rsidR="007464C2" w:rsidRPr="00D41148" w:rsidTr="007464C2">
        <w:tc>
          <w:tcPr>
            <w:tcW w:w="1539" w:type="dxa"/>
            <w:shd w:val="clear" w:color="auto" w:fill="auto"/>
          </w:tcPr>
          <w:p w:rsidR="007464C2" w:rsidRPr="00D41148" w:rsidRDefault="007464C2" w:rsidP="002C6814">
            <w:pPr>
              <w:tabs>
                <w:tab w:val="left" w:pos="426"/>
              </w:tabs>
              <w:spacing w:after="0"/>
              <w:rPr>
                <w:szCs w:val="24"/>
              </w:rPr>
            </w:pPr>
            <w:r>
              <w:rPr>
                <w:szCs w:val="24"/>
              </w:rPr>
              <w:t>1/A Sınıfı</w:t>
            </w:r>
          </w:p>
        </w:tc>
        <w:tc>
          <w:tcPr>
            <w:tcW w:w="781" w:type="dxa"/>
            <w:shd w:val="clear" w:color="auto" w:fill="auto"/>
          </w:tcPr>
          <w:p w:rsidR="007464C2" w:rsidRPr="00D41148" w:rsidRDefault="007464C2" w:rsidP="002C6814">
            <w:pPr>
              <w:tabs>
                <w:tab w:val="left" w:pos="426"/>
              </w:tabs>
              <w:spacing w:after="0"/>
              <w:rPr>
                <w:szCs w:val="24"/>
              </w:rPr>
            </w:pPr>
            <w:r>
              <w:rPr>
                <w:szCs w:val="24"/>
              </w:rPr>
              <w:t>5</w:t>
            </w:r>
          </w:p>
        </w:tc>
        <w:tc>
          <w:tcPr>
            <w:tcW w:w="914" w:type="dxa"/>
            <w:shd w:val="clear" w:color="auto" w:fill="auto"/>
          </w:tcPr>
          <w:p w:rsidR="007464C2" w:rsidRPr="00D41148" w:rsidRDefault="007464C2" w:rsidP="002C6814">
            <w:pPr>
              <w:tabs>
                <w:tab w:val="left" w:pos="426"/>
              </w:tabs>
              <w:spacing w:after="0"/>
              <w:rPr>
                <w:szCs w:val="24"/>
              </w:rPr>
            </w:pPr>
            <w:r>
              <w:rPr>
                <w:szCs w:val="24"/>
              </w:rPr>
              <w:t>8</w:t>
            </w:r>
          </w:p>
        </w:tc>
        <w:tc>
          <w:tcPr>
            <w:tcW w:w="1273" w:type="dxa"/>
            <w:tcBorders>
              <w:right w:val="single" w:sz="12" w:space="0" w:color="auto"/>
            </w:tcBorders>
            <w:shd w:val="clear" w:color="auto" w:fill="auto"/>
          </w:tcPr>
          <w:p w:rsidR="007464C2" w:rsidRPr="00D41148" w:rsidRDefault="007464C2" w:rsidP="002C6814">
            <w:pPr>
              <w:tabs>
                <w:tab w:val="left" w:pos="426"/>
              </w:tabs>
              <w:spacing w:after="0"/>
              <w:rPr>
                <w:szCs w:val="24"/>
              </w:rPr>
            </w:pPr>
            <w:r>
              <w:rPr>
                <w:szCs w:val="24"/>
              </w:rPr>
              <w:t>13</w:t>
            </w:r>
          </w:p>
        </w:tc>
        <w:tc>
          <w:tcPr>
            <w:tcW w:w="1449" w:type="dxa"/>
            <w:tcBorders>
              <w:top w:val="single" w:sz="6" w:space="0" w:color="auto"/>
              <w:left w:val="single" w:sz="12"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137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r>
      <w:tr w:rsidR="007464C2" w:rsidRPr="00D41148" w:rsidTr="007464C2">
        <w:tc>
          <w:tcPr>
            <w:tcW w:w="1539" w:type="dxa"/>
            <w:shd w:val="clear" w:color="auto" w:fill="auto"/>
          </w:tcPr>
          <w:p w:rsidR="007464C2" w:rsidRPr="00D41148" w:rsidRDefault="007464C2" w:rsidP="002C6814">
            <w:pPr>
              <w:tabs>
                <w:tab w:val="left" w:pos="426"/>
              </w:tabs>
              <w:spacing w:after="0"/>
              <w:rPr>
                <w:szCs w:val="24"/>
              </w:rPr>
            </w:pPr>
            <w:r>
              <w:rPr>
                <w:szCs w:val="24"/>
              </w:rPr>
              <w:t>1/B Sınıfı</w:t>
            </w:r>
          </w:p>
        </w:tc>
        <w:tc>
          <w:tcPr>
            <w:tcW w:w="781" w:type="dxa"/>
            <w:shd w:val="clear" w:color="auto" w:fill="auto"/>
          </w:tcPr>
          <w:p w:rsidR="007464C2" w:rsidRPr="00D41148" w:rsidRDefault="007464C2" w:rsidP="002C6814">
            <w:pPr>
              <w:tabs>
                <w:tab w:val="left" w:pos="426"/>
              </w:tabs>
              <w:spacing w:after="0"/>
              <w:rPr>
                <w:szCs w:val="24"/>
              </w:rPr>
            </w:pPr>
            <w:r>
              <w:rPr>
                <w:szCs w:val="24"/>
              </w:rPr>
              <w:t>13</w:t>
            </w:r>
          </w:p>
        </w:tc>
        <w:tc>
          <w:tcPr>
            <w:tcW w:w="914" w:type="dxa"/>
            <w:shd w:val="clear" w:color="auto" w:fill="auto"/>
          </w:tcPr>
          <w:p w:rsidR="007464C2" w:rsidRPr="00D41148" w:rsidRDefault="007464C2" w:rsidP="002C6814">
            <w:pPr>
              <w:tabs>
                <w:tab w:val="left" w:pos="426"/>
              </w:tabs>
              <w:spacing w:after="0"/>
              <w:rPr>
                <w:szCs w:val="24"/>
              </w:rPr>
            </w:pPr>
            <w:r>
              <w:rPr>
                <w:szCs w:val="24"/>
              </w:rPr>
              <w:t>8</w:t>
            </w:r>
          </w:p>
        </w:tc>
        <w:tc>
          <w:tcPr>
            <w:tcW w:w="1273" w:type="dxa"/>
            <w:tcBorders>
              <w:right w:val="single" w:sz="12" w:space="0" w:color="auto"/>
            </w:tcBorders>
            <w:shd w:val="clear" w:color="auto" w:fill="auto"/>
          </w:tcPr>
          <w:p w:rsidR="007464C2" w:rsidRPr="00D41148" w:rsidRDefault="007464C2" w:rsidP="002C6814">
            <w:pPr>
              <w:tabs>
                <w:tab w:val="left" w:pos="426"/>
              </w:tabs>
              <w:spacing w:after="0"/>
              <w:rPr>
                <w:szCs w:val="24"/>
              </w:rPr>
            </w:pPr>
            <w:r>
              <w:rPr>
                <w:szCs w:val="24"/>
              </w:rPr>
              <w:t>21</w:t>
            </w:r>
          </w:p>
        </w:tc>
        <w:tc>
          <w:tcPr>
            <w:tcW w:w="1449" w:type="dxa"/>
            <w:tcBorders>
              <w:top w:val="single" w:sz="6" w:space="0" w:color="auto"/>
              <w:left w:val="single" w:sz="12"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137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r>
      <w:tr w:rsidR="007464C2" w:rsidRPr="00D41148" w:rsidTr="007464C2">
        <w:tc>
          <w:tcPr>
            <w:tcW w:w="1539" w:type="dxa"/>
            <w:shd w:val="clear" w:color="auto" w:fill="auto"/>
          </w:tcPr>
          <w:p w:rsidR="007464C2" w:rsidRPr="00D41148" w:rsidRDefault="007464C2" w:rsidP="002C6814">
            <w:pPr>
              <w:tabs>
                <w:tab w:val="left" w:pos="426"/>
              </w:tabs>
              <w:spacing w:after="0"/>
              <w:rPr>
                <w:szCs w:val="24"/>
              </w:rPr>
            </w:pPr>
            <w:r>
              <w:rPr>
                <w:szCs w:val="24"/>
              </w:rPr>
              <w:t>2/A Sınıfı</w:t>
            </w:r>
          </w:p>
        </w:tc>
        <w:tc>
          <w:tcPr>
            <w:tcW w:w="781" w:type="dxa"/>
            <w:shd w:val="clear" w:color="auto" w:fill="auto"/>
          </w:tcPr>
          <w:p w:rsidR="007464C2" w:rsidRPr="00D41148" w:rsidRDefault="007464C2" w:rsidP="002C6814">
            <w:pPr>
              <w:tabs>
                <w:tab w:val="left" w:pos="426"/>
              </w:tabs>
              <w:spacing w:after="0"/>
              <w:rPr>
                <w:szCs w:val="24"/>
              </w:rPr>
            </w:pPr>
            <w:r>
              <w:rPr>
                <w:szCs w:val="24"/>
              </w:rPr>
              <w:t>9</w:t>
            </w:r>
          </w:p>
        </w:tc>
        <w:tc>
          <w:tcPr>
            <w:tcW w:w="914" w:type="dxa"/>
            <w:shd w:val="clear" w:color="auto" w:fill="auto"/>
          </w:tcPr>
          <w:p w:rsidR="007464C2" w:rsidRPr="00D41148" w:rsidRDefault="007464C2" w:rsidP="002C6814">
            <w:pPr>
              <w:tabs>
                <w:tab w:val="left" w:pos="426"/>
              </w:tabs>
              <w:spacing w:after="0"/>
              <w:rPr>
                <w:szCs w:val="24"/>
              </w:rPr>
            </w:pPr>
            <w:r>
              <w:rPr>
                <w:szCs w:val="24"/>
              </w:rPr>
              <w:t>15</w:t>
            </w:r>
          </w:p>
        </w:tc>
        <w:tc>
          <w:tcPr>
            <w:tcW w:w="1273" w:type="dxa"/>
            <w:tcBorders>
              <w:right w:val="single" w:sz="12" w:space="0" w:color="auto"/>
            </w:tcBorders>
            <w:shd w:val="clear" w:color="auto" w:fill="auto"/>
          </w:tcPr>
          <w:p w:rsidR="007464C2" w:rsidRPr="00D41148" w:rsidRDefault="007464C2" w:rsidP="002C6814">
            <w:pPr>
              <w:tabs>
                <w:tab w:val="left" w:pos="426"/>
              </w:tabs>
              <w:spacing w:after="0"/>
              <w:rPr>
                <w:szCs w:val="24"/>
              </w:rPr>
            </w:pPr>
            <w:r>
              <w:rPr>
                <w:szCs w:val="24"/>
              </w:rPr>
              <w:t>24</w:t>
            </w:r>
          </w:p>
        </w:tc>
        <w:tc>
          <w:tcPr>
            <w:tcW w:w="1449" w:type="dxa"/>
            <w:tcBorders>
              <w:top w:val="single" w:sz="6" w:space="0" w:color="auto"/>
              <w:left w:val="single" w:sz="12"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137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r>
      <w:tr w:rsidR="007464C2" w:rsidRPr="00D41148" w:rsidTr="007464C2">
        <w:tc>
          <w:tcPr>
            <w:tcW w:w="1539" w:type="dxa"/>
            <w:shd w:val="clear" w:color="auto" w:fill="auto"/>
          </w:tcPr>
          <w:p w:rsidR="007464C2" w:rsidRPr="00D41148" w:rsidRDefault="007464C2" w:rsidP="002C6814">
            <w:pPr>
              <w:tabs>
                <w:tab w:val="left" w:pos="426"/>
              </w:tabs>
              <w:spacing w:after="0"/>
              <w:rPr>
                <w:szCs w:val="24"/>
              </w:rPr>
            </w:pPr>
            <w:r>
              <w:rPr>
                <w:szCs w:val="24"/>
              </w:rPr>
              <w:t>3/A Sınıfı</w:t>
            </w:r>
          </w:p>
        </w:tc>
        <w:tc>
          <w:tcPr>
            <w:tcW w:w="781" w:type="dxa"/>
            <w:shd w:val="clear" w:color="auto" w:fill="auto"/>
          </w:tcPr>
          <w:p w:rsidR="007464C2" w:rsidRPr="00D41148" w:rsidRDefault="007464C2" w:rsidP="002C6814">
            <w:pPr>
              <w:tabs>
                <w:tab w:val="left" w:pos="426"/>
              </w:tabs>
              <w:spacing w:after="0"/>
              <w:rPr>
                <w:szCs w:val="24"/>
              </w:rPr>
            </w:pPr>
            <w:r>
              <w:rPr>
                <w:szCs w:val="24"/>
              </w:rPr>
              <w:t>12</w:t>
            </w:r>
          </w:p>
        </w:tc>
        <w:tc>
          <w:tcPr>
            <w:tcW w:w="914" w:type="dxa"/>
            <w:shd w:val="clear" w:color="auto" w:fill="auto"/>
          </w:tcPr>
          <w:p w:rsidR="007464C2" w:rsidRPr="00D41148" w:rsidRDefault="007464C2" w:rsidP="002C6814">
            <w:pPr>
              <w:tabs>
                <w:tab w:val="left" w:pos="426"/>
              </w:tabs>
              <w:spacing w:after="0"/>
              <w:rPr>
                <w:szCs w:val="24"/>
              </w:rPr>
            </w:pPr>
            <w:r>
              <w:rPr>
                <w:szCs w:val="24"/>
              </w:rPr>
              <w:t>8</w:t>
            </w:r>
          </w:p>
        </w:tc>
        <w:tc>
          <w:tcPr>
            <w:tcW w:w="1273" w:type="dxa"/>
            <w:tcBorders>
              <w:right w:val="single" w:sz="12" w:space="0" w:color="auto"/>
            </w:tcBorders>
            <w:shd w:val="clear" w:color="auto" w:fill="auto"/>
          </w:tcPr>
          <w:p w:rsidR="007464C2" w:rsidRPr="00D41148" w:rsidRDefault="007464C2" w:rsidP="002C6814">
            <w:pPr>
              <w:tabs>
                <w:tab w:val="left" w:pos="426"/>
              </w:tabs>
              <w:spacing w:after="0"/>
              <w:rPr>
                <w:szCs w:val="24"/>
              </w:rPr>
            </w:pPr>
            <w:r>
              <w:rPr>
                <w:szCs w:val="24"/>
              </w:rPr>
              <w:t>20</w:t>
            </w:r>
          </w:p>
        </w:tc>
        <w:tc>
          <w:tcPr>
            <w:tcW w:w="1449" w:type="dxa"/>
            <w:tcBorders>
              <w:top w:val="single" w:sz="6" w:space="0" w:color="auto"/>
              <w:left w:val="single" w:sz="12"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137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r>
      <w:tr w:rsidR="007464C2" w:rsidRPr="00D41148" w:rsidTr="007464C2">
        <w:tc>
          <w:tcPr>
            <w:tcW w:w="1539" w:type="dxa"/>
            <w:shd w:val="clear" w:color="auto" w:fill="auto"/>
          </w:tcPr>
          <w:p w:rsidR="007464C2" w:rsidRPr="00D41148" w:rsidRDefault="007464C2" w:rsidP="002C6814">
            <w:pPr>
              <w:tabs>
                <w:tab w:val="left" w:pos="426"/>
              </w:tabs>
              <w:spacing w:after="0"/>
              <w:rPr>
                <w:szCs w:val="24"/>
              </w:rPr>
            </w:pPr>
            <w:r>
              <w:rPr>
                <w:szCs w:val="24"/>
              </w:rPr>
              <w:t>3/B Sınıfı</w:t>
            </w:r>
          </w:p>
        </w:tc>
        <w:tc>
          <w:tcPr>
            <w:tcW w:w="781" w:type="dxa"/>
            <w:shd w:val="clear" w:color="auto" w:fill="auto"/>
          </w:tcPr>
          <w:p w:rsidR="007464C2" w:rsidRPr="00D41148" w:rsidRDefault="007464C2" w:rsidP="002C6814">
            <w:pPr>
              <w:tabs>
                <w:tab w:val="left" w:pos="426"/>
              </w:tabs>
              <w:spacing w:after="0"/>
              <w:rPr>
                <w:szCs w:val="24"/>
              </w:rPr>
            </w:pPr>
            <w:r>
              <w:rPr>
                <w:szCs w:val="24"/>
              </w:rPr>
              <w:t>10</w:t>
            </w:r>
          </w:p>
        </w:tc>
        <w:tc>
          <w:tcPr>
            <w:tcW w:w="914" w:type="dxa"/>
            <w:shd w:val="clear" w:color="auto" w:fill="auto"/>
          </w:tcPr>
          <w:p w:rsidR="007464C2" w:rsidRPr="00D41148" w:rsidRDefault="007464C2" w:rsidP="002C6814">
            <w:pPr>
              <w:tabs>
                <w:tab w:val="left" w:pos="426"/>
              </w:tabs>
              <w:spacing w:after="0"/>
              <w:rPr>
                <w:szCs w:val="24"/>
              </w:rPr>
            </w:pPr>
            <w:r>
              <w:rPr>
                <w:szCs w:val="24"/>
              </w:rPr>
              <w:t>11</w:t>
            </w:r>
          </w:p>
        </w:tc>
        <w:tc>
          <w:tcPr>
            <w:tcW w:w="1273" w:type="dxa"/>
            <w:tcBorders>
              <w:right w:val="single" w:sz="12" w:space="0" w:color="auto"/>
            </w:tcBorders>
            <w:shd w:val="clear" w:color="auto" w:fill="auto"/>
          </w:tcPr>
          <w:p w:rsidR="007464C2" w:rsidRPr="00D41148" w:rsidRDefault="007464C2" w:rsidP="002C6814">
            <w:pPr>
              <w:tabs>
                <w:tab w:val="left" w:pos="426"/>
              </w:tabs>
              <w:spacing w:after="0"/>
              <w:rPr>
                <w:szCs w:val="24"/>
              </w:rPr>
            </w:pPr>
            <w:r>
              <w:rPr>
                <w:szCs w:val="24"/>
              </w:rPr>
              <w:t>21</w:t>
            </w:r>
          </w:p>
        </w:tc>
        <w:tc>
          <w:tcPr>
            <w:tcW w:w="1449" w:type="dxa"/>
            <w:tcBorders>
              <w:top w:val="single" w:sz="6" w:space="0" w:color="auto"/>
              <w:left w:val="single" w:sz="12"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137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r>
      <w:tr w:rsidR="007464C2" w:rsidRPr="00D41148" w:rsidTr="007464C2">
        <w:tc>
          <w:tcPr>
            <w:tcW w:w="1539" w:type="dxa"/>
            <w:shd w:val="clear" w:color="auto" w:fill="auto"/>
          </w:tcPr>
          <w:p w:rsidR="007464C2" w:rsidRPr="00D41148" w:rsidRDefault="007464C2" w:rsidP="002C6814">
            <w:pPr>
              <w:tabs>
                <w:tab w:val="left" w:pos="426"/>
              </w:tabs>
              <w:spacing w:after="0"/>
              <w:rPr>
                <w:szCs w:val="24"/>
              </w:rPr>
            </w:pPr>
          </w:p>
        </w:tc>
        <w:tc>
          <w:tcPr>
            <w:tcW w:w="781" w:type="dxa"/>
            <w:shd w:val="clear" w:color="auto" w:fill="auto"/>
          </w:tcPr>
          <w:p w:rsidR="007464C2" w:rsidRPr="00D41148" w:rsidRDefault="007464C2" w:rsidP="002C6814">
            <w:pPr>
              <w:tabs>
                <w:tab w:val="left" w:pos="426"/>
              </w:tabs>
              <w:spacing w:after="0"/>
              <w:rPr>
                <w:szCs w:val="24"/>
              </w:rPr>
            </w:pPr>
          </w:p>
        </w:tc>
        <w:tc>
          <w:tcPr>
            <w:tcW w:w="914" w:type="dxa"/>
            <w:shd w:val="clear" w:color="auto" w:fill="auto"/>
          </w:tcPr>
          <w:p w:rsidR="007464C2" w:rsidRPr="00D41148" w:rsidRDefault="007464C2" w:rsidP="002C6814">
            <w:pPr>
              <w:tabs>
                <w:tab w:val="left" w:pos="426"/>
              </w:tabs>
              <w:spacing w:after="0"/>
              <w:rPr>
                <w:szCs w:val="24"/>
              </w:rPr>
            </w:pPr>
          </w:p>
        </w:tc>
        <w:tc>
          <w:tcPr>
            <w:tcW w:w="1273" w:type="dxa"/>
            <w:tcBorders>
              <w:right w:val="single" w:sz="12" w:space="0" w:color="auto"/>
            </w:tcBorders>
            <w:shd w:val="clear" w:color="auto" w:fill="auto"/>
          </w:tcPr>
          <w:p w:rsidR="007464C2" w:rsidRPr="00D41148" w:rsidRDefault="007464C2" w:rsidP="002C6814">
            <w:pPr>
              <w:tabs>
                <w:tab w:val="left" w:pos="426"/>
              </w:tabs>
              <w:spacing w:after="0"/>
              <w:rPr>
                <w:szCs w:val="24"/>
              </w:rPr>
            </w:pPr>
          </w:p>
        </w:tc>
        <w:tc>
          <w:tcPr>
            <w:tcW w:w="1449" w:type="dxa"/>
            <w:tcBorders>
              <w:top w:val="single" w:sz="6" w:space="0" w:color="auto"/>
              <w:left w:val="single" w:sz="12"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c>
          <w:tcPr>
            <w:tcW w:w="1370" w:type="dxa"/>
            <w:tcBorders>
              <w:top w:val="single" w:sz="6" w:space="0" w:color="auto"/>
              <w:left w:val="single" w:sz="6" w:space="0" w:color="auto"/>
              <w:bottom w:val="single" w:sz="6" w:space="0" w:color="auto"/>
              <w:right w:val="single" w:sz="6" w:space="0" w:color="auto"/>
            </w:tcBorders>
            <w:shd w:val="clear" w:color="auto" w:fill="auto"/>
          </w:tcPr>
          <w:p w:rsidR="007464C2" w:rsidRPr="00D41148" w:rsidRDefault="007464C2" w:rsidP="002C6814">
            <w:pPr>
              <w:tabs>
                <w:tab w:val="left" w:pos="426"/>
              </w:tabs>
              <w:spacing w:after="0"/>
              <w:rPr>
                <w:szCs w:val="24"/>
              </w:rPr>
            </w:pPr>
          </w:p>
        </w:tc>
      </w:tr>
    </w:tbl>
    <w:p w:rsidR="002C6814" w:rsidRDefault="002C6814" w:rsidP="002C6814">
      <w:pPr>
        <w:tabs>
          <w:tab w:val="left" w:pos="426"/>
        </w:tabs>
        <w:spacing w:after="0"/>
        <w:rPr>
          <w:szCs w:val="24"/>
        </w:rPr>
      </w:pPr>
      <w:r>
        <w:rPr>
          <w:szCs w:val="24"/>
        </w:rPr>
        <w:t>*Sınıf sayısına göre istenildiği kadar satır eklenebilir.</w:t>
      </w:r>
    </w:p>
    <w:p w:rsidR="002C6814" w:rsidRDefault="002C6814" w:rsidP="002C6814">
      <w:pPr>
        <w:tabs>
          <w:tab w:val="left" w:pos="426"/>
        </w:tabs>
        <w:spacing w:after="0"/>
        <w:rPr>
          <w:szCs w:val="24"/>
        </w:rPr>
      </w:pPr>
    </w:p>
    <w:p w:rsidR="007A7159" w:rsidRDefault="007A7159" w:rsidP="007A7159">
      <w:pPr>
        <w:pStyle w:val="Balk3"/>
        <w:numPr>
          <w:ilvl w:val="0"/>
          <w:numId w:val="0"/>
        </w:numPr>
      </w:pPr>
      <w:r>
        <w:t xml:space="preserve">           Donanım ve Teknolojik Kaynaklarımız</w:t>
      </w:r>
    </w:p>
    <w:p w:rsidR="007A7159" w:rsidRDefault="007A7159" w:rsidP="007A7159">
      <w:pPr>
        <w:ind w:firstLine="708"/>
      </w:pPr>
      <w:r>
        <w:t>Teknolojik kaynaklar başta olmak üzere okulumuzda bulunan çalışır durumdaki donanım malzemesine ilişkin bilgiye alttaki tabloda yer verilmiştir.</w:t>
      </w:r>
    </w:p>
    <w:p w:rsidR="007A7159" w:rsidRPr="004962D0" w:rsidRDefault="007A7159" w:rsidP="007A7159">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9"/>
        <w:gridCol w:w="1491"/>
        <w:gridCol w:w="3056"/>
        <w:gridCol w:w="1580"/>
      </w:tblGrid>
      <w:tr w:rsidR="007A7159" w:rsidTr="00536967">
        <w:tc>
          <w:tcPr>
            <w:tcW w:w="4714" w:type="dxa"/>
            <w:shd w:val="clear" w:color="auto" w:fill="auto"/>
          </w:tcPr>
          <w:p w:rsidR="007A7159" w:rsidRDefault="007A7159" w:rsidP="00536967">
            <w:r>
              <w:t>Akıllı Tahta Sayısı</w:t>
            </w:r>
          </w:p>
        </w:tc>
        <w:tc>
          <w:tcPr>
            <w:tcW w:w="2357" w:type="dxa"/>
            <w:shd w:val="clear" w:color="auto" w:fill="auto"/>
          </w:tcPr>
          <w:p w:rsidR="007A7159" w:rsidRDefault="007A7159" w:rsidP="00536967">
            <w:r>
              <w:t>0</w:t>
            </w:r>
          </w:p>
        </w:tc>
        <w:tc>
          <w:tcPr>
            <w:tcW w:w="4715" w:type="dxa"/>
            <w:shd w:val="clear" w:color="auto" w:fill="auto"/>
          </w:tcPr>
          <w:p w:rsidR="007A7159" w:rsidRDefault="007A7159" w:rsidP="00536967">
            <w:r>
              <w:t>TV Sayısı</w:t>
            </w:r>
          </w:p>
        </w:tc>
        <w:tc>
          <w:tcPr>
            <w:tcW w:w="2358" w:type="dxa"/>
            <w:shd w:val="clear" w:color="auto" w:fill="auto"/>
          </w:tcPr>
          <w:p w:rsidR="007A7159" w:rsidRDefault="007A7159" w:rsidP="00536967">
            <w:r>
              <w:t>1</w:t>
            </w:r>
          </w:p>
        </w:tc>
      </w:tr>
      <w:tr w:rsidR="007A7159" w:rsidTr="00536967">
        <w:tc>
          <w:tcPr>
            <w:tcW w:w="4714" w:type="dxa"/>
            <w:shd w:val="clear" w:color="auto" w:fill="auto"/>
          </w:tcPr>
          <w:p w:rsidR="007A7159" w:rsidRDefault="007A7159" w:rsidP="00536967">
            <w:r>
              <w:t>Masaüstü Bilgisayar Sayısı</w:t>
            </w:r>
          </w:p>
        </w:tc>
        <w:tc>
          <w:tcPr>
            <w:tcW w:w="2357" w:type="dxa"/>
            <w:shd w:val="clear" w:color="auto" w:fill="auto"/>
          </w:tcPr>
          <w:p w:rsidR="007A7159" w:rsidRDefault="007A7159" w:rsidP="00536967">
            <w:r>
              <w:t>2</w:t>
            </w:r>
          </w:p>
        </w:tc>
        <w:tc>
          <w:tcPr>
            <w:tcW w:w="4715" w:type="dxa"/>
            <w:shd w:val="clear" w:color="auto" w:fill="auto"/>
          </w:tcPr>
          <w:p w:rsidR="007A7159" w:rsidRDefault="007A7159" w:rsidP="00536967">
            <w:r>
              <w:t>Yazıcı Sayısı</w:t>
            </w:r>
          </w:p>
        </w:tc>
        <w:tc>
          <w:tcPr>
            <w:tcW w:w="2358" w:type="dxa"/>
            <w:shd w:val="clear" w:color="auto" w:fill="auto"/>
          </w:tcPr>
          <w:p w:rsidR="007A7159" w:rsidRDefault="007A7159" w:rsidP="00536967">
            <w:r>
              <w:t>2</w:t>
            </w:r>
          </w:p>
        </w:tc>
      </w:tr>
      <w:tr w:rsidR="007A7159" w:rsidTr="00536967">
        <w:tc>
          <w:tcPr>
            <w:tcW w:w="4714" w:type="dxa"/>
            <w:shd w:val="clear" w:color="auto" w:fill="auto"/>
          </w:tcPr>
          <w:p w:rsidR="007A7159" w:rsidRDefault="007A7159" w:rsidP="00536967">
            <w:r>
              <w:t>Taşınabilir Bilgisayar Sayısı</w:t>
            </w:r>
          </w:p>
        </w:tc>
        <w:tc>
          <w:tcPr>
            <w:tcW w:w="2357" w:type="dxa"/>
            <w:shd w:val="clear" w:color="auto" w:fill="auto"/>
          </w:tcPr>
          <w:p w:rsidR="007A7159" w:rsidRDefault="007A7159" w:rsidP="00536967">
            <w:r>
              <w:t>11</w:t>
            </w:r>
          </w:p>
        </w:tc>
        <w:tc>
          <w:tcPr>
            <w:tcW w:w="4715" w:type="dxa"/>
            <w:shd w:val="clear" w:color="auto" w:fill="auto"/>
          </w:tcPr>
          <w:p w:rsidR="007A7159" w:rsidRDefault="007A7159" w:rsidP="00536967">
            <w:r>
              <w:t>Fotokopi Makinası Sayısı</w:t>
            </w:r>
          </w:p>
        </w:tc>
        <w:tc>
          <w:tcPr>
            <w:tcW w:w="2358" w:type="dxa"/>
            <w:shd w:val="clear" w:color="auto" w:fill="auto"/>
          </w:tcPr>
          <w:p w:rsidR="007A7159" w:rsidRDefault="007A7159" w:rsidP="00536967">
            <w:r>
              <w:t>1</w:t>
            </w:r>
          </w:p>
        </w:tc>
      </w:tr>
      <w:tr w:rsidR="007A7159" w:rsidTr="00536967">
        <w:tc>
          <w:tcPr>
            <w:tcW w:w="4714" w:type="dxa"/>
            <w:shd w:val="clear" w:color="auto" w:fill="auto"/>
          </w:tcPr>
          <w:p w:rsidR="007A7159" w:rsidRDefault="007A7159" w:rsidP="00536967">
            <w:r>
              <w:t>Projeksiyon Sayısı</w:t>
            </w:r>
          </w:p>
        </w:tc>
        <w:tc>
          <w:tcPr>
            <w:tcW w:w="2357" w:type="dxa"/>
            <w:shd w:val="clear" w:color="auto" w:fill="auto"/>
          </w:tcPr>
          <w:p w:rsidR="007A7159" w:rsidRDefault="007A7159" w:rsidP="00536967">
            <w:r>
              <w:t>10</w:t>
            </w:r>
          </w:p>
        </w:tc>
        <w:tc>
          <w:tcPr>
            <w:tcW w:w="4715" w:type="dxa"/>
            <w:shd w:val="clear" w:color="auto" w:fill="auto"/>
          </w:tcPr>
          <w:p w:rsidR="007A7159" w:rsidRDefault="007A7159" w:rsidP="00536967">
            <w:r>
              <w:t>İnternet Bağlantı Hızı</w:t>
            </w:r>
          </w:p>
        </w:tc>
        <w:tc>
          <w:tcPr>
            <w:tcW w:w="2358" w:type="dxa"/>
            <w:shd w:val="clear" w:color="auto" w:fill="auto"/>
          </w:tcPr>
          <w:p w:rsidR="007A7159" w:rsidRDefault="007A7159" w:rsidP="00536967">
            <w:r>
              <w:t>Adsl</w:t>
            </w:r>
          </w:p>
        </w:tc>
      </w:tr>
      <w:tr w:rsidR="007A7159" w:rsidTr="00536967">
        <w:tc>
          <w:tcPr>
            <w:tcW w:w="4714" w:type="dxa"/>
            <w:shd w:val="clear" w:color="auto" w:fill="auto"/>
          </w:tcPr>
          <w:p w:rsidR="007A7159" w:rsidRDefault="007A7159" w:rsidP="00536967"/>
        </w:tc>
        <w:tc>
          <w:tcPr>
            <w:tcW w:w="2357" w:type="dxa"/>
            <w:shd w:val="clear" w:color="auto" w:fill="auto"/>
          </w:tcPr>
          <w:p w:rsidR="007A7159" w:rsidRDefault="007A7159" w:rsidP="00536967"/>
        </w:tc>
        <w:tc>
          <w:tcPr>
            <w:tcW w:w="4715" w:type="dxa"/>
            <w:shd w:val="clear" w:color="auto" w:fill="auto"/>
          </w:tcPr>
          <w:p w:rsidR="007A7159" w:rsidRDefault="007A7159" w:rsidP="00536967"/>
        </w:tc>
        <w:tc>
          <w:tcPr>
            <w:tcW w:w="2358" w:type="dxa"/>
            <w:shd w:val="clear" w:color="auto" w:fill="auto"/>
          </w:tcPr>
          <w:p w:rsidR="007A7159" w:rsidRDefault="007A7159" w:rsidP="00536967"/>
        </w:tc>
      </w:tr>
    </w:tbl>
    <w:p w:rsidR="007A7159" w:rsidRDefault="007A7159" w:rsidP="007A7159"/>
    <w:p w:rsidR="00197851" w:rsidRDefault="00197851" w:rsidP="00197851">
      <w:pPr>
        <w:pStyle w:val="Balk3"/>
        <w:numPr>
          <w:ilvl w:val="0"/>
          <w:numId w:val="0"/>
        </w:numPr>
      </w:pPr>
      <w:r>
        <w:t xml:space="preserve">           Gelir ve Gider Bilgisi</w:t>
      </w:r>
    </w:p>
    <w:p w:rsidR="00197851" w:rsidRDefault="00197851" w:rsidP="00197851">
      <w:pPr>
        <w:ind w:firstLine="708"/>
      </w:pPr>
      <w:r>
        <w:t>Okulumuzun genel bütçe ödenekleri, okul aile birliği gelirleri ve diğer katkılarda dâhil olmak üzere gelir ve giderlerine ilişkin son iki yıl gerçekleşme bilgileri alttaki tabloda verilmiştir.</w:t>
      </w:r>
    </w:p>
    <w:p w:rsidR="00197851" w:rsidRDefault="00197851" w:rsidP="001978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197851" w:rsidTr="00536967">
        <w:tc>
          <w:tcPr>
            <w:tcW w:w="2357" w:type="dxa"/>
            <w:shd w:val="clear" w:color="auto" w:fill="auto"/>
          </w:tcPr>
          <w:p w:rsidR="00197851" w:rsidRPr="00D41148" w:rsidRDefault="00197851" w:rsidP="00536967">
            <w:pPr>
              <w:rPr>
                <w:b/>
              </w:rPr>
            </w:pPr>
            <w:r w:rsidRPr="00D41148">
              <w:rPr>
                <w:b/>
              </w:rPr>
              <w:t>Yıllar</w:t>
            </w:r>
          </w:p>
        </w:tc>
        <w:tc>
          <w:tcPr>
            <w:tcW w:w="2357" w:type="dxa"/>
            <w:shd w:val="clear" w:color="auto" w:fill="auto"/>
          </w:tcPr>
          <w:p w:rsidR="00197851" w:rsidRPr="00D41148" w:rsidRDefault="00197851" w:rsidP="00536967">
            <w:pPr>
              <w:rPr>
                <w:b/>
              </w:rPr>
            </w:pPr>
            <w:r w:rsidRPr="00D41148">
              <w:rPr>
                <w:b/>
              </w:rPr>
              <w:t>Gelir Miktarı</w:t>
            </w:r>
          </w:p>
        </w:tc>
        <w:tc>
          <w:tcPr>
            <w:tcW w:w="2357" w:type="dxa"/>
            <w:shd w:val="clear" w:color="auto" w:fill="auto"/>
          </w:tcPr>
          <w:p w:rsidR="00197851" w:rsidRPr="00D41148" w:rsidRDefault="00197851" w:rsidP="00536967">
            <w:pPr>
              <w:rPr>
                <w:b/>
              </w:rPr>
            </w:pPr>
            <w:r w:rsidRPr="00D41148">
              <w:rPr>
                <w:b/>
              </w:rPr>
              <w:t>Gider Miktarı</w:t>
            </w:r>
          </w:p>
        </w:tc>
      </w:tr>
      <w:tr w:rsidR="00197851" w:rsidTr="00536967">
        <w:tc>
          <w:tcPr>
            <w:tcW w:w="2357" w:type="dxa"/>
            <w:shd w:val="clear" w:color="auto" w:fill="auto"/>
          </w:tcPr>
          <w:p w:rsidR="00197851" w:rsidRDefault="00197851" w:rsidP="00536967">
            <w:r>
              <w:t>201</w:t>
            </w:r>
            <w:r w:rsidR="007464C2">
              <w:t>8</w:t>
            </w:r>
          </w:p>
        </w:tc>
        <w:tc>
          <w:tcPr>
            <w:tcW w:w="2357" w:type="dxa"/>
            <w:shd w:val="clear" w:color="auto" w:fill="auto"/>
          </w:tcPr>
          <w:p w:rsidR="00197851" w:rsidRDefault="00F42413" w:rsidP="00536967">
            <w:r>
              <w:t>3.494,90</w:t>
            </w:r>
          </w:p>
        </w:tc>
        <w:tc>
          <w:tcPr>
            <w:tcW w:w="2357" w:type="dxa"/>
            <w:shd w:val="clear" w:color="auto" w:fill="auto"/>
          </w:tcPr>
          <w:p w:rsidR="00197851" w:rsidRDefault="00F42413" w:rsidP="00536967">
            <w:r>
              <w:t>2.619,08</w:t>
            </w:r>
          </w:p>
        </w:tc>
      </w:tr>
      <w:tr w:rsidR="00197851" w:rsidTr="00536967">
        <w:tc>
          <w:tcPr>
            <w:tcW w:w="2357" w:type="dxa"/>
            <w:shd w:val="clear" w:color="auto" w:fill="auto"/>
          </w:tcPr>
          <w:p w:rsidR="00197851" w:rsidRDefault="00197851" w:rsidP="00536967">
            <w:r>
              <w:t>201</w:t>
            </w:r>
            <w:r w:rsidR="007464C2">
              <w:t>9</w:t>
            </w:r>
          </w:p>
        </w:tc>
        <w:tc>
          <w:tcPr>
            <w:tcW w:w="2357" w:type="dxa"/>
            <w:shd w:val="clear" w:color="auto" w:fill="auto"/>
          </w:tcPr>
          <w:p w:rsidR="00197851" w:rsidRDefault="00F42413" w:rsidP="00536967">
            <w:r>
              <w:t>3.385,21</w:t>
            </w:r>
          </w:p>
        </w:tc>
        <w:tc>
          <w:tcPr>
            <w:tcW w:w="2357" w:type="dxa"/>
            <w:shd w:val="clear" w:color="auto" w:fill="auto"/>
          </w:tcPr>
          <w:p w:rsidR="00197851" w:rsidRDefault="00F42413" w:rsidP="00536967">
            <w:r>
              <w:t>1.650</w:t>
            </w:r>
          </w:p>
        </w:tc>
      </w:tr>
    </w:tbl>
    <w:p w:rsidR="00EA144A" w:rsidRPr="00EA144A" w:rsidRDefault="00EA144A" w:rsidP="00EA144A"/>
    <w:p w:rsidR="00EA144A" w:rsidRPr="00A47F2F" w:rsidRDefault="00EA144A" w:rsidP="0030522E">
      <w:pPr>
        <w:pStyle w:val="Balk2"/>
        <w:numPr>
          <w:ilvl w:val="0"/>
          <w:numId w:val="17"/>
        </w:numPr>
      </w:pPr>
      <w:bookmarkStart w:id="24" w:name="_Toc531097536"/>
      <w:r w:rsidRPr="00A47F2F">
        <w:lastRenderedPageBreak/>
        <w:t>PAYDAŞ ANALİZİ</w:t>
      </w:r>
      <w:bookmarkEnd w:id="24"/>
    </w:p>
    <w:p w:rsidR="00EA144A" w:rsidRDefault="00EA144A" w:rsidP="00EA144A">
      <w:pPr>
        <w:ind w:firstLine="708"/>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A144A" w:rsidRDefault="00EA144A" w:rsidP="00EA144A">
      <w:r>
        <w:rPr>
          <w:szCs w:val="24"/>
          <w:lang w:eastAsia="tr-TR"/>
        </w:rPr>
        <w:drawing>
          <wp:inline distT="0" distB="0" distL="0" distR="0">
            <wp:extent cx="3923665" cy="2569845"/>
            <wp:effectExtent l="0" t="0" r="0" b="0"/>
            <wp:docPr id="6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A144A" w:rsidRDefault="00EA144A" w:rsidP="00EA144A"/>
    <w:p w:rsidR="00F42413" w:rsidRDefault="00EA144A" w:rsidP="00F42413">
      <w:r>
        <w:t>Paydaş anketlerine ilişkin ortaya çıkan temel so</w:t>
      </w:r>
      <w:r w:rsidR="00F42413">
        <w:t>nuçlara altta yer verilmiştir:</w:t>
      </w:r>
    </w:p>
    <w:p w:rsidR="00EA144A" w:rsidRDefault="00EA144A" w:rsidP="00F42413">
      <w:pPr>
        <w:pStyle w:val="Balk3"/>
        <w:numPr>
          <w:ilvl w:val="0"/>
          <w:numId w:val="0"/>
        </w:numPr>
      </w:pPr>
      <w:r>
        <w:lastRenderedPageBreak/>
        <w:t>Öğrenci Anketi Sonuçları:</w:t>
      </w:r>
    </w:p>
    <w:p w:rsidR="00A150EE" w:rsidRPr="00F82D6B" w:rsidRDefault="00A150EE" w:rsidP="00F82D6B">
      <w:pPr>
        <w:pStyle w:val="Balk2"/>
        <w:numPr>
          <w:ilvl w:val="0"/>
          <w:numId w:val="0"/>
        </w:numPr>
        <w:spacing w:line="240" w:lineRule="auto"/>
        <w:rPr>
          <w:b w:val="0"/>
          <w:sz w:val="22"/>
          <w:szCs w:val="22"/>
        </w:rPr>
      </w:pPr>
      <w:r w:rsidRPr="00F82D6B">
        <w:rPr>
          <w:b w:val="0"/>
          <w:sz w:val="22"/>
          <w:szCs w:val="22"/>
        </w:rPr>
        <w:t>1. Öğretmenlerimle ihtiyaç duyduğumda rahatlıkla görüşebilirim. (%83,00 olumlu-%17 olumsuz) ,</w:t>
      </w:r>
    </w:p>
    <w:p w:rsidR="00A150EE" w:rsidRPr="00F82D6B" w:rsidRDefault="00A150EE" w:rsidP="00F82D6B">
      <w:pPr>
        <w:pStyle w:val="Balk2"/>
        <w:spacing w:line="240" w:lineRule="auto"/>
        <w:rPr>
          <w:b w:val="0"/>
          <w:sz w:val="22"/>
          <w:szCs w:val="22"/>
        </w:rPr>
      </w:pPr>
      <w:r w:rsidRPr="00F82D6B">
        <w:rPr>
          <w:b w:val="0"/>
          <w:sz w:val="22"/>
          <w:szCs w:val="22"/>
        </w:rPr>
        <w:t>Okul müdürü ile ihtiyaç duyduğumda rah</w:t>
      </w:r>
      <w:r w:rsidR="007D05DC">
        <w:rPr>
          <w:b w:val="0"/>
          <w:sz w:val="22"/>
          <w:szCs w:val="22"/>
        </w:rPr>
        <w:t>atlıkla konuşabiliyorum. (%73 olumlu-%27</w:t>
      </w:r>
      <w:r w:rsidRPr="00F82D6B">
        <w:rPr>
          <w:b w:val="0"/>
          <w:sz w:val="22"/>
          <w:szCs w:val="22"/>
        </w:rPr>
        <w:t xml:space="preserve"> olumsuz) ,</w:t>
      </w:r>
    </w:p>
    <w:p w:rsidR="00A150EE" w:rsidRPr="00F82D6B" w:rsidRDefault="00A150EE" w:rsidP="00F82D6B">
      <w:pPr>
        <w:pStyle w:val="Balk2"/>
        <w:spacing w:line="240" w:lineRule="auto"/>
        <w:rPr>
          <w:b w:val="0"/>
          <w:sz w:val="22"/>
          <w:szCs w:val="22"/>
        </w:rPr>
      </w:pPr>
      <w:r w:rsidRPr="00F82D6B">
        <w:rPr>
          <w:b w:val="0"/>
          <w:sz w:val="22"/>
          <w:szCs w:val="22"/>
        </w:rPr>
        <w:t>Okulun rehberlik servisinden yeter</w:t>
      </w:r>
      <w:r w:rsidR="007D05DC">
        <w:rPr>
          <w:b w:val="0"/>
          <w:sz w:val="22"/>
          <w:szCs w:val="22"/>
        </w:rPr>
        <w:t xml:space="preserve">ince yararlanabiliyorum. (%88 olumlu-%12 </w:t>
      </w:r>
      <w:r w:rsidRPr="00F82D6B">
        <w:rPr>
          <w:b w:val="0"/>
          <w:sz w:val="22"/>
          <w:szCs w:val="22"/>
        </w:rPr>
        <w:t>olumsuz) ,</w:t>
      </w:r>
    </w:p>
    <w:p w:rsidR="00A150EE" w:rsidRPr="00F82D6B" w:rsidRDefault="00A150EE" w:rsidP="00F82D6B">
      <w:pPr>
        <w:pStyle w:val="Balk2"/>
        <w:spacing w:line="240" w:lineRule="auto"/>
        <w:rPr>
          <w:b w:val="0"/>
          <w:sz w:val="22"/>
          <w:szCs w:val="22"/>
        </w:rPr>
      </w:pPr>
      <w:r w:rsidRPr="00F82D6B">
        <w:rPr>
          <w:b w:val="0"/>
          <w:sz w:val="22"/>
          <w:szCs w:val="22"/>
        </w:rPr>
        <w:t>Okula ilettiğimiz öneri ve istek</w:t>
      </w:r>
      <w:r w:rsidR="004E63DE">
        <w:rPr>
          <w:b w:val="0"/>
          <w:sz w:val="22"/>
          <w:szCs w:val="22"/>
        </w:rPr>
        <w:t>lerimiz dikkate alınır. (%85 olumlu-%1</w:t>
      </w:r>
      <w:r w:rsidR="007D05DC">
        <w:rPr>
          <w:b w:val="0"/>
          <w:sz w:val="22"/>
          <w:szCs w:val="22"/>
        </w:rPr>
        <w:t>5</w:t>
      </w:r>
      <w:r w:rsidRPr="00F82D6B">
        <w:rPr>
          <w:b w:val="0"/>
          <w:sz w:val="22"/>
          <w:szCs w:val="22"/>
        </w:rPr>
        <w:t xml:space="preserve"> olumsuz) ,</w:t>
      </w:r>
    </w:p>
    <w:p w:rsidR="00A150EE" w:rsidRPr="00F82D6B" w:rsidRDefault="00A150EE" w:rsidP="00F82D6B">
      <w:pPr>
        <w:pStyle w:val="Balk2"/>
        <w:spacing w:line="240" w:lineRule="auto"/>
        <w:rPr>
          <w:b w:val="0"/>
          <w:sz w:val="22"/>
          <w:szCs w:val="22"/>
        </w:rPr>
      </w:pPr>
      <w:r w:rsidRPr="00F82D6B">
        <w:rPr>
          <w:b w:val="0"/>
          <w:sz w:val="22"/>
          <w:szCs w:val="22"/>
        </w:rPr>
        <w:t>Okulda kendimi güvende hissediyorum. (%81 olumlu-%19 olumsuz) ,</w:t>
      </w:r>
    </w:p>
    <w:p w:rsidR="00A150EE" w:rsidRPr="00F82D6B" w:rsidRDefault="00A150EE" w:rsidP="00F82D6B">
      <w:pPr>
        <w:pStyle w:val="Balk2"/>
        <w:spacing w:line="240" w:lineRule="auto"/>
        <w:rPr>
          <w:b w:val="0"/>
          <w:sz w:val="22"/>
          <w:szCs w:val="22"/>
        </w:rPr>
      </w:pPr>
      <w:r w:rsidRPr="00F82D6B">
        <w:rPr>
          <w:b w:val="0"/>
          <w:sz w:val="22"/>
          <w:szCs w:val="22"/>
        </w:rPr>
        <w:t>Okulda öğrencilerle ilgili alınan kararlarda bi</w:t>
      </w:r>
      <w:r w:rsidR="007D05DC">
        <w:rPr>
          <w:b w:val="0"/>
          <w:sz w:val="22"/>
          <w:szCs w:val="22"/>
        </w:rPr>
        <w:t>zlerin görüşleri alınır. (%72 olumlu-%28</w:t>
      </w:r>
      <w:r w:rsidRPr="00F82D6B">
        <w:rPr>
          <w:b w:val="0"/>
          <w:sz w:val="22"/>
          <w:szCs w:val="22"/>
        </w:rPr>
        <w:t xml:space="preserve"> olumsuz) ,</w:t>
      </w:r>
    </w:p>
    <w:p w:rsidR="00A150EE" w:rsidRPr="00F82D6B" w:rsidRDefault="00A150EE" w:rsidP="00F82D6B">
      <w:pPr>
        <w:pStyle w:val="Balk2"/>
        <w:spacing w:line="240" w:lineRule="auto"/>
        <w:rPr>
          <w:b w:val="0"/>
          <w:sz w:val="22"/>
          <w:szCs w:val="22"/>
        </w:rPr>
      </w:pPr>
      <w:r w:rsidRPr="00F82D6B">
        <w:rPr>
          <w:b w:val="0"/>
          <w:sz w:val="22"/>
          <w:szCs w:val="22"/>
        </w:rPr>
        <w:t>Öğretmenler yeniliğe açık olarak derslerin işlenişinde çeşitli yöntemler kullanmaktadır. (%</w:t>
      </w:r>
      <w:r w:rsidR="007D05DC">
        <w:rPr>
          <w:b w:val="0"/>
          <w:sz w:val="22"/>
          <w:szCs w:val="22"/>
        </w:rPr>
        <w:t>90 olumlu-%10</w:t>
      </w:r>
      <w:r w:rsidRPr="00F82D6B">
        <w:rPr>
          <w:b w:val="0"/>
          <w:sz w:val="22"/>
          <w:szCs w:val="22"/>
        </w:rPr>
        <w:t xml:space="preserve"> olumsuz) ,</w:t>
      </w:r>
    </w:p>
    <w:p w:rsidR="00A150EE" w:rsidRPr="00F82D6B" w:rsidRDefault="00A150EE" w:rsidP="00F82D6B">
      <w:pPr>
        <w:pStyle w:val="Balk2"/>
        <w:spacing w:line="240" w:lineRule="auto"/>
        <w:rPr>
          <w:b w:val="0"/>
          <w:sz w:val="22"/>
          <w:szCs w:val="22"/>
        </w:rPr>
      </w:pPr>
      <w:r w:rsidRPr="00F82D6B">
        <w:rPr>
          <w:b w:val="0"/>
          <w:sz w:val="22"/>
          <w:szCs w:val="22"/>
        </w:rPr>
        <w:t>Derslerde konuya göre uygun araç ge</w:t>
      </w:r>
      <w:r w:rsidR="007D05DC">
        <w:rPr>
          <w:b w:val="0"/>
          <w:sz w:val="22"/>
          <w:szCs w:val="22"/>
        </w:rPr>
        <w:t>reçler kullanılmaktadır. (%89 olumlu-%11</w:t>
      </w:r>
      <w:r w:rsidRPr="00F82D6B">
        <w:rPr>
          <w:b w:val="0"/>
          <w:sz w:val="22"/>
          <w:szCs w:val="22"/>
        </w:rPr>
        <w:t xml:space="preserve"> olumsuz) ,</w:t>
      </w:r>
    </w:p>
    <w:p w:rsidR="00A150EE" w:rsidRPr="00F82D6B" w:rsidRDefault="00A150EE" w:rsidP="00F82D6B">
      <w:pPr>
        <w:pStyle w:val="Balk2"/>
        <w:spacing w:line="240" w:lineRule="auto"/>
        <w:rPr>
          <w:b w:val="0"/>
          <w:sz w:val="22"/>
          <w:szCs w:val="22"/>
        </w:rPr>
      </w:pPr>
      <w:r w:rsidRPr="00F82D6B">
        <w:rPr>
          <w:b w:val="0"/>
          <w:sz w:val="22"/>
          <w:szCs w:val="22"/>
        </w:rPr>
        <w:t>Teneffüslerde ihtiyaçlarımı giderebiliyorum. (%85,67 olumlu-%14,33 olumsuz) ,</w:t>
      </w:r>
    </w:p>
    <w:p w:rsidR="00A150EE" w:rsidRPr="00F82D6B" w:rsidRDefault="00A150EE" w:rsidP="00F82D6B">
      <w:pPr>
        <w:pStyle w:val="Balk2"/>
        <w:spacing w:line="240" w:lineRule="auto"/>
        <w:rPr>
          <w:b w:val="0"/>
          <w:sz w:val="22"/>
          <w:szCs w:val="22"/>
        </w:rPr>
      </w:pPr>
      <w:r w:rsidRPr="00F82D6B">
        <w:rPr>
          <w:b w:val="0"/>
          <w:sz w:val="22"/>
          <w:szCs w:val="22"/>
        </w:rPr>
        <w:t>Ok</w:t>
      </w:r>
      <w:r w:rsidR="004E63DE">
        <w:rPr>
          <w:b w:val="0"/>
          <w:sz w:val="22"/>
          <w:szCs w:val="22"/>
        </w:rPr>
        <w:t>ulun içi ve dışı temizdir. (%85 olumlu-%15</w:t>
      </w:r>
      <w:r w:rsidRPr="00F82D6B">
        <w:rPr>
          <w:b w:val="0"/>
          <w:sz w:val="22"/>
          <w:szCs w:val="22"/>
        </w:rPr>
        <w:t xml:space="preserve"> olumsuz) ,</w:t>
      </w:r>
    </w:p>
    <w:p w:rsidR="00A150EE" w:rsidRPr="00F82D6B" w:rsidRDefault="00A150EE" w:rsidP="00F82D6B">
      <w:pPr>
        <w:pStyle w:val="Balk2"/>
        <w:spacing w:line="240" w:lineRule="auto"/>
        <w:rPr>
          <w:b w:val="0"/>
          <w:sz w:val="22"/>
          <w:szCs w:val="22"/>
        </w:rPr>
      </w:pPr>
      <w:r w:rsidRPr="00F82D6B">
        <w:rPr>
          <w:b w:val="0"/>
          <w:sz w:val="22"/>
          <w:szCs w:val="22"/>
        </w:rPr>
        <w:t>Okulun binası ve diğer fiz</w:t>
      </w:r>
      <w:r w:rsidR="004E63DE">
        <w:rPr>
          <w:b w:val="0"/>
          <w:sz w:val="22"/>
          <w:szCs w:val="22"/>
        </w:rPr>
        <w:t>iki mekânlar yeterlidir. (%70 olumlu-%30</w:t>
      </w:r>
      <w:r w:rsidRPr="00F82D6B">
        <w:rPr>
          <w:b w:val="0"/>
          <w:sz w:val="22"/>
          <w:szCs w:val="22"/>
        </w:rPr>
        <w:t xml:space="preserve"> olumsuz) ,</w:t>
      </w:r>
    </w:p>
    <w:p w:rsidR="00A150EE" w:rsidRPr="00F82D6B" w:rsidRDefault="00A150EE" w:rsidP="00F82D6B">
      <w:pPr>
        <w:pStyle w:val="Balk2"/>
        <w:spacing w:before="0" w:line="240" w:lineRule="auto"/>
        <w:rPr>
          <w:b w:val="0"/>
          <w:sz w:val="22"/>
          <w:szCs w:val="22"/>
        </w:rPr>
      </w:pPr>
      <w:r w:rsidRPr="00F82D6B">
        <w:rPr>
          <w:b w:val="0"/>
          <w:sz w:val="22"/>
          <w:szCs w:val="22"/>
        </w:rPr>
        <w:t>Okul kantininde satılan malzemeler sağlıklı ve güvenlidir.</w:t>
      </w:r>
      <w:r w:rsidR="004E63DE">
        <w:rPr>
          <w:b w:val="0"/>
          <w:sz w:val="22"/>
          <w:szCs w:val="22"/>
        </w:rPr>
        <w:t xml:space="preserve"> (Kantin yoktur)</w:t>
      </w:r>
      <w:r w:rsidRPr="00F82D6B">
        <w:rPr>
          <w:b w:val="0"/>
          <w:sz w:val="22"/>
          <w:szCs w:val="22"/>
        </w:rPr>
        <w:t>,</w:t>
      </w:r>
    </w:p>
    <w:p w:rsidR="00A150EE" w:rsidRPr="00F82D6B" w:rsidRDefault="00A150EE" w:rsidP="00F82D6B">
      <w:pPr>
        <w:pStyle w:val="Balk2"/>
        <w:spacing w:before="0" w:line="240" w:lineRule="auto"/>
        <w:rPr>
          <w:b w:val="0"/>
          <w:sz w:val="22"/>
          <w:szCs w:val="22"/>
        </w:rPr>
      </w:pPr>
      <w:r w:rsidRPr="00F82D6B">
        <w:rPr>
          <w:b w:val="0"/>
          <w:sz w:val="22"/>
          <w:szCs w:val="22"/>
        </w:rPr>
        <w:t>Okulumuzda yeterli miktarda sanatsal ve kültürel faaliyetler düzenlenmektedir. (%73,33 olumlu-%26,67 olumsuz) ,</w:t>
      </w:r>
    </w:p>
    <w:p w:rsidR="00A150EE" w:rsidRPr="00F82D6B" w:rsidRDefault="00A150EE" w:rsidP="00F82D6B">
      <w:pPr>
        <w:spacing w:line="240" w:lineRule="auto"/>
      </w:pPr>
      <w:r w:rsidRPr="00F82D6B">
        <w:t xml:space="preserve">       Genel olarak paydaşlarımız görüş</w:t>
      </w:r>
      <w:r w:rsidR="004E63DE">
        <w:t>leri neticesinde (%75,13 olumlu</w:t>
      </w:r>
      <w:r w:rsidRPr="00F82D6B">
        <w:t>-%24,87 olumsuz ) sonuç çıkmıştır.</w:t>
      </w:r>
    </w:p>
    <w:p w:rsidR="00EA144A" w:rsidRPr="00F82D6B" w:rsidRDefault="00EA144A" w:rsidP="00F82D6B">
      <w:pPr>
        <w:spacing w:line="240" w:lineRule="auto"/>
      </w:pPr>
    </w:p>
    <w:p w:rsidR="00EA144A" w:rsidRPr="00F82D6B" w:rsidRDefault="00EA144A" w:rsidP="00A150EE">
      <w:pPr>
        <w:pStyle w:val="Balk3"/>
        <w:numPr>
          <w:ilvl w:val="0"/>
          <w:numId w:val="0"/>
        </w:numPr>
        <w:ind w:left="1353"/>
        <w:rPr>
          <w:sz w:val="22"/>
          <w:szCs w:val="22"/>
        </w:rPr>
      </w:pPr>
      <w:r w:rsidRPr="00F82D6B">
        <w:rPr>
          <w:sz w:val="22"/>
          <w:szCs w:val="22"/>
        </w:rPr>
        <w:t>Öğretmen Anketi Sonuçları:</w:t>
      </w:r>
    </w:p>
    <w:p w:rsidR="00A150EE" w:rsidRPr="00F82D6B" w:rsidRDefault="00A150EE" w:rsidP="00A150EE">
      <w:pPr>
        <w:pStyle w:val="Balk2"/>
        <w:numPr>
          <w:ilvl w:val="0"/>
          <w:numId w:val="22"/>
        </w:numPr>
        <w:ind w:left="284"/>
        <w:rPr>
          <w:b w:val="0"/>
          <w:sz w:val="22"/>
          <w:szCs w:val="22"/>
        </w:rPr>
      </w:pPr>
      <w:r w:rsidRPr="00F82D6B">
        <w:rPr>
          <w:b w:val="0"/>
          <w:sz w:val="22"/>
          <w:szCs w:val="22"/>
        </w:rPr>
        <w:t xml:space="preserve">Okulumuzda alınan kararlar, çalışanların katılımıyla alınır. (%90 olumlu-%10 olumsuz) , </w:t>
      </w:r>
    </w:p>
    <w:p w:rsidR="00A150EE" w:rsidRDefault="00A150EE" w:rsidP="00A150EE">
      <w:pPr>
        <w:pStyle w:val="ListeParagraf"/>
        <w:numPr>
          <w:ilvl w:val="0"/>
          <w:numId w:val="22"/>
        </w:numPr>
        <w:ind w:left="284"/>
      </w:pPr>
      <w:r w:rsidRPr="00F82D6B">
        <w:t>Kurumdaki tüm duyurular çalışanlara zamanında iletilir. . (%80 olumlu- %20 olumsuz),</w:t>
      </w:r>
    </w:p>
    <w:p w:rsidR="00F82D6B" w:rsidRPr="00F82D6B" w:rsidRDefault="00F82D6B" w:rsidP="00F82D6B">
      <w:pPr>
        <w:pStyle w:val="ListeParagraf"/>
        <w:ind w:left="284"/>
      </w:pPr>
    </w:p>
    <w:p w:rsidR="00A150EE" w:rsidRDefault="00A150EE" w:rsidP="00A150EE">
      <w:pPr>
        <w:pStyle w:val="ListeParagraf"/>
        <w:numPr>
          <w:ilvl w:val="0"/>
          <w:numId w:val="22"/>
        </w:numPr>
        <w:ind w:left="284"/>
      </w:pPr>
      <w:r w:rsidRPr="00F82D6B">
        <w:t xml:space="preserve">Her türlü ödüllendirmede adil olma, tarafsızlık ve objektiflik esastır. (%90 olumlu-%10 olumsuz ) </w:t>
      </w:r>
    </w:p>
    <w:p w:rsidR="00F82D6B" w:rsidRPr="00F82D6B" w:rsidRDefault="00F82D6B" w:rsidP="00F82D6B">
      <w:pPr>
        <w:pStyle w:val="ListeParagraf"/>
        <w:ind w:left="284"/>
      </w:pPr>
    </w:p>
    <w:p w:rsidR="00A150EE" w:rsidRDefault="00A150EE" w:rsidP="00A150EE">
      <w:pPr>
        <w:pStyle w:val="ListeParagraf"/>
        <w:numPr>
          <w:ilvl w:val="0"/>
          <w:numId w:val="22"/>
        </w:numPr>
        <w:ind w:left="284"/>
      </w:pPr>
      <w:r w:rsidRPr="00F82D6B">
        <w:t>Kendimi, okulun değerli bir üyesi olarak görürüm. (%89,41 olumlu- -%10,59 olumsuz)</w:t>
      </w:r>
    </w:p>
    <w:p w:rsidR="00F82D6B" w:rsidRPr="00F82D6B" w:rsidRDefault="00F82D6B" w:rsidP="00F82D6B">
      <w:pPr>
        <w:pStyle w:val="ListeParagraf"/>
        <w:ind w:left="284"/>
      </w:pPr>
    </w:p>
    <w:p w:rsidR="00A150EE" w:rsidRDefault="00A150EE" w:rsidP="00A150EE">
      <w:pPr>
        <w:pStyle w:val="ListeParagraf"/>
        <w:numPr>
          <w:ilvl w:val="0"/>
          <w:numId w:val="22"/>
        </w:numPr>
        <w:ind w:left="284"/>
      </w:pPr>
      <w:r w:rsidRPr="00F82D6B">
        <w:t>Çalıştığım okul bana kendimi geliştirme imkânı tanımakt</w:t>
      </w:r>
      <w:r w:rsidR="00F82D6B">
        <w:t>adır.(%80 olumlu-%20 olumsuz ),</w:t>
      </w:r>
    </w:p>
    <w:p w:rsidR="00F82D6B" w:rsidRPr="00F82D6B" w:rsidRDefault="00F82D6B" w:rsidP="00F82D6B">
      <w:pPr>
        <w:pStyle w:val="ListeParagraf"/>
        <w:ind w:left="284"/>
      </w:pPr>
    </w:p>
    <w:p w:rsidR="00A150EE" w:rsidRDefault="00A150EE" w:rsidP="00A150EE">
      <w:pPr>
        <w:pStyle w:val="ListeParagraf"/>
        <w:numPr>
          <w:ilvl w:val="0"/>
          <w:numId w:val="22"/>
        </w:numPr>
        <w:ind w:left="284"/>
      </w:pPr>
      <w:r w:rsidRPr="00F82D6B">
        <w:t>Okul, teknik araç ve gereç yönünde</w:t>
      </w:r>
      <w:r w:rsidR="004E63DE">
        <w:t>n yeterli donanıma sahiptir. (%74,21 olumlu--%2</w:t>
      </w:r>
      <w:r w:rsidRPr="00F82D6B">
        <w:t>5,79 olumsuz),</w:t>
      </w:r>
    </w:p>
    <w:p w:rsidR="00F82D6B" w:rsidRPr="00F82D6B" w:rsidRDefault="00F82D6B" w:rsidP="00F82D6B">
      <w:pPr>
        <w:pStyle w:val="ListeParagraf"/>
        <w:ind w:left="284"/>
      </w:pPr>
    </w:p>
    <w:p w:rsidR="00A150EE" w:rsidRDefault="00A150EE" w:rsidP="00A150EE">
      <w:pPr>
        <w:pStyle w:val="ListeParagraf"/>
        <w:numPr>
          <w:ilvl w:val="0"/>
          <w:numId w:val="22"/>
        </w:numPr>
        <w:ind w:left="284"/>
      </w:pPr>
      <w:r w:rsidRPr="00F82D6B">
        <w:t xml:space="preserve">Okulda çalışanlara yönelik sosyal ve kültürel faaliyetler düzenlenir. (%80 olumlu--%20 olumsuz), </w:t>
      </w:r>
    </w:p>
    <w:p w:rsidR="00F82D6B" w:rsidRPr="00F82D6B" w:rsidRDefault="00F82D6B" w:rsidP="00F82D6B">
      <w:pPr>
        <w:pStyle w:val="ListeParagraf"/>
        <w:ind w:left="284"/>
      </w:pPr>
    </w:p>
    <w:p w:rsidR="00A150EE" w:rsidRDefault="00A150EE" w:rsidP="00A150EE">
      <w:pPr>
        <w:pStyle w:val="ListeParagraf"/>
        <w:numPr>
          <w:ilvl w:val="0"/>
          <w:numId w:val="22"/>
        </w:numPr>
        <w:ind w:left="284"/>
      </w:pPr>
      <w:r w:rsidRPr="00F82D6B">
        <w:t>Okulda öğretmenler arasında ayrım yapılmamaktadır. (%100 olumlu)</w:t>
      </w:r>
      <w:r w:rsidR="00F82D6B">
        <w:t>,</w:t>
      </w:r>
    </w:p>
    <w:p w:rsidR="00F82D6B" w:rsidRPr="00F82D6B" w:rsidRDefault="00F82D6B" w:rsidP="00F82D6B">
      <w:pPr>
        <w:pStyle w:val="ListeParagraf"/>
        <w:ind w:left="284"/>
      </w:pPr>
    </w:p>
    <w:p w:rsidR="00A150EE" w:rsidRDefault="00A150EE" w:rsidP="00A150EE">
      <w:pPr>
        <w:pStyle w:val="ListeParagraf"/>
        <w:numPr>
          <w:ilvl w:val="0"/>
          <w:numId w:val="22"/>
        </w:numPr>
        <w:ind w:left="284"/>
      </w:pPr>
      <w:r w:rsidRPr="00F82D6B">
        <w:lastRenderedPageBreak/>
        <w:t xml:space="preserve">Okulumuzda yerelde ve toplum üzerinde olumlu etki bırakacak çalışmalar yapmaktadır. (%85,88 olumlu--%14,12 olumsuz) </w:t>
      </w:r>
    </w:p>
    <w:p w:rsidR="00F82D6B" w:rsidRPr="00F82D6B" w:rsidRDefault="00F82D6B" w:rsidP="00F82D6B">
      <w:pPr>
        <w:pStyle w:val="ListeParagraf"/>
        <w:ind w:left="284"/>
      </w:pPr>
    </w:p>
    <w:p w:rsidR="00A150EE" w:rsidRDefault="00A150EE" w:rsidP="00A150EE">
      <w:pPr>
        <w:pStyle w:val="ListeParagraf"/>
        <w:numPr>
          <w:ilvl w:val="0"/>
          <w:numId w:val="22"/>
        </w:numPr>
        <w:ind w:left="284"/>
      </w:pPr>
      <w:r w:rsidRPr="00F82D6B">
        <w:t xml:space="preserve">Yöneticiler, okulun vizyonunu, stratejilerini, iyileştirmeye açık alanlarını vs. çalışanlarla paylaşır. (%90,59 olumlu- -%9,41 olumsuz), </w:t>
      </w:r>
    </w:p>
    <w:p w:rsidR="00F82D6B" w:rsidRPr="00F82D6B" w:rsidRDefault="00F82D6B" w:rsidP="00F82D6B">
      <w:pPr>
        <w:pStyle w:val="ListeParagraf"/>
        <w:ind w:left="284"/>
      </w:pPr>
    </w:p>
    <w:p w:rsidR="00A150EE" w:rsidRDefault="00A150EE" w:rsidP="00A150EE">
      <w:pPr>
        <w:pStyle w:val="ListeParagraf"/>
        <w:numPr>
          <w:ilvl w:val="0"/>
          <w:numId w:val="22"/>
        </w:numPr>
        <w:ind w:left="284"/>
      </w:pPr>
      <w:r w:rsidRPr="00F82D6B">
        <w:t>Yöneticilerimiz, yaratıcı ve yenilikçi düşüncelerin üretilmesini teşvik etmektedir. (%90,59 o</w:t>
      </w:r>
      <w:r w:rsidR="004E63DE">
        <w:t>lumlu -</w:t>
      </w:r>
      <w:r w:rsidRPr="00F82D6B">
        <w:t>%9,41 olumsuz) ,</w:t>
      </w:r>
    </w:p>
    <w:p w:rsidR="00F82D6B" w:rsidRPr="00F82D6B" w:rsidRDefault="00F82D6B" w:rsidP="00F82D6B">
      <w:pPr>
        <w:pStyle w:val="ListeParagraf"/>
        <w:ind w:left="284"/>
      </w:pPr>
    </w:p>
    <w:p w:rsidR="00A150EE" w:rsidRDefault="00A150EE" w:rsidP="00A150EE">
      <w:pPr>
        <w:pStyle w:val="ListeParagraf"/>
        <w:numPr>
          <w:ilvl w:val="0"/>
          <w:numId w:val="22"/>
        </w:numPr>
        <w:ind w:left="284"/>
      </w:pPr>
      <w:r w:rsidRPr="00F82D6B">
        <w:t>Okulumuzda sadece öğretmenlerin kullanımına tahsis edilmiş ye</w:t>
      </w:r>
      <w:r w:rsidR="004E63DE">
        <w:t>rler yeterlidir. (%95 olumsuz-</w:t>
      </w:r>
      <w:r w:rsidRPr="00F82D6B">
        <w:t>%5</w:t>
      </w:r>
      <w:r w:rsidR="004E63DE">
        <w:t xml:space="preserve"> </w:t>
      </w:r>
      <w:r w:rsidRPr="00F82D6B">
        <w:t>olumlu)</w:t>
      </w:r>
    </w:p>
    <w:p w:rsidR="00F82D6B" w:rsidRPr="00F82D6B" w:rsidRDefault="00F82D6B" w:rsidP="00F82D6B">
      <w:pPr>
        <w:pStyle w:val="ListeParagraf"/>
        <w:ind w:left="284"/>
      </w:pPr>
    </w:p>
    <w:p w:rsidR="00A150EE" w:rsidRPr="00F82D6B" w:rsidRDefault="00A150EE" w:rsidP="00A150EE">
      <w:pPr>
        <w:pStyle w:val="ListeParagraf"/>
        <w:numPr>
          <w:ilvl w:val="0"/>
          <w:numId w:val="22"/>
        </w:numPr>
        <w:ind w:left="284"/>
      </w:pPr>
      <w:r w:rsidRPr="00F82D6B">
        <w:t xml:space="preserve">Alanıma ilişkin yenilik ve gelişmeleri takip eder ve kendimi güncellerim. (%91,76 olumlu-%8,24 olumsuz )  </w:t>
      </w:r>
    </w:p>
    <w:p w:rsidR="00A150EE" w:rsidRPr="00F82D6B" w:rsidRDefault="00A150EE" w:rsidP="00A150EE">
      <w:pPr>
        <w:ind w:left="284"/>
      </w:pPr>
      <w:r w:rsidRPr="00F82D6B">
        <w:t xml:space="preserve">          Genel olarak paydaşla</w:t>
      </w:r>
      <w:r w:rsidR="004E63DE">
        <w:t>rımız görüşleri neticesinde (%90,98 olumlu-%9</w:t>
      </w:r>
      <w:r w:rsidRPr="00F82D6B">
        <w:t>,02 olumsuz ) sonuç çıkmıştır.</w:t>
      </w:r>
    </w:p>
    <w:p w:rsidR="00EA144A" w:rsidRPr="00373590" w:rsidRDefault="00EA144A" w:rsidP="00EA144A"/>
    <w:p w:rsidR="00EA144A" w:rsidRDefault="00EA144A" w:rsidP="00A150EE">
      <w:pPr>
        <w:pStyle w:val="Balk3"/>
        <w:numPr>
          <w:ilvl w:val="0"/>
          <w:numId w:val="0"/>
        </w:numPr>
        <w:ind w:left="1353"/>
      </w:pPr>
      <w:r>
        <w:t>Veli Anketi Sonuçları:</w:t>
      </w:r>
    </w:p>
    <w:p w:rsidR="00A150EE" w:rsidRDefault="00A150EE" w:rsidP="00F82D6B">
      <w:pPr>
        <w:pStyle w:val="ListeParagraf"/>
        <w:numPr>
          <w:ilvl w:val="0"/>
          <w:numId w:val="24"/>
        </w:numPr>
        <w:ind w:left="284"/>
        <w:rPr>
          <w:szCs w:val="24"/>
        </w:rPr>
      </w:pPr>
      <w:r w:rsidRPr="00A150EE">
        <w:rPr>
          <w:szCs w:val="24"/>
        </w:rPr>
        <w:t>İhtiyaç duyduğumda okul çalışanlarıyla rahatlıkla görüşebiliyorum.</w:t>
      </w:r>
      <w:r w:rsidRPr="001D5A26">
        <w:t xml:space="preserve"> </w:t>
      </w:r>
      <w:r w:rsidRPr="00A150EE">
        <w:rPr>
          <w:szCs w:val="24"/>
        </w:rPr>
        <w:t>(%83 olumlu-%17 olumsuz)</w:t>
      </w:r>
      <w:r w:rsidR="00F82D6B">
        <w:rPr>
          <w:szCs w:val="24"/>
        </w:rPr>
        <w:t>,</w:t>
      </w:r>
    </w:p>
    <w:p w:rsidR="00F82D6B" w:rsidRPr="00A150EE" w:rsidRDefault="00F82D6B" w:rsidP="00F82D6B">
      <w:pPr>
        <w:pStyle w:val="ListeParagraf"/>
        <w:ind w:left="284"/>
        <w:rPr>
          <w:szCs w:val="24"/>
        </w:rPr>
      </w:pPr>
    </w:p>
    <w:p w:rsidR="00A150EE" w:rsidRDefault="00A150EE" w:rsidP="00F82D6B">
      <w:pPr>
        <w:pStyle w:val="ListeParagraf"/>
        <w:numPr>
          <w:ilvl w:val="0"/>
          <w:numId w:val="24"/>
        </w:numPr>
        <w:ind w:left="284"/>
        <w:rPr>
          <w:szCs w:val="24"/>
        </w:rPr>
      </w:pPr>
      <w:r w:rsidRPr="00A150EE">
        <w:rPr>
          <w:szCs w:val="24"/>
        </w:rPr>
        <w:t>Bizi ilgilendiren okul duyurularını zamanında öğreniyorum.</w:t>
      </w:r>
      <w:r w:rsidRPr="001D5A26">
        <w:t xml:space="preserve"> </w:t>
      </w:r>
      <w:r w:rsidRPr="00A150EE">
        <w:rPr>
          <w:szCs w:val="24"/>
        </w:rPr>
        <w:t>(%85,33 olumlu-%14,67 olumsuz)</w:t>
      </w:r>
      <w:r w:rsidR="00F82D6B">
        <w:rPr>
          <w:szCs w:val="24"/>
        </w:rPr>
        <w:t>,</w:t>
      </w:r>
    </w:p>
    <w:p w:rsidR="00F82D6B" w:rsidRPr="00A150EE" w:rsidRDefault="00F82D6B" w:rsidP="00F82D6B">
      <w:pPr>
        <w:pStyle w:val="ListeParagraf"/>
        <w:ind w:left="284"/>
        <w:rPr>
          <w:szCs w:val="24"/>
        </w:rPr>
      </w:pPr>
    </w:p>
    <w:p w:rsidR="00A150EE" w:rsidRDefault="00A150EE" w:rsidP="00F82D6B">
      <w:pPr>
        <w:pStyle w:val="ListeParagraf"/>
        <w:numPr>
          <w:ilvl w:val="0"/>
          <w:numId w:val="24"/>
        </w:numPr>
        <w:ind w:left="284"/>
        <w:rPr>
          <w:szCs w:val="24"/>
        </w:rPr>
      </w:pPr>
      <w:r w:rsidRPr="00A150EE">
        <w:rPr>
          <w:szCs w:val="24"/>
        </w:rPr>
        <w:t>Öğrencimle ilgili konularda okulda rehberlik hizmeti alabiliyorum.</w:t>
      </w:r>
      <w:r w:rsidRPr="001D5A26">
        <w:t xml:space="preserve"> </w:t>
      </w:r>
      <w:r w:rsidRPr="00A150EE">
        <w:rPr>
          <w:szCs w:val="24"/>
        </w:rPr>
        <w:t>(%83,67 olumlu-%16,33 olumsuz)</w:t>
      </w:r>
      <w:r w:rsidR="00F82D6B">
        <w:rPr>
          <w:szCs w:val="24"/>
        </w:rPr>
        <w:t>,</w:t>
      </w:r>
    </w:p>
    <w:p w:rsidR="00F82D6B" w:rsidRPr="00A150EE" w:rsidRDefault="00F82D6B" w:rsidP="00F82D6B">
      <w:pPr>
        <w:pStyle w:val="ListeParagraf"/>
        <w:ind w:left="284"/>
        <w:rPr>
          <w:szCs w:val="24"/>
        </w:rPr>
      </w:pPr>
    </w:p>
    <w:p w:rsidR="00A150EE" w:rsidRDefault="00A150EE" w:rsidP="00F82D6B">
      <w:pPr>
        <w:pStyle w:val="ListeParagraf"/>
        <w:numPr>
          <w:ilvl w:val="0"/>
          <w:numId w:val="24"/>
        </w:numPr>
        <w:ind w:left="284"/>
        <w:rPr>
          <w:szCs w:val="24"/>
        </w:rPr>
      </w:pPr>
      <w:r w:rsidRPr="00A150EE">
        <w:rPr>
          <w:szCs w:val="24"/>
        </w:rPr>
        <w:t>Okula ilettiğim istek ve şikayetlerim dikkate alınıyor.</w:t>
      </w:r>
      <w:r w:rsidRPr="001D5A26">
        <w:t xml:space="preserve"> </w:t>
      </w:r>
      <w:r w:rsidRPr="00A150EE">
        <w:rPr>
          <w:szCs w:val="24"/>
        </w:rPr>
        <w:t>(%74,67 olumlu-%25,33 olumsuz)</w:t>
      </w:r>
      <w:r w:rsidR="00F82D6B">
        <w:rPr>
          <w:szCs w:val="24"/>
        </w:rPr>
        <w:t>,</w:t>
      </w:r>
    </w:p>
    <w:p w:rsidR="00F82D6B" w:rsidRPr="00A150EE" w:rsidRDefault="00F82D6B" w:rsidP="00F82D6B">
      <w:pPr>
        <w:pStyle w:val="ListeParagraf"/>
        <w:ind w:left="284"/>
        <w:rPr>
          <w:szCs w:val="24"/>
        </w:rPr>
      </w:pPr>
    </w:p>
    <w:p w:rsidR="00A150EE" w:rsidRDefault="00A150EE" w:rsidP="00F82D6B">
      <w:pPr>
        <w:pStyle w:val="ListeParagraf"/>
        <w:numPr>
          <w:ilvl w:val="0"/>
          <w:numId w:val="24"/>
        </w:numPr>
        <w:ind w:left="284"/>
        <w:rPr>
          <w:szCs w:val="24"/>
        </w:rPr>
      </w:pPr>
      <w:r w:rsidRPr="00A150EE">
        <w:rPr>
          <w:szCs w:val="24"/>
        </w:rPr>
        <w:t>Öğretmenler yeniliğe açık olarak derslerin işlenişinde çeşitli yöntemler kullanmaktadır.</w:t>
      </w:r>
      <w:r w:rsidRPr="001D5A26">
        <w:t xml:space="preserve"> </w:t>
      </w:r>
      <w:r w:rsidRPr="00A150EE">
        <w:rPr>
          <w:szCs w:val="24"/>
        </w:rPr>
        <w:t>(%86,33 olumlu-%13,67 olumsuz)</w:t>
      </w:r>
      <w:r w:rsidR="00F82D6B">
        <w:rPr>
          <w:szCs w:val="24"/>
        </w:rPr>
        <w:t>,</w:t>
      </w:r>
    </w:p>
    <w:p w:rsidR="00F82D6B" w:rsidRPr="00A150EE" w:rsidRDefault="00F82D6B" w:rsidP="00F82D6B">
      <w:pPr>
        <w:pStyle w:val="ListeParagraf"/>
        <w:ind w:left="284"/>
        <w:rPr>
          <w:szCs w:val="24"/>
        </w:rPr>
      </w:pPr>
    </w:p>
    <w:p w:rsidR="00A150EE" w:rsidRDefault="00A150EE" w:rsidP="00F82D6B">
      <w:pPr>
        <w:pStyle w:val="ListeParagraf"/>
        <w:numPr>
          <w:ilvl w:val="0"/>
          <w:numId w:val="24"/>
        </w:numPr>
        <w:ind w:left="284"/>
        <w:rPr>
          <w:szCs w:val="24"/>
        </w:rPr>
      </w:pPr>
      <w:r w:rsidRPr="00A150EE">
        <w:rPr>
          <w:szCs w:val="24"/>
        </w:rPr>
        <w:t>Okulda yabancı kişilere karşı güvenlik önlemleri alınmaktadır.</w:t>
      </w:r>
      <w:r w:rsidRPr="001D5A26">
        <w:t xml:space="preserve"> </w:t>
      </w:r>
      <w:r w:rsidR="00E72F3C">
        <w:rPr>
          <w:szCs w:val="24"/>
        </w:rPr>
        <w:t>(%67,67 olumlu-%3</w:t>
      </w:r>
      <w:r w:rsidRPr="00A150EE">
        <w:rPr>
          <w:szCs w:val="24"/>
        </w:rPr>
        <w:t>2,33 olumsuz)</w:t>
      </w:r>
      <w:r w:rsidR="00F82D6B">
        <w:rPr>
          <w:szCs w:val="24"/>
        </w:rPr>
        <w:t>,</w:t>
      </w:r>
    </w:p>
    <w:p w:rsidR="00F82D6B" w:rsidRPr="00A150EE" w:rsidRDefault="00F82D6B" w:rsidP="00F82D6B">
      <w:pPr>
        <w:pStyle w:val="ListeParagraf"/>
        <w:ind w:left="284"/>
        <w:rPr>
          <w:szCs w:val="24"/>
        </w:rPr>
      </w:pPr>
    </w:p>
    <w:p w:rsidR="00A150EE" w:rsidRDefault="00A150EE" w:rsidP="00F82D6B">
      <w:pPr>
        <w:pStyle w:val="ListeParagraf"/>
        <w:numPr>
          <w:ilvl w:val="0"/>
          <w:numId w:val="24"/>
        </w:numPr>
        <w:ind w:left="284"/>
        <w:rPr>
          <w:szCs w:val="24"/>
        </w:rPr>
      </w:pPr>
      <w:r w:rsidRPr="00A150EE">
        <w:rPr>
          <w:szCs w:val="24"/>
        </w:rPr>
        <w:t>Okulda bizleri ilgilendiren kararlarda görüşlerimiz dikkate alınır.</w:t>
      </w:r>
      <w:r w:rsidRPr="001D5A26">
        <w:t xml:space="preserve"> </w:t>
      </w:r>
      <w:r w:rsidRPr="00A150EE">
        <w:rPr>
          <w:szCs w:val="24"/>
        </w:rPr>
        <w:t>(%75 olumlu-%25 olumsuz)</w:t>
      </w:r>
      <w:r w:rsidR="00F82D6B">
        <w:rPr>
          <w:szCs w:val="24"/>
        </w:rPr>
        <w:t>,</w:t>
      </w:r>
    </w:p>
    <w:p w:rsidR="00F82D6B" w:rsidRPr="00A150EE" w:rsidRDefault="00F82D6B" w:rsidP="00F82D6B">
      <w:pPr>
        <w:pStyle w:val="ListeParagraf"/>
        <w:ind w:left="284"/>
        <w:rPr>
          <w:szCs w:val="24"/>
        </w:rPr>
      </w:pPr>
    </w:p>
    <w:p w:rsidR="00A150EE" w:rsidRDefault="00A150EE" w:rsidP="00F82D6B">
      <w:pPr>
        <w:pStyle w:val="ListeParagraf"/>
        <w:numPr>
          <w:ilvl w:val="0"/>
          <w:numId w:val="24"/>
        </w:numPr>
        <w:ind w:left="284"/>
        <w:rPr>
          <w:szCs w:val="24"/>
        </w:rPr>
      </w:pPr>
      <w:r w:rsidRPr="00A150EE">
        <w:rPr>
          <w:szCs w:val="24"/>
        </w:rPr>
        <w:t>E-Okul Veli Bilgilendirme Sistemi ile okulun internet sayfasını düzenli olarak takip ediyorum.</w:t>
      </w:r>
      <w:r w:rsidRPr="001D5A26">
        <w:t xml:space="preserve"> </w:t>
      </w:r>
      <w:r w:rsidRPr="00A150EE">
        <w:rPr>
          <w:szCs w:val="24"/>
        </w:rPr>
        <w:t>(%87,33 olumlu-%12,67 olumsuz)</w:t>
      </w:r>
      <w:r w:rsidR="00F82D6B">
        <w:rPr>
          <w:szCs w:val="24"/>
        </w:rPr>
        <w:t>,</w:t>
      </w:r>
    </w:p>
    <w:p w:rsidR="00F82D6B" w:rsidRPr="00A150EE" w:rsidRDefault="00F82D6B" w:rsidP="00F82D6B">
      <w:pPr>
        <w:pStyle w:val="ListeParagraf"/>
        <w:ind w:left="284"/>
        <w:rPr>
          <w:szCs w:val="24"/>
        </w:rPr>
      </w:pPr>
    </w:p>
    <w:p w:rsidR="00A150EE" w:rsidRDefault="00A150EE" w:rsidP="00F82D6B">
      <w:pPr>
        <w:pStyle w:val="ListeParagraf"/>
        <w:numPr>
          <w:ilvl w:val="0"/>
          <w:numId w:val="24"/>
        </w:numPr>
        <w:ind w:left="284"/>
        <w:rPr>
          <w:szCs w:val="24"/>
        </w:rPr>
      </w:pPr>
      <w:r w:rsidRPr="00A150EE">
        <w:rPr>
          <w:szCs w:val="24"/>
        </w:rPr>
        <w:t>Çocuğumun okulunu sevdiğini ve öğretmenleriyle iyi anlaştığını düşünüyorum.</w:t>
      </w:r>
      <w:r w:rsidRPr="001D5A26">
        <w:t xml:space="preserve"> </w:t>
      </w:r>
      <w:r w:rsidRPr="00A150EE">
        <w:rPr>
          <w:szCs w:val="24"/>
        </w:rPr>
        <w:t>(%91 olumlu-%9 olumsuz)</w:t>
      </w:r>
      <w:r w:rsidR="00F82D6B">
        <w:rPr>
          <w:szCs w:val="24"/>
        </w:rPr>
        <w:t>,</w:t>
      </w:r>
    </w:p>
    <w:p w:rsidR="00F82D6B" w:rsidRPr="00A150EE" w:rsidRDefault="00F82D6B" w:rsidP="00F82D6B">
      <w:pPr>
        <w:pStyle w:val="ListeParagraf"/>
        <w:ind w:left="284"/>
        <w:rPr>
          <w:szCs w:val="24"/>
        </w:rPr>
      </w:pPr>
    </w:p>
    <w:p w:rsidR="00A150EE" w:rsidRDefault="00A150EE" w:rsidP="00F82D6B">
      <w:pPr>
        <w:pStyle w:val="ListeParagraf"/>
        <w:numPr>
          <w:ilvl w:val="0"/>
          <w:numId w:val="24"/>
        </w:numPr>
        <w:ind w:left="284"/>
        <w:rPr>
          <w:szCs w:val="24"/>
        </w:rPr>
      </w:pPr>
      <w:r w:rsidRPr="00A150EE">
        <w:rPr>
          <w:szCs w:val="24"/>
        </w:rPr>
        <w:t>Okul, teknik araç ve gereç yönünden yeterli donanıma sahiptir.</w:t>
      </w:r>
      <w:r w:rsidRPr="001D5A26">
        <w:t xml:space="preserve"> </w:t>
      </w:r>
      <w:r w:rsidRPr="00A150EE">
        <w:rPr>
          <w:szCs w:val="24"/>
        </w:rPr>
        <w:t>(%63 olumlu-%37 olumsuz)</w:t>
      </w:r>
      <w:r w:rsidR="00F82D6B">
        <w:rPr>
          <w:szCs w:val="24"/>
        </w:rPr>
        <w:t>,</w:t>
      </w:r>
    </w:p>
    <w:p w:rsidR="00F82D6B" w:rsidRPr="00A150EE" w:rsidRDefault="00F82D6B" w:rsidP="00F82D6B">
      <w:pPr>
        <w:pStyle w:val="ListeParagraf"/>
        <w:ind w:left="284"/>
        <w:rPr>
          <w:szCs w:val="24"/>
        </w:rPr>
      </w:pPr>
    </w:p>
    <w:p w:rsidR="00A150EE" w:rsidRDefault="00A150EE" w:rsidP="00F82D6B">
      <w:pPr>
        <w:pStyle w:val="ListeParagraf"/>
        <w:numPr>
          <w:ilvl w:val="0"/>
          <w:numId w:val="24"/>
        </w:numPr>
        <w:ind w:left="284"/>
        <w:rPr>
          <w:szCs w:val="24"/>
        </w:rPr>
      </w:pPr>
      <w:r w:rsidRPr="00A150EE">
        <w:rPr>
          <w:szCs w:val="24"/>
        </w:rPr>
        <w:t>Okul her zaman temiz ve bakımlıdır.</w:t>
      </w:r>
      <w:r w:rsidRPr="001D5A26">
        <w:t xml:space="preserve"> </w:t>
      </w:r>
      <w:r w:rsidRPr="00A150EE">
        <w:rPr>
          <w:szCs w:val="24"/>
        </w:rPr>
        <w:t>(%70 olumlu-%30  olumsuz)</w:t>
      </w:r>
      <w:r w:rsidR="00F82D6B">
        <w:rPr>
          <w:szCs w:val="24"/>
        </w:rPr>
        <w:t>,</w:t>
      </w:r>
    </w:p>
    <w:p w:rsidR="00F82D6B" w:rsidRPr="00A150EE" w:rsidRDefault="00F82D6B" w:rsidP="00F82D6B">
      <w:pPr>
        <w:pStyle w:val="ListeParagraf"/>
        <w:ind w:left="284"/>
        <w:rPr>
          <w:szCs w:val="24"/>
        </w:rPr>
      </w:pPr>
    </w:p>
    <w:p w:rsidR="00A150EE" w:rsidRDefault="00A150EE" w:rsidP="00F82D6B">
      <w:pPr>
        <w:pStyle w:val="ListeParagraf"/>
        <w:numPr>
          <w:ilvl w:val="0"/>
          <w:numId w:val="24"/>
        </w:numPr>
        <w:ind w:left="284"/>
        <w:rPr>
          <w:szCs w:val="24"/>
        </w:rPr>
      </w:pPr>
      <w:r w:rsidRPr="00A150EE">
        <w:rPr>
          <w:szCs w:val="24"/>
        </w:rPr>
        <w:lastRenderedPageBreak/>
        <w:t>Okulun binası ve diğer fiziki mekanlar yeterlidir.</w:t>
      </w:r>
      <w:r w:rsidRPr="001D5A26">
        <w:t xml:space="preserve"> </w:t>
      </w:r>
      <w:r w:rsidR="00E72F3C">
        <w:rPr>
          <w:szCs w:val="24"/>
        </w:rPr>
        <w:t>(%72 olumlu-%29</w:t>
      </w:r>
      <w:r w:rsidRPr="00A150EE">
        <w:rPr>
          <w:szCs w:val="24"/>
        </w:rPr>
        <w:t xml:space="preserve"> olumsuz)</w:t>
      </w:r>
      <w:r w:rsidR="00F82D6B">
        <w:rPr>
          <w:szCs w:val="24"/>
        </w:rPr>
        <w:t>,</w:t>
      </w:r>
    </w:p>
    <w:p w:rsidR="00F82D6B" w:rsidRPr="00A150EE" w:rsidRDefault="00F82D6B" w:rsidP="00F82D6B">
      <w:pPr>
        <w:pStyle w:val="ListeParagraf"/>
        <w:ind w:left="284"/>
        <w:rPr>
          <w:szCs w:val="24"/>
        </w:rPr>
      </w:pPr>
    </w:p>
    <w:p w:rsidR="00A150EE" w:rsidRPr="00A150EE" w:rsidRDefault="00A150EE" w:rsidP="00F82D6B">
      <w:pPr>
        <w:pStyle w:val="ListeParagraf"/>
        <w:numPr>
          <w:ilvl w:val="0"/>
          <w:numId w:val="24"/>
        </w:numPr>
        <w:ind w:left="284"/>
        <w:rPr>
          <w:szCs w:val="24"/>
        </w:rPr>
      </w:pPr>
      <w:r w:rsidRPr="00A150EE">
        <w:rPr>
          <w:szCs w:val="24"/>
        </w:rPr>
        <w:t>Okulumuzda yeterli miktarda sanatsal ve kültürel faaliyetler düzenlenmektedir.</w:t>
      </w:r>
      <w:r w:rsidRPr="001D5A26">
        <w:t xml:space="preserve"> </w:t>
      </w:r>
      <w:r w:rsidRPr="00A150EE">
        <w:rPr>
          <w:szCs w:val="24"/>
        </w:rPr>
        <w:t>(%72 olumlu-%28 olumsuz)</w:t>
      </w:r>
      <w:r w:rsidR="00F82D6B">
        <w:rPr>
          <w:szCs w:val="24"/>
        </w:rPr>
        <w:t>.</w:t>
      </w:r>
    </w:p>
    <w:p w:rsidR="00EA144A" w:rsidRDefault="00EA144A" w:rsidP="00EA144A">
      <w:pPr>
        <w:pStyle w:val="Balk2"/>
        <w:numPr>
          <w:ilvl w:val="0"/>
          <w:numId w:val="0"/>
        </w:numPr>
        <w:spacing w:after="200"/>
        <w:rPr>
          <w:rFonts w:cs="Times New Roman"/>
          <w:noProof w:val="0"/>
          <w:szCs w:val="24"/>
        </w:rPr>
      </w:pPr>
    </w:p>
    <w:p w:rsidR="00EA144A" w:rsidRPr="00A47F2F" w:rsidRDefault="00EA144A" w:rsidP="0030522E">
      <w:pPr>
        <w:pStyle w:val="Balk2"/>
        <w:numPr>
          <w:ilvl w:val="0"/>
          <w:numId w:val="18"/>
        </w:numPr>
      </w:pPr>
      <w:bookmarkStart w:id="25" w:name="_Toc531097537"/>
      <w:r w:rsidRPr="00A47F2F">
        <w:t>GZFT (Güçlü, Zayıf, Fırsat, Tehdit) Analizi</w:t>
      </w:r>
      <w:bookmarkEnd w:id="25"/>
      <w:r>
        <w:t xml:space="preserve"> </w:t>
      </w:r>
    </w:p>
    <w:p w:rsidR="00EA144A" w:rsidRDefault="00EA144A" w:rsidP="00EA144A">
      <w:pPr>
        <w:ind w:firstLine="708"/>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A144A" w:rsidRDefault="00EA144A" w:rsidP="00EA144A">
      <w:pPr>
        <w:ind w:firstLine="708"/>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E3156" w:rsidRDefault="005E3156" w:rsidP="00EA144A">
      <w:pPr>
        <w:ind w:firstLine="708"/>
        <w:rPr>
          <w:szCs w:val="24"/>
        </w:rPr>
      </w:pPr>
    </w:p>
    <w:p w:rsidR="00EA144A" w:rsidRPr="00A47F2F" w:rsidRDefault="00EA144A" w:rsidP="00EA144A">
      <w:pPr>
        <w:pStyle w:val="Balk3"/>
      </w:pPr>
      <w:r>
        <w:t xml:space="preserve">İçsel Faktörler </w:t>
      </w:r>
    </w:p>
    <w:p w:rsidR="00EA144A" w:rsidRPr="00284611" w:rsidRDefault="00EA144A" w:rsidP="00EA144A">
      <w:pPr>
        <w:spacing w:after="0"/>
        <w:ind w:firstLine="708"/>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EA144A" w:rsidRPr="00D41148" w:rsidTr="00536967">
        <w:tc>
          <w:tcPr>
            <w:tcW w:w="2518" w:type="dxa"/>
            <w:shd w:val="clear" w:color="auto" w:fill="auto"/>
          </w:tcPr>
          <w:p w:rsidR="00EA144A" w:rsidRPr="00D41148" w:rsidRDefault="00EA144A" w:rsidP="00536967">
            <w:pPr>
              <w:spacing w:after="0"/>
              <w:rPr>
                <w:szCs w:val="24"/>
              </w:rPr>
            </w:pPr>
            <w:r w:rsidRPr="00D41148">
              <w:rPr>
                <w:szCs w:val="24"/>
              </w:rPr>
              <w:t>Öğrenciler</w:t>
            </w:r>
          </w:p>
        </w:tc>
        <w:tc>
          <w:tcPr>
            <w:tcW w:w="7371" w:type="dxa"/>
            <w:shd w:val="clear" w:color="auto" w:fill="auto"/>
          </w:tcPr>
          <w:p w:rsidR="00EA144A" w:rsidRPr="00D41148" w:rsidRDefault="00024B20" w:rsidP="00536967">
            <w:pPr>
              <w:spacing w:after="0"/>
              <w:rPr>
                <w:szCs w:val="24"/>
              </w:rPr>
            </w:pPr>
            <w:r w:rsidRPr="00692D9B">
              <w:rPr>
                <w:bCs/>
              </w:rPr>
              <w:t>Öğrencilerin okuma ihtiyacının giderilmesi için kütüphanenin olması</w:t>
            </w:r>
            <w:r>
              <w:rPr>
                <w:bCs/>
              </w:rPr>
              <w:t xml:space="preserve">, </w:t>
            </w:r>
            <w:r w:rsidRPr="00692D9B">
              <w:rPr>
                <w:bCs/>
              </w:rPr>
              <w:t>Ders dışı faaliyetlerin yapılması</w:t>
            </w:r>
            <w:r>
              <w:rPr>
                <w:bCs/>
              </w:rPr>
              <w:t>,</w:t>
            </w:r>
            <w:r w:rsidRPr="00692D9B">
              <w:t xml:space="preserve"> Okulun sosyal, kültürel, sportif etkinliklerdeki başarısı</w:t>
            </w:r>
          </w:p>
        </w:tc>
      </w:tr>
      <w:tr w:rsidR="00EA144A" w:rsidRPr="00D41148" w:rsidTr="00536967">
        <w:tc>
          <w:tcPr>
            <w:tcW w:w="2518" w:type="dxa"/>
            <w:shd w:val="clear" w:color="auto" w:fill="auto"/>
          </w:tcPr>
          <w:p w:rsidR="00EA144A" w:rsidRPr="00D41148" w:rsidRDefault="00EA144A" w:rsidP="00536967">
            <w:pPr>
              <w:spacing w:after="0"/>
              <w:rPr>
                <w:szCs w:val="24"/>
              </w:rPr>
            </w:pPr>
            <w:r w:rsidRPr="00D41148">
              <w:rPr>
                <w:szCs w:val="24"/>
              </w:rPr>
              <w:t>Çalışanlar</w:t>
            </w:r>
          </w:p>
        </w:tc>
        <w:tc>
          <w:tcPr>
            <w:tcW w:w="7371" w:type="dxa"/>
            <w:shd w:val="clear" w:color="auto" w:fill="auto"/>
          </w:tcPr>
          <w:p w:rsidR="00EA144A" w:rsidRPr="00D41148" w:rsidRDefault="00024B20" w:rsidP="00536967">
            <w:pPr>
              <w:spacing w:after="0"/>
              <w:rPr>
                <w:szCs w:val="24"/>
              </w:rPr>
            </w:pPr>
            <w:r w:rsidRPr="00692D9B">
              <w:t>Genç öğretmen kadrosunun olması</w:t>
            </w:r>
            <w:r>
              <w:t>,</w:t>
            </w:r>
            <w:r w:rsidRPr="00692D9B">
              <w:t>Kendini geliştiren gelişime açık ve teknolojiyi kullanan öğretmenlerin olması</w:t>
            </w:r>
          </w:p>
        </w:tc>
      </w:tr>
      <w:tr w:rsidR="00EA144A" w:rsidRPr="00D41148" w:rsidTr="00536967">
        <w:tc>
          <w:tcPr>
            <w:tcW w:w="2518" w:type="dxa"/>
            <w:shd w:val="clear" w:color="auto" w:fill="auto"/>
          </w:tcPr>
          <w:p w:rsidR="00EA144A" w:rsidRPr="00D41148" w:rsidRDefault="00EA144A" w:rsidP="00536967">
            <w:pPr>
              <w:spacing w:after="0"/>
              <w:rPr>
                <w:szCs w:val="24"/>
              </w:rPr>
            </w:pPr>
            <w:r w:rsidRPr="00D41148">
              <w:rPr>
                <w:szCs w:val="24"/>
              </w:rPr>
              <w:t>Veliler</w:t>
            </w:r>
          </w:p>
        </w:tc>
        <w:tc>
          <w:tcPr>
            <w:tcW w:w="7371" w:type="dxa"/>
            <w:shd w:val="clear" w:color="auto" w:fill="auto"/>
          </w:tcPr>
          <w:p w:rsidR="00EA144A" w:rsidRPr="00D41148" w:rsidRDefault="00024B20" w:rsidP="00536967">
            <w:pPr>
              <w:spacing w:after="0"/>
              <w:rPr>
                <w:szCs w:val="24"/>
              </w:rPr>
            </w:pPr>
            <w:r>
              <w:t>Okul-</w:t>
            </w:r>
            <w:r w:rsidRPr="00692D9B">
              <w:t>Aile Birliğinin iş birliğine açık olması</w:t>
            </w:r>
          </w:p>
        </w:tc>
      </w:tr>
      <w:tr w:rsidR="00EA144A" w:rsidRPr="00D41148" w:rsidTr="00536967">
        <w:tc>
          <w:tcPr>
            <w:tcW w:w="2518" w:type="dxa"/>
            <w:shd w:val="clear" w:color="auto" w:fill="auto"/>
          </w:tcPr>
          <w:p w:rsidR="00EA144A" w:rsidRPr="00D41148" w:rsidRDefault="00EA144A" w:rsidP="00536967">
            <w:pPr>
              <w:spacing w:after="0"/>
              <w:rPr>
                <w:szCs w:val="24"/>
              </w:rPr>
            </w:pPr>
            <w:r w:rsidRPr="00D41148">
              <w:rPr>
                <w:szCs w:val="24"/>
              </w:rPr>
              <w:t>Bina ve Yerleşke</w:t>
            </w:r>
          </w:p>
        </w:tc>
        <w:tc>
          <w:tcPr>
            <w:tcW w:w="7371" w:type="dxa"/>
            <w:shd w:val="clear" w:color="auto" w:fill="auto"/>
          </w:tcPr>
          <w:p w:rsidR="00EA144A" w:rsidRPr="00D41148" w:rsidRDefault="00024B20" w:rsidP="00536967">
            <w:pPr>
              <w:spacing w:after="0"/>
              <w:rPr>
                <w:szCs w:val="24"/>
              </w:rPr>
            </w:pPr>
            <w:r>
              <w:rPr>
                <w:szCs w:val="24"/>
              </w:rPr>
              <w:t>Geniş alana sahip olması</w:t>
            </w:r>
          </w:p>
        </w:tc>
      </w:tr>
      <w:tr w:rsidR="00EA144A" w:rsidRPr="00D41148" w:rsidTr="00536967">
        <w:tc>
          <w:tcPr>
            <w:tcW w:w="2518" w:type="dxa"/>
            <w:shd w:val="clear" w:color="auto" w:fill="auto"/>
          </w:tcPr>
          <w:p w:rsidR="00EA144A" w:rsidRPr="00D41148" w:rsidRDefault="00EA144A" w:rsidP="00536967">
            <w:pPr>
              <w:spacing w:after="0"/>
              <w:rPr>
                <w:szCs w:val="24"/>
              </w:rPr>
            </w:pPr>
            <w:r w:rsidRPr="00D41148">
              <w:rPr>
                <w:szCs w:val="24"/>
              </w:rPr>
              <w:t>Donanım</w:t>
            </w:r>
          </w:p>
        </w:tc>
        <w:tc>
          <w:tcPr>
            <w:tcW w:w="7371" w:type="dxa"/>
            <w:shd w:val="clear" w:color="auto" w:fill="auto"/>
          </w:tcPr>
          <w:p w:rsidR="00EA144A" w:rsidRPr="00D41148" w:rsidRDefault="00024B20" w:rsidP="00536967">
            <w:pPr>
              <w:spacing w:after="0"/>
              <w:rPr>
                <w:szCs w:val="24"/>
              </w:rPr>
            </w:pPr>
            <w:r w:rsidRPr="00692D9B">
              <w:t>Her sınıfta bilgisayar ve projeksiyon makinesi olması</w:t>
            </w:r>
            <w:r>
              <w:t>,</w:t>
            </w:r>
            <w:r w:rsidRPr="00692D9B">
              <w:t xml:space="preserve"> ADSL bağlantısının olması</w:t>
            </w:r>
            <w:r>
              <w:t>,</w:t>
            </w:r>
            <w:r w:rsidRPr="00692D9B">
              <w:rPr>
                <w:bCs/>
              </w:rPr>
              <w:t xml:space="preserve"> Çok Amaçlı Salonun olması</w:t>
            </w:r>
            <w:r>
              <w:rPr>
                <w:bCs/>
              </w:rPr>
              <w:t>,</w:t>
            </w:r>
            <w:r w:rsidRPr="00692D9B">
              <w:rPr>
                <w:bCs/>
              </w:rPr>
              <w:t xml:space="preserve"> Güvenlik kameralarının olması</w:t>
            </w:r>
          </w:p>
        </w:tc>
      </w:tr>
      <w:tr w:rsidR="00EA144A" w:rsidRPr="00D41148" w:rsidTr="00536967">
        <w:tc>
          <w:tcPr>
            <w:tcW w:w="2518" w:type="dxa"/>
            <w:shd w:val="clear" w:color="auto" w:fill="auto"/>
          </w:tcPr>
          <w:p w:rsidR="00EA144A" w:rsidRPr="00D41148" w:rsidRDefault="00EA144A" w:rsidP="00536967">
            <w:pPr>
              <w:spacing w:after="0"/>
              <w:rPr>
                <w:szCs w:val="24"/>
              </w:rPr>
            </w:pPr>
            <w:r w:rsidRPr="00D41148">
              <w:rPr>
                <w:szCs w:val="24"/>
              </w:rPr>
              <w:t>Bütçe</w:t>
            </w:r>
          </w:p>
        </w:tc>
        <w:tc>
          <w:tcPr>
            <w:tcW w:w="7371" w:type="dxa"/>
            <w:shd w:val="clear" w:color="auto" w:fill="auto"/>
          </w:tcPr>
          <w:p w:rsidR="00EA144A" w:rsidRPr="00D41148" w:rsidRDefault="00024B20" w:rsidP="00536967">
            <w:pPr>
              <w:spacing w:after="0"/>
              <w:rPr>
                <w:szCs w:val="24"/>
              </w:rPr>
            </w:pPr>
            <w:r>
              <w:rPr>
                <w:szCs w:val="24"/>
              </w:rPr>
              <w:t>Okul-Aile Birliğinden gelen bütçe</w:t>
            </w:r>
          </w:p>
        </w:tc>
      </w:tr>
      <w:tr w:rsidR="00EA144A" w:rsidRPr="00D41148" w:rsidTr="00536967">
        <w:tc>
          <w:tcPr>
            <w:tcW w:w="2518" w:type="dxa"/>
            <w:shd w:val="clear" w:color="auto" w:fill="auto"/>
          </w:tcPr>
          <w:p w:rsidR="00EA144A" w:rsidRPr="00D41148" w:rsidRDefault="00EA144A" w:rsidP="00536967">
            <w:pPr>
              <w:spacing w:after="0"/>
              <w:rPr>
                <w:szCs w:val="24"/>
              </w:rPr>
            </w:pPr>
            <w:r w:rsidRPr="00D41148">
              <w:rPr>
                <w:szCs w:val="24"/>
              </w:rPr>
              <w:t>Yönetim Süreçleri</w:t>
            </w:r>
          </w:p>
        </w:tc>
        <w:tc>
          <w:tcPr>
            <w:tcW w:w="7371" w:type="dxa"/>
            <w:shd w:val="clear" w:color="auto" w:fill="auto"/>
          </w:tcPr>
          <w:p w:rsidR="00024B20" w:rsidRPr="00692D9B" w:rsidRDefault="00024B20" w:rsidP="00024B20">
            <w:pPr>
              <w:pStyle w:val="AralkYok"/>
              <w:jc w:val="both"/>
              <w:rPr>
                <w:rFonts w:ascii="Times New Roman" w:hAnsi="Times New Roman"/>
              </w:rPr>
            </w:pPr>
            <w:r w:rsidRPr="00692D9B">
              <w:rPr>
                <w:rFonts w:ascii="Times New Roman" w:hAnsi="Times New Roman"/>
              </w:rPr>
              <w:t>Liderlik davranışlarını sergileyebilen yönetici ve çalışanların bulunması</w:t>
            </w:r>
            <w:r>
              <w:rPr>
                <w:rFonts w:ascii="Times New Roman" w:hAnsi="Times New Roman"/>
              </w:rPr>
              <w:t>,</w:t>
            </w:r>
          </w:p>
          <w:p w:rsidR="00EA144A" w:rsidRPr="00D41148" w:rsidRDefault="00EA144A" w:rsidP="00536967">
            <w:pPr>
              <w:spacing w:after="0"/>
              <w:rPr>
                <w:szCs w:val="24"/>
              </w:rPr>
            </w:pPr>
          </w:p>
        </w:tc>
      </w:tr>
      <w:tr w:rsidR="00EA144A" w:rsidRPr="00D41148" w:rsidTr="00536967">
        <w:tc>
          <w:tcPr>
            <w:tcW w:w="2518" w:type="dxa"/>
            <w:shd w:val="clear" w:color="auto" w:fill="auto"/>
          </w:tcPr>
          <w:p w:rsidR="00EA144A" w:rsidRPr="00D41148" w:rsidRDefault="00EA144A" w:rsidP="00536967">
            <w:pPr>
              <w:spacing w:after="0"/>
              <w:rPr>
                <w:szCs w:val="24"/>
              </w:rPr>
            </w:pPr>
            <w:r w:rsidRPr="00D41148">
              <w:rPr>
                <w:szCs w:val="24"/>
              </w:rPr>
              <w:t>İletişim Süreçleri</w:t>
            </w:r>
          </w:p>
        </w:tc>
        <w:tc>
          <w:tcPr>
            <w:tcW w:w="7371" w:type="dxa"/>
            <w:shd w:val="clear" w:color="auto" w:fill="auto"/>
          </w:tcPr>
          <w:p w:rsidR="00EA144A" w:rsidRPr="00024B20" w:rsidRDefault="00024B20" w:rsidP="00024B20">
            <w:pPr>
              <w:pStyle w:val="AralkYok"/>
              <w:jc w:val="both"/>
              <w:rPr>
                <w:rFonts w:ascii="Times New Roman" w:hAnsi="Times New Roman"/>
              </w:rPr>
            </w:pPr>
            <w:r w:rsidRPr="00692D9B">
              <w:rPr>
                <w:rFonts w:ascii="Times New Roman" w:hAnsi="Times New Roman"/>
              </w:rPr>
              <w:t>Okul yönetici ve öğretmenlerinin ihtiyaç duyduğunda İlçe Milli Eğitim Müdürlüğü yöneticilerine ulaşabilmesi</w:t>
            </w:r>
            <w:r>
              <w:rPr>
                <w:rFonts w:ascii="Times New Roman" w:hAnsi="Times New Roman"/>
              </w:rPr>
              <w:t>,</w:t>
            </w:r>
            <w:r w:rsidRPr="00692D9B">
              <w:rPr>
                <w:rFonts w:ascii="Times New Roman" w:hAnsi="Times New Roman"/>
              </w:rPr>
              <w:t xml:space="preserve"> Öğretmen yönetici iş birliğinin güçlü olması</w:t>
            </w:r>
          </w:p>
        </w:tc>
      </w:tr>
    </w:tbl>
    <w:p w:rsidR="00024B20" w:rsidRDefault="00024B20" w:rsidP="00024B20">
      <w:pPr>
        <w:spacing w:after="0"/>
        <w:ind w:firstLine="708"/>
        <w:rPr>
          <w:b/>
          <w:szCs w:val="24"/>
        </w:rPr>
      </w:pPr>
    </w:p>
    <w:p w:rsidR="00024B20" w:rsidRPr="00284611" w:rsidRDefault="00024B20" w:rsidP="00024B20">
      <w:pPr>
        <w:spacing w:after="0"/>
        <w:ind w:firstLine="708"/>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024B20" w:rsidRPr="00D41148" w:rsidTr="00536967">
        <w:tc>
          <w:tcPr>
            <w:tcW w:w="2518" w:type="dxa"/>
            <w:shd w:val="clear" w:color="auto" w:fill="auto"/>
          </w:tcPr>
          <w:p w:rsidR="00024B20" w:rsidRPr="00D41148" w:rsidRDefault="00024B20" w:rsidP="00536967">
            <w:pPr>
              <w:spacing w:after="0"/>
              <w:rPr>
                <w:szCs w:val="24"/>
              </w:rPr>
            </w:pPr>
            <w:r w:rsidRPr="00D41148">
              <w:rPr>
                <w:szCs w:val="24"/>
              </w:rPr>
              <w:t>Öğrenciler</w:t>
            </w:r>
          </w:p>
        </w:tc>
        <w:tc>
          <w:tcPr>
            <w:tcW w:w="7371" w:type="dxa"/>
            <w:shd w:val="clear" w:color="auto" w:fill="auto"/>
          </w:tcPr>
          <w:p w:rsidR="00024B20" w:rsidRPr="007A1FAF" w:rsidRDefault="007A1FAF" w:rsidP="007A1FAF">
            <w:pPr>
              <w:pStyle w:val="AralkYok"/>
              <w:jc w:val="both"/>
              <w:rPr>
                <w:rFonts w:ascii="Times New Roman" w:hAnsi="Times New Roman"/>
                <w:bCs/>
              </w:rPr>
            </w:pPr>
            <w:r w:rsidRPr="00692D9B">
              <w:rPr>
                <w:rFonts w:ascii="Times New Roman" w:hAnsi="Times New Roman"/>
                <w:bCs/>
              </w:rPr>
              <w:t>Öğrencilerin ortak bir okul kültüre sahip olmaması</w:t>
            </w:r>
            <w:r>
              <w:rPr>
                <w:bCs/>
              </w:rPr>
              <w:t>,</w:t>
            </w:r>
            <w:r w:rsidRPr="00692D9B">
              <w:rPr>
                <w:bCs/>
              </w:rPr>
              <w:t xml:space="preserve"> </w:t>
            </w:r>
            <w:r w:rsidRPr="00692D9B">
              <w:rPr>
                <w:rFonts w:ascii="Times New Roman" w:hAnsi="Times New Roman"/>
                <w:bCs/>
              </w:rPr>
              <w:t>Öğrenci disiplin anlayışının yetersizliği</w:t>
            </w:r>
            <w:r>
              <w:rPr>
                <w:bCs/>
              </w:rPr>
              <w:t>,</w:t>
            </w:r>
            <w:r w:rsidRPr="00692D9B">
              <w:rPr>
                <w:bCs/>
              </w:rPr>
              <w:t xml:space="preserve"> </w:t>
            </w:r>
            <w:r w:rsidRPr="00692D9B">
              <w:rPr>
                <w:rFonts w:ascii="Times New Roman" w:hAnsi="Times New Roman"/>
                <w:bCs/>
              </w:rPr>
              <w:t>Okuma alışkanlığının az olması</w:t>
            </w:r>
          </w:p>
        </w:tc>
      </w:tr>
      <w:tr w:rsidR="00024B20" w:rsidRPr="00D41148" w:rsidTr="00536967">
        <w:tc>
          <w:tcPr>
            <w:tcW w:w="2518" w:type="dxa"/>
            <w:shd w:val="clear" w:color="auto" w:fill="auto"/>
          </w:tcPr>
          <w:p w:rsidR="00024B20" w:rsidRPr="00D41148" w:rsidRDefault="00024B20" w:rsidP="00536967">
            <w:pPr>
              <w:spacing w:after="0"/>
              <w:rPr>
                <w:szCs w:val="24"/>
              </w:rPr>
            </w:pPr>
            <w:r w:rsidRPr="00D41148">
              <w:rPr>
                <w:szCs w:val="24"/>
              </w:rPr>
              <w:t>Çalışanlar</w:t>
            </w:r>
          </w:p>
        </w:tc>
        <w:tc>
          <w:tcPr>
            <w:tcW w:w="7371" w:type="dxa"/>
            <w:shd w:val="clear" w:color="auto" w:fill="auto"/>
          </w:tcPr>
          <w:p w:rsidR="00024B20" w:rsidRPr="00D41148" w:rsidRDefault="007A1FAF" w:rsidP="00536967">
            <w:pPr>
              <w:spacing w:after="0"/>
              <w:rPr>
                <w:szCs w:val="24"/>
              </w:rPr>
            </w:pPr>
            <w:r>
              <w:rPr>
                <w:szCs w:val="24"/>
              </w:rPr>
              <w:t>Dikkat ve özen eksikliği,</w:t>
            </w:r>
            <w:r w:rsidRPr="00692D9B">
              <w:rPr>
                <w:bCs/>
              </w:rPr>
              <w:t xml:space="preserve"> Rehber öğretmen eksikliği</w:t>
            </w:r>
          </w:p>
        </w:tc>
      </w:tr>
      <w:tr w:rsidR="00024B20" w:rsidRPr="00D41148" w:rsidTr="00536967">
        <w:tc>
          <w:tcPr>
            <w:tcW w:w="2518" w:type="dxa"/>
            <w:shd w:val="clear" w:color="auto" w:fill="auto"/>
          </w:tcPr>
          <w:p w:rsidR="00024B20" w:rsidRPr="00D41148" w:rsidRDefault="00024B20" w:rsidP="00536967">
            <w:pPr>
              <w:spacing w:after="0"/>
              <w:rPr>
                <w:szCs w:val="24"/>
              </w:rPr>
            </w:pPr>
            <w:r w:rsidRPr="00D41148">
              <w:rPr>
                <w:szCs w:val="24"/>
              </w:rPr>
              <w:t>Veliler</w:t>
            </w:r>
          </w:p>
        </w:tc>
        <w:tc>
          <w:tcPr>
            <w:tcW w:w="7371" w:type="dxa"/>
            <w:shd w:val="clear" w:color="auto" w:fill="auto"/>
          </w:tcPr>
          <w:p w:rsidR="00024B20" w:rsidRPr="00D41148" w:rsidRDefault="007A1FAF" w:rsidP="00536967">
            <w:pPr>
              <w:spacing w:after="0"/>
              <w:rPr>
                <w:szCs w:val="24"/>
              </w:rPr>
            </w:pPr>
            <w:r w:rsidRPr="00692D9B">
              <w:t>Ailelerin öğrencilerin eğitim-öğretim faaliyetlerine yeterli önem vermemesi</w:t>
            </w:r>
            <w:r>
              <w:t>,</w:t>
            </w:r>
            <w:r w:rsidRPr="00692D9B">
              <w:rPr>
                <w:bCs/>
              </w:rPr>
              <w:t xml:space="preserve"> Velilerin eğitim seviyesinin düşüklüğü</w:t>
            </w:r>
          </w:p>
        </w:tc>
      </w:tr>
      <w:tr w:rsidR="00024B20" w:rsidRPr="00D41148" w:rsidTr="00536967">
        <w:tc>
          <w:tcPr>
            <w:tcW w:w="2518" w:type="dxa"/>
            <w:shd w:val="clear" w:color="auto" w:fill="auto"/>
          </w:tcPr>
          <w:p w:rsidR="00024B20" w:rsidRPr="00D41148" w:rsidRDefault="00024B20" w:rsidP="00536967">
            <w:pPr>
              <w:spacing w:after="0"/>
              <w:rPr>
                <w:szCs w:val="24"/>
              </w:rPr>
            </w:pPr>
            <w:r w:rsidRPr="00D41148">
              <w:rPr>
                <w:szCs w:val="24"/>
              </w:rPr>
              <w:t>Bina ve Yerleşke</w:t>
            </w:r>
          </w:p>
        </w:tc>
        <w:tc>
          <w:tcPr>
            <w:tcW w:w="7371" w:type="dxa"/>
            <w:shd w:val="clear" w:color="auto" w:fill="auto"/>
          </w:tcPr>
          <w:p w:rsidR="00024B20" w:rsidRPr="00D41148" w:rsidRDefault="007A1FAF" w:rsidP="00536967">
            <w:pPr>
              <w:spacing w:after="0"/>
              <w:rPr>
                <w:szCs w:val="24"/>
              </w:rPr>
            </w:pPr>
            <w:r>
              <w:rPr>
                <w:szCs w:val="24"/>
              </w:rPr>
              <w:t>Okulun çok katlı olmasından dolayı kontrolün sağlanamaması,</w:t>
            </w:r>
            <w:r w:rsidRPr="005D5475">
              <w:rPr>
                <w:rFonts w:eastAsia="Arial Unicode MS" w:cs="Times New Roman"/>
              </w:rPr>
              <w:t>Okulun şehir merkezine uzaklığı</w:t>
            </w:r>
          </w:p>
        </w:tc>
      </w:tr>
      <w:tr w:rsidR="00024B20" w:rsidRPr="00D41148" w:rsidTr="00536967">
        <w:tc>
          <w:tcPr>
            <w:tcW w:w="2518" w:type="dxa"/>
            <w:shd w:val="clear" w:color="auto" w:fill="auto"/>
          </w:tcPr>
          <w:p w:rsidR="00024B20" w:rsidRPr="00D41148" w:rsidRDefault="00024B20" w:rsidP="00536967">
            <w:pPr>
              <w:spacing w:after="0"/>
              <w:rPr>
                <w:szCs w:val="24"/>
              </w:rPr>
            </w:pPr>
            <w:r w:rsidRPr="00D41148">
              <w:rPr>
                <w:szCs w:val="24"/>
              </w:rPr>
              <w:t>Donanım</w:t>
            </w:r>
          </w:p>
        </w:tc>
        <w:tc>
          <w:tcPr>
            <w:tcW w:w="7371" w:type="dxa"/>
            <w:shd w:val="clear" w:color="auto" w:fill="auto"/>
          </w:tcPr>
          <w:p w:rsidR="00024B20" w:rsidRPr="00D41148" w:rsidRDefault="007A1FAF" w:rsidP="00536967">
            <w:pPr>
              <w:spacing w:after="0"/>
              <w:rPr>
                <w:szCs w:val="24"/>
              </w:rPr>
            </w:pPr>
            <w:r>
              <w:rPr>
                <w:szCs w:val="24"/>
              </w:rPr>
              <w:t>Bilgisayar eksikliği, yeterli teknolojik donanımların olmaması,</w:t>
            </w:r>
            <w:r w:rsidRPr="00692D9B">
              <w:rPr>
                <w:bCs/>
              </w:rPr>
              <w:t xml:space="preserve">Okul çevresindeki </w:t>
            </w:r>
            <w:r w:rsidRPr="00692D9B">
              <w:rPr>
                <w:bCs/>
              </w:rPr>
              <w:lastRenderedPageBreak/>
              <w:t>sosyal ve spor tesislerinin yetersizliği</w:t>
            </w:r>
          </w:p>
        </w:tc>
      </w:tr>
      <w:tr w:rsidR="00024B20" w:rsidRPr="00D41148" w:rsidTr="00536967">
        <w:tc>
          <w:tcPr>
            <w:tcW w:w="2518" w:type="dxa"/>
            <w:shd w:val="clear" w:color="auto" w:fill="auto"/>
          </w:tcPr>
          <w:p w:rsidR="00024B20" w:rsidRPr="00D41148" w:rsidRDefault="00024B20" w:rsidP="00536967">
            <w:pPr>
              <w:spacing w:after="0"/>
              <w:rPr>
                <w:szCs w:val="24"/>
              </w:rPr>
            </w:pPr>
            <w:r w:rsidRPr="00D41148">
              <w:rPr>
                <w:szCs w:val="24"/>
              </w:rPr>
              <w:lastRenderedPageBreak/>
              <w:t>Bütçe</w:t>
            </w:r>
          </w:p>
        </w:tc>
        <w:tc>
          <w:tcPr>
            <w:tcW w:w="7371" w:type="dxa"/>
            <w:shd w:val="clear" w:color="auto" w:fill="auto"/>
          </w:tcPr>
          <w:p w:rsidR="00024B20" w:rsidRPr="00D41148" w:rsidRDefault="007A1FAF" w:rsidP="00536967">
            <w:pPr>
              <w:spacing w:after="0"/>
              <w:rPr>
                <w:szCs w:val="24"/>
              </w:rPr>
            </w:pPr>
            <w:r>
              <w:rPr>
                <w:szCs w:val="24"/>
              </w:rPr>
              <w:t>Bütçenin harcamalarda yetersiz kalması</w:t>
            </w:r>
          </w:p>
        </w:tc>
      </w:tr>
      <w:tr w:rsidR="00024B20" w:rsidRPr="00D41148" w:rsidTr="00536967">
        <w:tc>
          <w:tcPr>
            <w:tcW w:w="2518" w:type="dxa"/>
            <w:shd w:val="clear" w:color="auto" w:fill="auto"/>
          </w:tcPr>
          <w:p w:rsidR="00024B20" w:rsidRPr="00D41148" w:rsidRDefault="00024B20" w:rsidP="00536967">
            <w:pPr>
              <w:spacing w:after="0"/>
              <w:rPr>
                <w:szCs w:val="24"/>
              </w:rPr>
            </w:pPr>
            <w:r w:rsidRPr="00D41148">
              <w:rPr>
                <w:szCs w:val="24"/>
              </w:rPr>
              <w:t>Yönetim Süreçleri</w:t>
            </w:r>
          </w:p>
        </w:tc>
        <w:tc>
          <w:tcPr>
            <w:tcW w:w="7371" w:type="dxa"/>
            <w:shd w:val="clear" w:color="auto" w:fill="auto"/>
          </w:tcPr>
          <w:p w:rsidR="00024B20" w:rsidRPr="00D41148" w:rsidRDefault="007A1FAF" w:rsidP="00536967">
            <w:pPr>
              <w:spacing w:after="0"/>
              <w:rPr>
                <w:szCs w:val="24"/>
              </w:rPr>
            </w:pPr>
            <w:r>
              <w:rPr>
                <w:szCs w:val="24"/>
              </w:rPr>
              <w:t>Yönetimde belirlenen bazı kurallara uymada yaşanan sıkıntılar</w:t>
            </w:r>
          </w:p>
        </w:tc>
      </w:tr>
      <w:tr w:rsidR="00024B20" w:rsidRPr="00D41148" w:rsidTr="00536967">
        <w:tc>
          <w:tcPr>
            <w:tcW w:w="2518" w:type="dxa"/>
            <w:shd w:val="clear" w:color="auto" w:fill="auto"/>
          </w:tcPr>
          <w:p w:rsidR="00024B20" w:rsidRPr="00D41148" w:rsidRDefault="00024B20" w:rsidP="00536967">
            <w:pPr>
              <w:spacing w:after="0"/>
              <w:rPr>
                <w:szCs w:val="24"/>
              </w:rPr>
            </w:pPr>
            <w:r w:rsidRPr="00D41148">
              <w:rPr>
                <w:szCs w:val="24"/>
              </w:rPr>
              <w:t>İletişim Süreçleri</w:t>
            </w:r>
          </w:p>
        </w:tc>
        <w:tc>
          <w:tcPr>
            <w:tcW w:w="7371" w:type="dxa"/>
            <w:shd w:val="clear" w:color="auto" w:fill="auto"/>
          </w:tcPr>
          <w:p w:rsidR="00024B20" w:rsidRPr="00D41148" w:rsidRDefault="007A1FAF" w:rsidP="00536967">
            <w:pPr>
              <w:spacing w:after="0"/>
              <w:rPr>
                <w:szCs w:val="24"/>
              </w:rPr>
            </w:pPr>
            <w:r>
              <w:rPr>
                <w:szCs w:val="24"/>
              </w:rPr>
              <w:t>Velilerle olan iletişimde yaşanan bazı sıkıntılar</w:t>
            </w:r>
          </w:p>
        </w:tc>
      </w:tr>
    </w:tbl>
    <w:p w:rsidR="005E3156" w:rsidRDefault="005E3156" w:rsidP="005E3156"/>
    <w:p w:rsidR="005E3156" w:rsidRPr="005E3156" w:rsidRDefault="005E3156" w:rsidP="005E3156"/>
    <w:p w:rsidR="005E3156" w:rsidRDefault="005E3156" w:rsidP="005E3156">
      <w:pPr>
        <w:pStyle w:val="Balk3"/>
        <w:numPr>
          <w:ilvl w:val="0"/>
          <w:numId w:val="0"/>
        </w:numPr>
        <w:ind w:left="993"/>
      </w:pPr>
      <w:r>
        <w:t xml:space="preserve">Dışsal Faktörler </w:t>
      </w:r>
    </w:p>
    <w:p w:rsidR="005E3156" w:rsidRDefault="005E3156" w:rsidP="005E3156">
      <w:pPr>
        <w:spacing w:after="0"/>
        <w:ind w:firstLine="708"/>
        <w:rPr>
          <w:szCs w:val="24"/>
        </w:rPr>
      </w:pPr>
    </w:p>
    <w:p w:rsidR="005E3156" w:rsidRPr="00284611" w:rsidRDefault="005E3156" w:rsidP="005E3156">
      <w:pPr>
        <w:spacing w:after="0"/>
        <w:ind w:firstLine="708"/>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5E3156" w:rsidRPr="00D41148" w:rsidTr="00536967">
        <w:tc>
          <w:tcPr>
            <w:tcW w:w="2518" w:type="dxa"/>
            <w:shd w:val="clear" w:color="auto" w:fill="auto"/>
          </w:tcPr>
          <w:p w:rsidR="005E3156" w:rsidRPr="00D41148" w:rsidRDefault="005E3156" w:rsidP="00536967">
            <w:pPr>
              <w:spacing w:after="0"/>
              <w:rPr>
                <w:szCs w:val="24"/>
              </w:rPr>
            </w:pPr>
            <w:r>
              <w:rPr>
                <w:szCs w:val="24"/>
              </w:rPr>
              <w:t>Politik</w:t>
            </w:r>
          </w:p>
        </w:tc>
        <w:tc>
          <w:tcPr>
            <w:tcW w:w="7371" w:type="dxa"/>
            <w:shd w:val="clear" w:color="auto" w:fill="auto"/>
          </w:tcPr>
          <w:p w:rsidR="005E3156" w:rsidRPr="005E3156" w:rsidRDefault="005E3156" w:rsidP="005E3156">
            <w:pPr>
              <w:rPr>
                <w:rFonts w:cs="Times New Roman"/>
                <w:noProof w:val="0"/>
                <w:sz w:val="24"/>
                <w:szCs w:val="24"/>
              </w:rPr>
            </w:pPr>
            <w:r w:rsidRPr="005E3156">
              <w:rPr>
                <w:rFonts w:cs="Times New Roman"/>
                <w:noProof w:val="0"/>
                <w:sz w:val="24"/>
                <w:szCs w:val="24"/>
              </w:rPr>
              <w:t>AB Müktesebatına uyum çalışmaları alanında eğitime büyük önem verilmesi ve bu nedenle köklü değişiklikler yapılması,MEB yasa, yönetmelik ve mevzuat değişiklikleri, Ücretsiz ders kitabı dağıtımı uygulaması</w:t>
            </w:r>
            <w:r w:rsidRPr="005E3156">
              <w:rPr>
                <w:rFonts w:cs="Times New Roman"/>
                <w:sz w:val="24"/>
                <w:szCs w:val="24"/>
              </w:rPr>
              <w:t>,</w:t>
            </w:r>
            <w:r w:rsidRPr="005E3156">
              <w:rPr>
                <w:rFonts w:cs="Times New Roman"/>
                <w:noProof w:val="0"/>
                <w:sz w:val="24"/>
                <w:szCs w:val="24"/>
              </w:rPr>
              <w:t xml:space="preserve"> 5018 sayılı Kamu Mali Yönetimi ve Kontrol Kanunuyla Stratejik Yönetim anlayışının gelişmesi</w:t>
            </w:r>
          </w:p>
        </w:tc>
      </w:tr>
      <w:tr w:rsidR="005E3156" w:rsidRPr="00D41148" w:rsidTr="00536967">
        <w:tc>
          <w:tcPr>
            <w:tcW w:w="2518" w:type="dxa"/>
            <w:shd w:val="clear" w:color="auto" w:fill="auto"/>
          </w:tcPr>
          <w:p w:rsidR="005E3156" w:rsidRPr="00D41148" w:rsidRDefault="005E3156" w:rsidP="00536967">
            <w:pPr>
              <w:spacing w:after="0"/>
              <w:rPr>
                <w:szCs w:val="24"/>
              </w:rPr>
            </w:pPr>
            <w:r>
              <w:rPr>
                <w:szCs w:val="24"/>
              </w:rPr>
              <w:t>Ekonomik</w:t>
            </w:r>
          </w:p>
        </w:tc>
        <w:tc>
          <w:tcPr>
            <w:tcW w:w="7371" w:type="dxa"/>
            <w:shd w:val="clear" w:color="auto" w:fill="auto"/>
          </w:tcPr>
          <w:p w:rsidR="005E3156" w:rsidRPr="00D41148" w:rsidRDefault="0073660A" w:rsidP="00536967">
            <w:pPr>
              <w:spacing w:after="0"/>
              <w:rPr>
                <w:szCs w:val="24"/>
              </w:rPr>
            </w:pPr>
            <w:r w:rsidRPr="00692D9B">
              <w:rPr>
                <w:rFonts w:cs="Times New Roman"/>
                <w:noProof w:val="0"/>
                <w:sz w:val="24"/>
                <w:szCs w:val="24"/>
              </w:rPr>
              <w:t>Okulumuz hayırseverlerin eğitime desteği</w:t>
            </w:r>
            <w:r w:rsidR="003E6D7B">
              <w:rPr>
                <w:rFonts w:cs="Times New Roman"/>
                <w:noProof w:val="0"/>
                <w:sz w:val="24"/>
                <w:szCs w:val="24"/>
              </w:rPr>
              <w:t>,kermesler</w:t>
            </w:r>
          </w:p>
        </w:tc>
      </w:tr>
      <w:tr w:rsidR="005E3156" w:rsidRPr="00D41148" w:rsidTr="00536967">
        <w:tc>
          <w:tcPr>
            <w:tcW w:w="2518" w:type="dxa"/>
            <w:shd w:val="clear" w:color="auto" w:fill="auto"/>
          </w:tcPr>
          <w:p w:rsidR="005E3156" w:rsidRPr="00D41148" w:rsidRDefault="005E3156" w:rsidP="00536967">
            <w:pPr>
              <w:spacing w:after="0"/>
              <w:rPr>
                <w:szCs w:val="24"/>
              </w:rPr>
            </w:pPr>
            <w:r>
              <w:rPr>
                <w:szCs w:val="24"/>
              </w:rPr>
              <w:t>Sosyolojik</w:t>
            </w:r>
          </w:p>
        </w:tc>
        <w:tc>
          <w:tcPr>
            <w:tcW w:w="7371" w:type="dxa"/>
            <w:shd w:val="clear" w:color="auto" w:fill="auto"/>
          </w:tcPr>
          <w:p w:rsidR="005E3156" w:rsidRPr="00CF75DD" w:rsidRDefault="003E6D7B" w:rsidP="00CF75DD">
            <w:pPr>
              <w:rPr>
                <w:rFonts w:cs="Times New Roman"/>
                <w:noProof w:val="0"/>
                <w:sz w:val="24"/>
                <w:szCs w:val="24"/>
              </w:rPr>
            </w:pPr>
            <w:r w:rsidRPr="003E6D7B">
              <w:rPr>
                <w:rFonts w:cs="Times New Roman"/>
                <w:noProof w:val="0"/>
                <w:sz w:val="24"/>
                <w:szCs w:val="24"/>
              </w:rPr>
              <w:t>Çok Kültürlülük ve hoşgörü ikliminin hâkim olması.Kız çocuklarının okullaşmasında duyarlılığın yüksek olması.Köklü bir tarih ve kültürel mirasa sahip olması.Çevre duyarlılığı ve projeleri.</w:t>
            </w:r>
          </w:p>
        </w:tc>
      </w:tr>
      <w:tr w:rsidR="005E3156" w:rsidRPr="00D41148" w:rsidTr="00536967">
        <w:tc>
          <w:tcPr>
            <w:tcW w:w="2518" w:type="dxa"/>
            <w:shd w:val="clear" w:color="auto" w:fill="auto"/>
          </w:tcPr>
          <w:p w:rsidR="005E3156" w:rsidRPr="00D41148" w:rsidRDefault="005E3156" w:rsidP="00536967">
            <w:pPr>
              <w:spacing w:after="0"/>
              <w:rPr>
                <w:szCs w:val="24"/>
              </w:rPr>
            </w:pPr>
            <w:r>
              <w:rPr>
                <w:szCs w:val="24"/>
              </w:rPr>
              <w:t>Teknolojik</w:t>
            </w:r>
          </w:p>
        </w:tc>
        <w:tc>
          <w:tcPr>
            <w:tcW w:w="7371" w:type="dxa"/>
            <w:shd w:val="clear" w:color="auto" w:fill="auto"/>
          </w:tcPr>
          <w:p w:rsidR="005E3156" w:rsidRPr="00CF75DD" w:rsidRDefault="00CF75DD" w:rsidP="00CF75DD">
            <w:pPr>
              <w:rPr>
                <w:rFonts w:cs="Times New Roman"/>
                <w:noProof w:val="0"/>
                <w:sz w:val="24"/>
                <w:szCs w:val="24"/>
              </w:rPr>
            </w:pPr>
            <w:r w:rsidRPr="00CF75DD">
              <w:rPr>
                <w:rFonts w:cs="Times New Roman"/>
                <w:noProof w:val="0"/>
                <w:sz w:val="24"/>
                <w:szCs w:val="24"/>
              </w:rPr>
              <w:t>Fatih Projesinin yaygınlaştırılması.</w:t>
            </w:r>
            <w:r>
              <w:rPr>
                <w:rFonts w:cs="Times New Roman"/>
                <w:noProof w:val="0"/>
                <w:sz w:val="24"/>
                <w:szCs w:val="24"/>
              </w:rPr>
              <w:t xml:space="preserve"> </w:t>
            </w:r>
            <w:r w:rsidRPr="00CF75DD">
              <w:rPr>
                <w:rFonts w:cs="Times New Roman"/>
                <w:noProof w:val="0"/>
                <w:sz w:val="24"/>
                <w:szCs w:val="24"/>
              </w:rPr>
              <w:t>Eğitimde teknolojik alt yapı ve e- okul uygulamaları.</w:t>
            </w:r>
            <w:r>
              <w:rPr>
                <w:rFonts w:cs="Times New Roman"/>
                <w:noProof w:val="0"/>
                <w:sz w:val="24"/>
                <w:szCs w:val="24"/>
              </w:rPr>
              <w:t xml:space="preserve"> </w:t>
            </w:r>
            <w:r w:rsidRPr="00CF75DD">
              <w:rPr>
                <w:rFonts w:cs="Times New Roman"/>
                <w:noProof w:val="0"/>
                <w:sz w:val="24"/>
                <w:szCs w:val="24"/>
              </w:rPr>
              <w:t>E-devlet uygulamaları.</w:t>
            </w:r>
            <w:r>
              <w:rPr>
                <w:rFonts w:cs="Times New Roman"/>
                <w:noProof w:val="0"/>
                <w:sz w:val="24"/>
                <w:szCs w:val="24"/>
              </w:rPr>
              <w:t xml:space="preserve"> </w:t>
            </w:r>
            <w:r w:rsidRPr="00CF75DD">
              <w:rPr>
                <w:rFonts w:cs="Times New Roman"/>
                <w:noProof w:val="0"/>
                <w:sz w:val="24"/>
                <w:szCs w:val="24"/>
              </w:rPr>
              <w:t>Bilginin hızlı üretimi, erişilebilirlik ve kullanılabilirliğinin gelişmesi</w:t>
            </w:r>
            <w:r>
              <w:rPr>
                <w:rFonts w:cs="Times New Roman"/>
                <w:noProof w:val="0"/>
                <w:sz w:val="24"/>
                <w:szCs w:val="24"/>
              </w:rPr>
              <w:t xml:space="preserve">, </w:t>
            </w:r>
            <w:r w:rsidRPr="00CF75DD">
              <w:rPr>
                <w:rFonts w:cs="Times New Roman"/>
                <w:noProof w:val="0"/>
                <w:sz w:val="24"/>
                <w:szCs w:val="24"/>
              </w:rPr>
              <w:t>Teknolojinin sağladığı yeni öğrenme ve paylaşım olanakları.</w:t>
            </w:r>
            <w:r>
              <w:rPr>
                <w:rFonts w:cs="Times New Roman"/>
                <w:noProof w:val="0"/>
                <w:sz w:val="24"/>
                <w:szCs w:val="24"/>
              </w:rPr>
              <w:t xml:space="preserve"> </w:t>
            </w:r>
            <w:r w:rsidRPr="00CF75DD">
              <w:rPr>
                <w:rFonts w:cs="Times New Roman"/>
                <w:noProof w:val="0"/>
                <w:sz w:val="24"/>
                <w:szCs w:val="24"/>
              </w:rPr>
              <w:t>Bilgi ve iletişim teknolojilerinin müfredata entegrasyonunun sağlanması</w:t>
            </w:r>
            <w:r>
              <w:rPr>
                <w:rFonts w:cs="Times New Roman"/>
                <w:noProof w:val="0"/>
                <w:sz w:val="24"/>
                <w:szCs w:val="24"/>
              </w:rPr>
              <w:t xml:space="preserve">. </w:t>
            </w:r>
            <w:r w:rsidRPr="00CF75DD">
              <w:rPr>
                <w:rFonts w:cs="Times New Roman"/>
                <w:noProof w:val="0"/>
                <w:sz w:val="24"/>
                <w:szCs w:val="24"/>
              </w:rPr>
              <w:t>Bilgi teknolojilerindeki hızlı değişim</w:t>
            </w:r>
            <w:r>
              <w:rPr>
                <w:rFonts w:cs="Times New Roman"/>
                <w:noProof w:val="0"/>
                <w:sz w:val="24"/>
                <w:szCs w:val="24"/>
              </w:rPr>
              <w:t>.</w:t>
            </w:r>
          </w:p>
        </w:tc>
      </w:tr>
      <w:tr w:rsidR="005E3156" w:rsidRPr="00D41148" w:rsidTr="00536967">
        <w:tc>
          <w:tcPr>
            <w:tcW w:w="2518" w:type="dxa"/>
            <w:shd w:val="clear" w:color="auto" w:fill="auto"/>
          </w:tcPr>
          <w:p w:rsidR="005E3156" w:rsidRPr="00D41148" w:rsidRDefault="005E3156" w:rsidP="00536967">
            <w:pPr>
              <w:spacing w:after="0"/>
              <w:rPr>
                <w:szCs w:val="24"/>
              </w:rPr>
            </w:pPr>
            <w:r>
              <w:rPr>
                <w:szCs w:val="24"/>
              </w:rPr>
              <w:t>Mevzuat-Yasal</w:t>
            </w:r>
          </w:p>
        </w:tc>
        <w:tc>
          <w:tcPr>
            <w:tcW w:w="7371" w:type="dxa"/>
            <w:shd w:val="clear" w:color="auto" w:fill="auto"/>
          </w:tcPr>
          <w:p w:rsidR="005E3156" w:rsidRPr="00D41148" w:rsidRDefault="005C36DA" w:rsidP="00536967">
            <w:pPr>
              <w:spacing w:after="0"/>
              <w:rPr>
                <w:szCs w:val="24"/>
              </w:rPr>
            </w:pPr>
            <w:r w:rsidRPr="005E3156">
              <w:rPr>
                <w:rFonts w:cs="Times New Roman"/>
                <w:noProof w:val="0"/>
                <w:sz w:val="24"/>
                <w:szCs w:val="24"/>
              </w:rPr>
              <w:t>5018 sayılı Kamu Mali Yönetimi ve Kontrol Kanunuyla Stratejik Yönetim anlayışının gelişmesi</w:t>
            </w:r>
            <w:r>
              <w:rPr>
                <w:rFonts w:cs="Times New Roman"/>
                <w:noProof w:val="0"/>
                <w:sz w:val="24"/>
                <w:szCs w:val="24"/>
              </w:rPr>
              <w:t>,</w:t>
            </w:r>
            <w:r w:rsidRPr="005E3156">
              <w:rPr>
                <w:rFonts w:cs="Times New Roman"/>
                <w:noProof w:val="0"/>
                <w:sz w:val="24"/>
                <w:szCs w:val="24"/>
              </w:rPr>
              <w:t>MEB yasa, yönetmelik ve mevzuat değişiklikleri</w:t>
            </w:r>
          </w:p>
        </w:tc>
      </w:tr>
      <w:tr w:rsidR="005E3156" w:rsidRPr="00D41148" w:rsidTr="00536967">
        <w:tc>
          <w:tcPr>
            <w:tcW w:w="2518" w:type="dxa"/>
            <w:shd w:val="clear" w:color="auto" w:fill="auto"/>
          </w:tcPr>
          <w:p w:rsidR="005E3156" w:rsidRPr="00D41148" w:rsidRDefault="005E3156" w:rsidP="00536967">
            <w:pPr>
              <w:spacing w:after="0"/>
              <w:rPr>
                <w:szCs w:val="24"/>
              </w:rPr>
            </w:pPr>
            <w:r>
              <w:rPr>
                <w:szCs w:val="24"/>
              </w:rPr>
              <w:t>Ekolojik</w:t>
            </w:r>
          </w:p>
        </w:tc>
        <w:tc>
          <w:tcPr>
            <w:tcW w:w="7371" w:type="dxa"/>
            <w:shd w:val="clear" w:color="auto" w:fill="auto"/>
          </w:tcPr>
          <w:p w:rsidR="005E3156" w:rsidRPr="00D41148" w:rsidRDefault="005C36DA" w:rsidP="00536967">
            <w:pPr>
              <w:spacing w:after="0"/>
              <w:rPr>
                <w:szCs w:val="24"/>
              </w:rPr>
            </w:pPr>
            <w:r>
              <w:rPr>
                <w:szCs w:val="24"/>
              </w:rPr>
              <w:t>-</w:t>
            </w:r>
          </w:p>
        </w:tc>
      </w:tr>
    </w:tbl>
    <w:p w:rsidR="005E3156" w:rsidRDefault="005E3156" w:rsidP="005E3156">
      <w:pPr>
        <w:spacing w:after="0"/>
        <w:ind w:firstLine="708"/>
        <w:rPr>
          <w:szCs w:val="24"/>
        </w:rPr>
      </w:pPr>
    </w:p>
    <w:p w:rsidR="005E3156" w:rsidRDefault="005E3156" w:rsidP="005E3156">
      <w:pPr>
        <w:spacing w:after="0"/>
        <w:ind w:firstLine="708"/>
        <w:rPr>
          <w:szCs w:val="24"/>
        </w:rPr>
      </w:pPr>
    </w:p>
    <w:p w:rsidR="005E3156" w:rsidRPr="00284611" w:rsidRDefault="005E3156" w:rsidP="005E3156">
      <w:pPr>
        <w:spacing w:after="0"/>
        <w:ind w:firstLine="708"/>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5E3156" w:rsidRPr="00D41148" w:rsidTr="00536967">
        <w:tc>
          <w:tcPr>
            <w:tcW w:w="2518" w:type="dxa"/>
          </w:tcPr>
          <w:p w:rsidR="005E3156" w:rsidRPr="00D41148" w:rsidRDefault="005E3156" w:rsidP="00536967">
            <w:pPr>
              <w:spacing w:after="0"/>
              <w:rPr>
                <w:szCs w:val="24"/>
              </w:rPr>
            </w:pPr>
            <w:r>
              <w:rPr>
                <w:szCs w:val="24"/>
              </w:rPr>
              <w:t>Politik</w:t>
            </w:r>
          </w:p>
        </w:tc>
        <w:tc>
          <w:tcPr>
            <w:tcW w:w="7371" w:type="dxa"/>
            <w:shd w:val="clear" w:color="auto" w:fill="auto"/>
          </w:tcPr>
          <w:p w:rsidR="005E3156" w:rsidRPr="00D41148" w:rsidRDefault="0073660A" w:rsidP="00536967">
            <w:pPr>
              <w:spacing w:after="0"/>
              <w:rPr>
                <w:szCs w:val="24"/>
              </w:rPr>
            </w:pPr>
            <w:r w:rsidRPr="00692D9B">
              <w:rPr>
                <w:rFonts w:cs="Times New Roman"/>
                <w:noProof w:val="0"/>
                <w:sz w:val="24"/>
                <w:szCs w:val="24"/>
              </w:rPr>
              <w:t>Eğitim yatırımlarına ayrılan payın yetersizliği</w:t>
            </w:r>
          </w:p>
        </w:tc>
      </w:tr>
      <w:tr w:rsidR="005E3156" w:rsidRPr="00D41148" w:rsidTr="00536967">
        <w:tc>
          <w:tcPr>
            <w:tcW w:w="2518" w:type="dxa"/>
          </w:tcPr>
          <w:p w:rsidR="005E3156" w:rsidRPr="00D41148" w:rsidRDefault="005E3156" w:rsidP="00536967">
            <w:pPr>
              <w:spacing w:after="0"/>
              <w:rPr>
                <w:szCs w:val="24"/>
              </w:rPr>
            </w:pPr>
            <w:r>
              <w:rPr>
                <w:szCs w:val="24"/>
              </w:rPr>
              <w:t>Ekonomik</w:t>
            </w:r>
          </w:p>
        </w:tc>
        <w:tc>
          <w:tcPr>
            <w:tcW w:w="7371" w:type="dxa"/>
            <w:shd w:val="clear" w:color="auto" w:fill="auto"/>
          </w:tcPr>
          <w:p w:rsidR="005E3156" w:rsidRPr="003E6D7B" w:rsidRDefault="0073660A" w:rsidP="003E6D7B">
            <w:pPr>
              <w:rPr>
                <w:rFonts w:cs="Times New Roman"/>
                <w:noProof w:val="0"/>
                <w:sz w:val="24"/>
                <w:szCs w:val="24"/>
              </w:rPr>
            </w:pPr>
            <w:r w:rsidRPr="0073660A">
              <w:rPr>
                <w:rFonts w:cs="Times New Roman"/>
                <w:noProof w:val="0"/>
                <w:sz w:val="24"/>
                <w:szCs w:val="24"/>
              </w:rPr>
              <w:t>Mesleki Eğitim mezunlarının vasıflı elaman olarak iş gücü piyasasına yeteri kadar katılamaması</w:t>
            </w:r>
            <w:r>
              <w:rPr>
                <w:rFonts w:cs="Times New Roman"/>
                <w:noProof w:val="0"/>
                <w:sz w:val="24"/>
                <w:szCs w:val="24"/>
              </w:rPr>
              <w:t>,</w:t>
            </w:r>
            <w:r w:rsidRPr="0073660A">
              <w:rPr>
                <w:rFonts w:cs="Times New Roman"/>
                <w:noProof w:val="0"/>
                <w:sz w:val="24"/>
                <w:szCs w:val="24"/>
              </w:rPr>
              <w:t>Hatay’ın eğitim alanındaki kamu yatırımlarının yetersiz olması</w:t>
            </w:r>
            <w:r>
              <w:rPr>
                <w:rFonts w:cs="Times New Roman"/>
                <w:noProof w:val="0"/>
                <w:sz w:val="24"/>
                <w:szCs w:val="24"/>
              </w:rPr>
              <w:t>,</w:t>
            </w:r>
            <w:r w:rsidRPr="0073660A">
              <w:rPr>
                <w:rFonts w:cs="Times New Roman"/>
                <w:noProof w:val="0"/>
                <w:sz w:val="24"/>
                <w:szCs w:val="24"/>
              </w:rPr>
              <w:t>Suriye’de yaşanan iç savaştan kaynaklanan olumsuzluklar.</w:t>
            </w:r>
          </w:p>
        </w:tc>
      </w:tr>
      <w:tr w:rsidR="005E3156" w:rsidRPr="00D41148" w:rsidTr="00536967">
        <w:tc>
          <w:tcPr>
            <w:tcW w:w="2518" w:type="dxa"/>
          </w:tcPr>
          <w:p w:rsidR="005E3156" w:rsidRPr="00D41148" w:rsidRDefault="005E3156" w:rsidP="00536967">
            <w:pPr>
              <w:spacing w:after="0"/>
              <w:rPr>
                <w:szCs w:val="24"/>
              </w:rPr>
            </w:pPr>
            <w:r>
              <w:rPr>
                <w:szCs w:val="24"/>
              </w:rPr>
              <w:t>Sosyolojik</w:t>
            </w:r>
          </w:p>
        </w:tc>
        <w:tc>
          <w:tcPr>
            <w:tcW w:w="7371" w:type="dxa"/>
            <w:shd w:val="clear" w:color="auto" w:fill="auto"/>
          </w:tcPr>
          <w:p w:rsidR="005E3156" w:rsidRPr="00CF75DD" w:rsidRDefault="003E6D7B" w:rsidP="00CF75DD">
            <w:pPr>
              <w:rPr>
                <w:rFonts w:cs="Times New Roman"/>
                <w:noProof w:val="0"/>
                <w:sz w:val="24"/>
                <w:szCs w:val="24"/>
              </w:rPr>
            </w:pPr>
            <w:r w:rsidRPr="003E6D7B">
              <w:rPr>
                <w:rFonts w:cs="Times New Roman"/>
                <w:noProof w:val="0"/>
                <w:sz w:val="24"/>
                <w:szCs w:val="24"/>
              </w:rPr>
              <w:t>Medyanın olumsuz etkileri,Toplumun eğitimden beklentilerinin akademik başarıya odaklı olmasının eğitime olumsuz etkisi, Kırsal kesimlerde çocukların eğitimi konusunda ihtiyaç hissedilmemesi.Sosyal aktivitelerin yapılacağı yeterli mekan olmaması.</w:t>
            </w:r>
            <w:r w:rsidR="00CF75DD" w:rsidRPr="00692D9B">
              <w:rPr>
                <w:rFonts w:cs="Times New Roman"/>
                <w:noProof w:val="0"/>
                <w:sz w:val="24"/>
                <w:szCs w:val="24"/>
              </w:rPr>
              <w:t xml:space="preserve"> Suriye’de yaşanan iç savaştan kaçan sığınmacılardan kaynaklanan olumsuzluklar</w:t>
            </w:r>
            <w:r w:rsidR="00CF75DD">
              <w:rPr>
                <w:rFonts w:cs="Times New Roman"/>
                <w:noProof w:val="0"/>
                <w:sz w:val="24"/>
                <w:szCs w:val="24"/>
              </w:rPr>
              <w:t>.</w:t>
            </w:r>
          </w:p>
        </w:tc>
      </w:tr>
      <w:tr w:rsidR="005E3156" w:rsidRPr="00D41148" w:rsidTr="00536967">
        <w:tc>
          <w:tcPr>
            <w:tcW w:w="2518" w:type="dxa"/>
          </w:tcPr>
          <w:p w:rsidR="005E3156" w:rsidRPr="00D41148" w:rsidRDefault="005E3156" w:rsidP="00536967">
            <w:pPr>
              <w:spacing w:after="0"/>
              <w:rPr>
                <w:szCs w:val="24"/>
              </w:rPr>
            </w:pPr>
            <w:r>
              <w:rPr>
                <w:szCs w:val="24"/>
              </w:rPr>
              <w:lastRenderedPageBreak/>
              <w:t>Teknolojik</w:t>
            </w:r>
          </w:p>
        </w:tc>
        <w:tc>
          <w:tcPr>
            <w:tcW w:w="7371" w:type="dxa"/>
            <w:shd w:val="clear" w:color="auto" w:fill="auto"/>
          </w:tcPr>
          <w:p w:rsidR="00CF75DD" w:rsidRPr="00CF75DD" w:rsidRDefault="00CF75DD" w:rsidP="00CF75DD">
            <w:pPr>
              <w:rPr>
                <w:rFonts w:cs="Times New Roman"/>
                <w:noProof w:val="0"/>
                <w:sz w:val="24"/>
                <w:szCs w:val="24"/>
              </w:rPr>
            </w:pPr>
            <w:r w:rsidRPr="00CF75DD">
              <w:rPr>
                <w:rFonts w:cs="Times New Roman"/>
                <w:noProof w:val="0"/>
                <w:sz w:val="24"/>
                <w:szCs w:val="24"/>
              </w:rPr>
              <w:t>Toplumun teknolojideki olumsuz gelişmelerin etkisinde kalması</w:t>
            </w:r>
          </w:p>
          <w:p w:rsidR="005E3156" w:rsidRPr="00D41148" w:rsidRDefault="005E3156" w:rsidP="00536967">
            <w:pPr>
              <w:spacing w:after="0"/>
              <w:rPr>
                <w:szCs w:val="24"/>
              </w:rPr>
            </w:pPr>
          </w:p>
        </w:tc>
      </w:tr>
      <w:tr w:rsidR="005E3156" w:rsidRPr="00D41148" w:rsidTr="00536967">
        <w:tc>
          <w:tcPr>
            <w:tcW w:w="2518" w:type="dxa"/>
          </w:tcPr>
          <w:p w:rsidR="005E3156" w:rsidRPr="00D41148" w:rsidRDefault="005E3156" w:rsidP="00536967">
            <w:pPr>
              <w:spacing w:after="0"/>
              <w:rPr>
                <w:szCs w:val="24"/>
              </w:rPr>
            </w:pPr>
            <w:r>
              <w:rPr>
                <w:szCs w:val="24"/>
              </w:rPr>
              <w:t>Mevzuat-Yasal</w:t>
            </w:r>
          </w:p>
        </w:tc>
        <w:tc>
          <w:tcPr>
            <w:tcW w:w="7371" w:type="dxa"/>
            <w:shd w:val="clear" w:color="auto" w:fill="auto"/>
          </w:tcPr>
          <w:p w:rsidR="005E3156" w:rsidRPr="00D41148" w:rsidRDefault="005C36DA" w:rsidP="00536967">
            <w:pPr>
              <w:spacing w:after="0"/>
              <w:rPr>
                <w:szCs w:val="24"/>
              </w:rPr>
            </w:pPr>
            <w:r>
              <w:rPr>
                <w:szCs w:val="24"/>
              </w:rPr>
              <w:t>-</w:t>
            </w:r>
          </w:p>
        </w:tc>
      </w:tr>
      <w:tr w:rsidR="005E3156" w:rsidRPr="00D41148" w:rsidTr="00536967">
        <w:tc>
          <w:tcPr>
            <w:tcW w:w="2518" w:type="dxa"/>
          </w:tcPr>
          <w:p w:rsidR="005E3156" w:rsidRPr="00D41148" w:rsidRDefault="005E3156" w:rsidP="00536967">
            <w:pPr>
              <w:spacing w:after="0"/>
              <w:rPr>
                <w:szCs w:val="24"/>
              </w:rPr>
            </w:pPr>
            <w:r>
              <w:rPr>
                <w:szCs w:val="24"/>
              </w:rPr>
              <w:t>Ekolojik</w:t>
            </w:r>
          </w:p>
        </w:tc>
        <w:tc>
          <w:tcPr>
            <w:tcW w:w="7371" w:type="dxa"/>
            <w:shd w:val="clear" w:color="auto" w:fill="auto"/>
          </w:tcPr>
          <w:p w:rsidR="005E3156" w:rsidRPr="00D41148" w:rsidRDefault="005C36DA" w:rsidP="00536967">
            <w:pPr>
              <w:spacing w:after="0"/>
              <w:rPr>
                <w:szCs w:val="24"/>
              </w:rPr>
            </w:pPr>
            <w:r>
              <w:rPr>
                <w:szCs w:val="24"/>
              </w:rPr>
              <w:t>-</w:t>
            </w:r>
          </w:p>
        </w:tc>
      </w:tr>
    </w:tbl>
    <w:p w:rsidR="005E3156" w:rsidRDefault="005E3156" w:rsidP="005E3156"/>
    <w:p w:rsidR="003E6D08" w:rsidRPr="00A47F2F" w:rsidRDefault="003E6D08" w:rsidP="0030522E">
      <w:pPr>
        <w:pStyle w:val="Balk2"/>
        <w:numPr>
          <w:ilvl w:val="0"/>
          <w:numId w:val="19"/>
        </w:numPr>
      </w:pPr>
      <w:bookmarkStart w:id="26" w:name="_Toc531097538"/>
      <w:r w:rsidRPr="00A47F2F">
        <w:t>Gelişim ve Sorun Alanları</w:t>
      </w:r>
      <w:bookmarkEnd w:id="26"/>
    </w:p>
    <w:p w:rsidR="003E6D08" w:rsidRDefault="003E6D08" w:rsidP="003E6D08">
      <w:pPr>
        <w:spacing w:after="0"/>
        <w:ind w:firstLine="708"/>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E6D08" w:rsidRDefault="003E6D08" w:rsidP="003E6D08">
      <w:pPr>
        <w:spacing w:after="0"/>
        <w:ind w:firstLine="708"/>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2D4133" w:rsidRDefault="002D4133" w:rsidP="003E6D08">
      <w:pPr>
        <w:spacing w:after="0"/>
        <w:ind w:firstLine="708"/>
        <w:rPr>
          <w:szCs w:val="24"/>
        </w:rPr>
      </w:pPr>
    </w:p>
    <w:p w:rsidR="003E6D08" w:rsidRDefault="003E6D08" w:rsidP="003E6D08">
      <w:pPr>
        <w:spacing w:after="0"/>
        <w:ind w:firstLine="708"/>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8"/>
        <w:gridCol w:w="2756"/>
        <w:gridCol w:w="3192"/>
      </w:tblGrid>
      <w:tr w:rsidR="003E6D08" w:rsidRPr="003E6D08" w:rsidTr="00536967">
        <w:tc>
          <w:tcPr>
            <w:tcW w:w="4252" w:type="dxa"/>
            <w:shd w:val="clear" w:color="auto" w:fill="auto"/>
          </w:tcPr>
          <w:p w:rsidR="003E6D08" w:rsidRPr="003E6D08" w:rsidRDefault="003E6D08" w:rsidP="00536967">
            <w:pPr>
              <w:spacing w:after="0"/>
              <w:rPr>
                <w:b/>
                <w:sz w:val="20"/>
                <w:szCs w:val="20"/>
              </w:rPr>
            </w:pPr>
            <w:r w:rsidRPr="003E6D08">
              <w:rPr>
                <w:b/>
                <w:sz w:val="20"/>
                <w:szCs w:val="20"/>
              </w:rPr>
              <w:t>Eğitime Erişim</w:t>
            </w:r>
          </w:p>
        </w:tc>
        <w:tc>
          <w:tcPr>
            <w:tcW w:w="3402" w:type="dxa"/>
            <w:shd w:val="clear" w:color="auto" w:fill="auto"/>
          </w:tcPr>
          <w:p w:rsidR="003E6D08" w:rsidRPr="003E6D08" w:rsidRDefault="003E6D08" w:rsidP="00536967">
            <w:pPr>
              <w:spacing w:after="0"/>
              <w:rPr>
                <w:b/>
                <w:sz w:val="20"/>
                <w:szCs w:val="20"/>
              </w:rPr>
            </w:pPr>
            <w:r w:rsidRPr="003E6D08">
              <w:rPr>
                <w:b/>
                <w:sz w:val="20"/>
                <w:szCs w:val="20"/>
              </w:rPr>
              <w:t>Eğitimde Kalite</w:t>
            </w:r>
          </w:p>
        </w:tc>
        <w:tc>
          <w:tcPr>
            <w:tcW w:w="4111" w:type="dxa"/>
            <w:shd w:val="clear" w:color="auto" w:fill="auto"/>
          </w:tcPr>
          <w:p w:rsidR="003E6D08" w:rsidRPr="003E6D08" w:rsidRDefault="003E6D08" w:rsidP="00536967">
            <w:pPr>
              <w:spacing w:after="0"/>
              <w:rPr>
                <w:b/>
                <w:sz w:val="20"/>
                <w:szCs w:val="20"/>
              </w:rPr>
            </w:pPr>
            <w:r w:rsidRPr="003E6D08">
              <w:rPr>
                <w:b/>
                <w:sz w:val="20"/>
                <w:szCs w:val="20"/>
              </w:rPr>
              <w:t>Kurumsal Kapasite</w:t>
            </w:r>
          </w:p>
        </w:tc>
      </w:tr>
      <w:tr w:rsidR="003E6D08" w:rsidRPr="003E6D08" w:rsidTr="00536967">
        <w:tc>
          <w:tcPr>
            <w:tcW w:w="4252" w:type="dxa"/>
            <w:shd w:val="clear" w:color="auto" w:fill="auto"/>
          </w:tcPr>
          <w:p w:rsidR="003E6D08" w:rsidRPr="003E6D08" w:rsidRDefault="003E6D08" w:rsidP="00536967">
            <w:pPr>
              <w:spacing w:after="0"/>
              <w:rPr>
                <w:sz w:val="20"/>
                <w:szCs w:val="20"/>
              </w:rPr>
            </w:pPr>
            <w:r w:rsidRPr="003E6D08">
              <w:rPr>
                <w:sz w:val="20"/>
                <w:szCs w:val="20"/>
              </w:rPr>
              <w:t>Okullaşma Oranı</w:t>
            </w:r>
          </w:p>
        </w:tc>
        <w:tc>
          <w:tcPr>
            <w:tcW w:w="3402" w:type="dxa"/>
            <w:shd w:val="clear" w:color="auto" w:fill="auto"/>
          </w:tcPr>
          <w:p w:rsidR="003E6D08" w:rsidRPr="003E6D08" w:rsidRDefault="003E6D08" w:rsidP="00536967">
            <w:pPr>
              <w:spacing w:after="0"/>
              <w:rPr>
                <w:sz w:val="20"/>
                <w:szCs w:val="20"/>
              </w:rPr>
            </w:pPr>
            <w:r w:rsidRPr="003E6D08">
              <w:rPr>
                <w:sz w:val="20"/>
                <w:szCs w:val="20"/>
              </w:rPr>
              <w:t>Akademik Başarı</w:t>
            </w:r>
          </w:p>
        </w:tc>
        <w:tc>
          <w:tcPr>
            <w:tcW w:w="4111" w:type="dxa"/>
            <w:shd w:val="clear" w:color="auto" w:fill="auto"/>
          </w:tcPr>
          <w:p w:rsidR="003E6D08" w:rsidRPr="003E6D08" w:rsidRDefault="003E6D08" w:rsidP="00536967">
            <w:pPr>
              <w:spacing w:after="0"/>
              <w:rPr>
                <w:sz w:val="20"/>
                <w:szCs w:val="20"/>
              </w:rPr>
            </w:pPr>
            <w:r w:rsidRPr="003E6D08">
              <w:rPr>
                <w:sz w:val="20"/>
                <w:szCs w:val="20"/>
              </w:rPr>
              <w:t>Kurumsal İletişim</w:t>
            </w:r>
          </w:p>
        </w:tc>
      </w:tr>
      <w:tr w:rsidR="003E6D08" w:rsidRPr="003E6D08" w:rsidTr="00536967">
        <w:tc>
          <w:tcPr>
            <w:tcW w:w="4252" w:type="dxa"/>
            <w:shd w:val="clear" w:color="auto" w:fill="auto"/>
          </w:tcPr>
          <w:p w:rsidR="003E6D08" w:rsidRPr="003E6D08" w:rsidRDefault="003E6D08" w:rsidP="00536967">
            <w:pPr>
              <w:spacing w:after="0"/>
              <w:rPr>
                <w:sz w:val="20"/>
                <w:szCs w:val="20"/>
              </w:rPr>
            </w:pPr>
            <w:r w:rsidRPr="003E6D08">
              <w:rPr>
                <w:sz w:val="20"/>
                <w:szCs w:val="20"/>
              </w:rPr>
              <w:t>Okula Devam/ Devamsızlık</w:t>
            </w:r>
          </w:p>
        </w:tc>
        <w:tc>
          <w:tcPr>
            <w:tcW w:w="3402" w:type="dxa"/>
            <w:shd w:val="clear" w:color="auto" w:fill="auto"/>
          </w:tcPr>
          <w:p w:rsidR="003E6D08" w:rsidRPr="003E6D08" w:rsidRDefault="003E6D08" w:rsidP="00536967">
            <w:pPr>
              <w:spacing w:after="0"/>
              <w:rPr>
                <w:sz w:val="20"/>
                <w:szCs w:val="20"/>
              </w:rPr>
            </w:pPr>
            <w:r w:rsidRPr="003E6D08">
              <w:rPr>
                <w:sz w:val="20"/>
                <w:szCs w:val="20"/>
              </w:rPr>
              <w:t>Sosyal, Kültürel ve Fiziksel Gelişim</w:t>
            </w:r>
          </w:p>
        </w:tc>
        <w:tc>
          <w:tcPr>
            <w:tcW w:w="4111" w:type="dxa"/>
            <w:shd w:val="clear" w:color="auto" w:fill="auto"/>
          </w:tcPr>
          <w:p w:rsidR="003E6D08" w:rsidRPr="003E6D08" w:rsidRDefault="003E6D08" w:rsidP="00536967">
            <w:pPr>
              <w:spacing w:after="0"/>
              <w:rPr>
                <w:sz w:val="20"/>
                <w:szCs w:val="20"/>
              </w:rPr>
            </w:pPr>
            <w:r w:rsidRPr="003E6D08">
              <w:rPr>
                <w:sz w:val="20"/>
                <w:szCs w:val="20"/>
              </w:rPr>
              <w:t>Kurumsal Yönetim</w:t>
            </w:r>
          </w:p>
        </w:tc>
      </w:tr>
      <w:tr w:rsidR="003E6D08" w:rsidRPr="003E6D08" w:rsidTr="00536967">
        <w:tc>
          <w:tcPr>
            <w:tcW w:w="4252" w:type="dxa"/>
            <w:shd w:val="clear" w:color="auto" w:fill="auto"/>
          </w:tcPr>
          <w:p w:rsidR="003E6D08" w:rsidRPr="003E6D08" w:rsidRDefault="003E6D08" w:rsidP="00536967">
            <w:pPr>
              <w:spacing w:after="0"/>
              <w:rPr>
                <w:sz w:val="20"/>
                <w:szCs w:val="20"/>
              </w:rPr>
            </w:pPr>
            <w:r w:rsidRPr="003E6D08">
              <w:rPr>
                <w:sz w:val="20"/>
                <w:szCs w:val="20"/>
              </w:rPr>
              <w:t>Okula Uyum, Oryantasyon</w:t>
            </w:r>
          </w:p>
        </w:tc>
        <w:tc>
          <w:tcPr>
            <w:tcW w:w="3402" w:type="dxa"/>
            <w:shd w:val="clear" w:color="auto" w:fill="auto"/>
          </w:tcPr>
          <w:p w:rsidR="003E6D08" w:rsidRPr="003E6D08" w:rsidRDefault="003E6D08" w:rsidP="00536967">
            <w:pPr>
              <w:spacing w:after="0"/>
              <w:rPr>
                <w:sz w:val="20"/>
                <w:szCs w:val="20"/>
              </w:rPr>
            </w:pPr>
            <w:r w:rsidRPr="003E6D08">
              <w:rPr>
                <w:sz w:val="20"/>
                <w:szCs w:val="20"/>
              </w:rPr>
              <w:t>Sınıf Tekrarı</w:t>
            </w:r>
          </w:p>
        </w:tc>
        <w:tc>
          <w:tcPr>
            <w:tcW w:w="4111" w:type="dxa"/>
            <w:shd w:val="clear" w:color="auto" w:fill="auto"/>
          </w:tcPr>
          <w:p w:rsidR="003E6D08" w:rsidRPr="003E6D08" w:rsidRDefault="003E6D08" w:rsidP="00536967">
            <w:pPr>
              <w:spacing w:after="0"/>
              <w:rPr>
                <w:sz w:val="20"/>
                <w:szCs w:val="20"/>
              </w:rPr>
            </w:pPr>
            <w:r w:rsidRPr="003E6D08">
              <w:rPr>
                <w:sz w:val="20"/>
                <w:szCs w:val="20"/>
              </w:rPr>
              <w:t>Bina ve Yerleşke</w:t>
            </w:r>
          </w:p>
        </w:tc>
      </w:tr>
      <w:tr w:rsidR="003E6D08" w:rsidRPr="003E6D08" w:rsidTr="00536967">
        <w:tc>
          <w:tcPr>
            <w:tcW w:w="4252" w:type="dxa"/>
            <w:shd w:val="clear" w:color="auto" w:fill="auto"/>
          </w:tcPr>
          <w:p w:rsidR="003E6D08" w:rsidRPr="003E6D08" w:rsidRDefault="003E6D08" w:rsidP="00536967">
            <w:pPr>
              <w:spacing w:after="0"/>
              <w:rPr>
                <w:sz w:val="20"/>
                <w:szCs w:val="20"/>
              </w:rPr>
            </w:pPr>
            <w:r w:rsidRPr="003E6D08">
              <w:rPr>
                <w:sz w:val="20"/>
                <w:szCs w:val="20"/>
              </w:rPr>
              <w:t>Özel Eğitime İhtiyaç Duyan Bireyler</w:t>
            </w:r>
          </w:p>
        </w:tc>
        <w:tc>
          <w:tcPr>
            <w:tcW w:w="3402" w:type="dxa"/>
            <w:shd w:val="clear" w:color="auto" w:fill="auto"/>
          </w:tcPr>
          <w:p w:rsidR="003E6D08" w:rsidRPr="003E6D08" w:rsidRDefault="003E6D08" w:rsidP="00536967">
            <w:pPr>
              <w:spacing w:after="0"/>
              <w:rPr>
                <w:sz w:val="20"/>
                <w:szCs w:val="20"/>
              </w:rPr>
            </w:pPr>
            <w:r w:rsidRPr="003E6D08">
              <w:rPr>
                <w:sz w:val="20"/>
                <w:szCs w:val="20"/>
              </w:rPr>
              <w:t>İstihdam Edilebilirlik ve Yönlendirme</w:t>
            </w:r>
          </w:p>
        </w:tc>
        <w:tc>
          <w:tcPr>
            <w:tcW w:w="4111" w:type="dxa"/>
            <w:shd w:val="clear" w:color="auto" w:fill="auto"/>
          </w:tcPr>
          <w:p w:rsidR="003E6D08" w:rsidRPr="003E6D08" w:rsidRDefault="003E6D08" w:rsidP="00536967">
            <w:pPr>
              <w:spacing w:after="0"/>
              <w:rPr>
                <w:sz w:val="20"/>
                <w:szCs w:val="20"/>
              </w:rPr>
            </w:pPr>
            <w:r w:rsidRPr="003E6D08">
              <w:rPr>
                <w:sz w:val="20"/>
                <w:szCs w:val="20"/>
              </w:rPr>
              <w:t>Donanım</w:t>
            </w:r>
          </w:p>
        </w:tc>
      </w:tr>
      <w:tr w:rsidR="003E6D08" w:rsidRPr="003E6D08" w:rsidTr="00536967">
        <w:tc>
          <w:tcPr>
            <w:tcW w:w="4252" w:type="dxa"/>
            <w:shd w:val="clear" w:color="auto" w:fill="auto"/>
          </w:tcPr>
          <w:p w:rsidR="003E6D08" w:rsidRPr="003E6D08" w:rsidRDefault="003E6D08" w:rsidP="00536967">
            <w:pPr>
              <w:spacing w:after="0"/>
              <w:rPr>
                <w:sz w:val="20"/>
                <w:szCs w:val="20"/>
              </w:rPr>
            </w:pPr>
            <w:r w:rsidRPr="003E6D08">
              <w:rPr>
                <w:sz w:val="20"/>
                <w:szCs w:val="20"/>
              </w:rPr>
              <w:t>Yabancı Öğrenciler</w:t>
            </w:r>
          </w:p>
        </w:tc>
        <w:tc>
          <w:tcPr>
            <w:tcW w:w="3402" w:type="dxa"/>
            <w:shd w:val="clear" w:color="auto" w:fill="auto"/>
          </w:tcPr>
          <w:p w:rsidR="003E6D08" w:rsidRPr="003E6D08" w:rsidRDefault="003E6D08" w:rsidP="00536967">
            <w:pPr>
              <w:spacing w:after="0"/>
              <w:rPr>
                <w:sz w:val="20"/>
                <w:szCs w:val="20"/>
              </w:rPr>
            </w:pPr>
            <w:r w:rsidRPr="003E6D08">
              <w:rPr>
                <w:sz w:val="20"/>
                <w:szCs w:val="20"/>
              </w:rPr>
              <w:t>Öğretim Yöntemleri</w:t>
            </w:r>
          </w:p>
        </w:tc>
        <w:tc>
          <w:tcPr>
            <w:tcW w:w="4111" w:type="dxa"/>
            <w:shd w:val="clear" w:color="auto" w:fill="auto"/>
          </w:tcPr>
          <w:p w:rsidR="003E6D08" w:rsidRPr="003E6D08" w:rsidRDefault="003E6D08" w:rsidP="00536967">
            <w:pPr>
              <w:spacing w:after="0"/>
              <w:rPr>
                <w:sz w:val="20"/>
                <w:szCs w:val="20"/>
              </w:rPr>
            </w:pPr>
            <w:r w:rsidRPr="003E6D08">
              <w:rPr>
                <w:sz w:val="20"/>
                <w:szCs w:val="20"/>
              </w:rPr>
              <w:t>Temizlik, Hijyen</w:t>
            </w:r>
          </w:p>
        </w:tc>
      </w:tr>
      <w:tr w:rsidR="003E6D08" w:rsidRPr="003E6D08" w:rsidTr="00536967">
        <w:tc>
          <w:tcPr>
            <w:tcW w:w="4252" w:type="dxa"/>
            <w:shd w:val="clear" w:color="auto" w:fill="auto"/>
          </w:tcPr>
          <w:p w:rsidR="003E6D08" w:rsidRPr="003E6D08" w:rsidRDefault="003E6D08" w:rsidP="00536967">
            <w:pPr>
              <w:spacing w:after="0"/>
              <w:rPr>
                <w:sz w:val="20"/>
                <w:szCs w:val="20"/>
              </w:rPr>
            </w:pPr>
            <w:r w:rsidRPr="003E6D08">
              <w:rPr>
                <w:sz w:val="20"/>
                <w:szCs w:val="20"/>
              </w:rPr>
              <w:t>Hayatboyu Öğrenme</w:t>
            </w:r>
          </w:p>
        </w:tc>
        <w:tc>
          <w:tcPr>
            <w:tcW w:w="3402" w:type="dxa"/>
            <w:shd w:val="clear" w:color="auto" w:fill="auto"/>
          </w:tcPr>
          <w:p w:rsidR="003E6D08" w:rsidRPr="003E6D08" w:rsidRDefault="003E6D08" w:rsidP="00536967">
            <w:pPr>
              <w:spacing w:after="0"/>
              <w:rPr>
                <w:sz w:val="20"/>
                <w:szCs w:val="20"/>
              </w:rPr>
            </w:pPr>
            <w:r w:rsidRPr="003E6D08">
              <w:rPr>
                <w:sz w:val="20"/>
                <w:szCs w:val="20"/>
              </w:rPr>
              <w:t>Ders araç gereçleri</w:t>
            </w:r>
          </w:p>
        </w:tc>
        <w:tc>
          <w:tcPr>
            <w:tcW w:w="4111" w:type="dxa"/>
            <w:shd w:val="clear" w:color="auto" w:fill="auto"/>
          </w:tcPr>
          <w:p w:rsidR="003E6D08" w:rsidRPr="003E6D08" w:rsidRDefault="003E6D08" w:rsidP="00536967">
            <w:pPr>
              <w:spacing w:after="0"/>
              <w:rPr>
                <w:sz w:val="20"/>
                <w:szCs w:val="20"/>
              </w:rPr>
            </w:pPr>
            <w:r w:rsidRPr="003E6D08">
              <w:rPr>
                <w:sz w:val="20"/>
                <w:szCs w:val="20"/>
              </w:rPr>
              <w:t>İş Güvenliği, Okul Güvenliği</w:t>
            </w:r>
          </w:p>
        </w:tc>
      </w:tr>
      <w:tr w:rsidR="003E6D08" w:rsidRPr="003E6D08" w:rsidTr="00536967">
        <w:tc>
          <w:tcPr>
            <w:tcW w:w="4252" w:type="dxa"/>
            <w:shd w:val="clear" w:color="auto" w:fill="auto"/>
          </w:tcPr>
          <w:p w:rsidR="003E6D08" w:rsidRPr="003E6D08" w:rsidRDefault="003E6D08" w:rsidP="00536967">
            <w:pPr>
              <w:spacing w:after="0"/>
              <w:rPr>
                <w:sz w:val="20"/>
                <w:szCs w:val="20"/>
              </w:rPr>
            </w:pPr>
          </w:p>
        </w:tc>
        <w:tc>
          <w:tcPr>
            <w:tcW w:w="3402" w:type="dxa"/>
            <w:shd w:val="clear" w:color="auto" w:fill="auto"/>
          </w:tcPr>
          <w:p w:rsidR="003E6D08" w:rsidRPr="003E6D08" w:rsidRDefault="003E6D08" w:rsidP="00536967">
            <w:pPr>
              <w:spacing w:after="0"/>
              <w:rPr>
                <w:sz w:val="20"/>
                <w:szCs w:val="20"/>
              </w:rPr>
            </w:pPr>
          </w:p>
        </w:tc>
        <w:tc>
          <w:tcPr>
            <w:tcW w:w="4111" w:type="dxa"/>
            <w:shd w:val="clear" w:color="auto" w:fill="auto"/>
          </w:tcPr>
          <w:p w:rsidR="003E6D08" w:rsidRPr="003E6D08" w:rsidRDefault="003E6D08" w:rsidP="00536967">
            <w:pPr>
              <w:spacing w:after="0"/>
              <w:rPr>
                <w:sz w:val="20"/>
                <w:szCs w:val="20"/>
              </w:rPr>
            </w:pPr>
            <w:r w:rsidRPr="003E6D08">
              <w:rPr>
                <w:sz w:val="20"/>
                <w:szCs w:val="20"/>
              </w:rPr>
              <w:t>Taşıma ve servis</w:t>
            </w:r>
          </w:p>
        </w:tc>
      </w:tr>
    </w:tbl>
    <w:p w:rsidR="003E6D08" w:rsidRDefault="003E6D08" w:rsidP="003E6D08">
      <w:pPr>
        <w:spacing w:after="0"/>
        <w:ind w:firstLine="708"/>
        <w:rPr>
          <w:sz w:val="20"/>
          <w:szCs w:val="20"/>
        </w:rPr>
      </w:pPr>
    </w:p>
    <w:p w:rsidR="003E6D08" w:rsidRDefault="003E6D08" w:rsidP="003E6D08">
      <w:pPr>
        <w:spacing w:after="0"/>
        <w:ind w:firstLine="708"/>
        <w:rPr>
          <w:szCs w:val="24"/>
        </w:rPr>
      </w:pPr>
      <w:r>
        <w:rPr>
          <w:szCs w:val="24"/>
        </w:rPr>
        <w:t>Gelişim ve sorun alanlarına ilişkin GZFT analizinden yola çıkılarak saptamalar yapılırken yukarıdaki tabloda yer alan ayrımda belirtilen temel sorun alanlarına dikkat edilmesi gerekmektedir.</w:t>
      </w:r>
    </w:p>
    <w:p w:rsidR="002D4133" w:rsidRDefault="002D4133" w:rsidP="003E6D08">
      <w:pPr>
        <w:spacing w:after="0"/>
        <w:ind w:firstLine="708"/>
        <w:rPr>
          <w:szCs w:val="24"/>
        </w:rPr>
      </w:pPr>
    </w:p>
    <w:p w:rsidR="005B3B05" w:rsidRDefault="005B3B05" w:rsidP="005B3B05">
      <w:pPr>
        <w:pStyle w:val="Balk3"/>
      </w:pPr>
      <w:bookmarkStart w:id="27" w:name="_Toc416084890"/>
      <w:r w:rsidRPr="00A47F2F">
        <w:t>Gelişim ve Sorun Alanları</w:t>
      </w:r>
      <w:r>
        <w:t>mız</w:t>
      </w:r>
    </w:p>
    <w:p w:rsidR="002D4133" w:rsidRPr="002D4133" w:rsidRDefault="002D4133" w:rsidP="002D4133"/>
    <w:tbl>
      <w:tblPr>
        <w:tblW w:w="102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
        <w:gridCol w:w="9395"/>
      </w:tblGrid>
      <w:tr w:rsidR="005B3B05" w:rsidRPr="00A47F2F" w:rsidTr="005B3B05">
        <w:trPr>
          <w:trHeight w:val="267"/>
        </w:trPr>
        <w:tc>
          <w:tcPr>
            <w:tcW w:w="10284" w:type="dxa"/>
            <w:gridSpan w:val="2"/>
            <w:vAlign w:val="center"/>
            <w:hideMark/>
          </w:tcPr>
          <w:p w:rsidR="005B3B05" w:rsidRPr="00A47F2F" w:rsidRDefault="005B3B05" w:rsidP="00055FB9">
            <w:pPr>
              <w:spacing w:after="0" w:line="240" w:lineRule="auto"/>
              <w:rPr>
                <w:b/>
                <w:bCs/>
                <w:color w:val="000000"/>
                <w:szCs w:val="24"/>
              </w:rPr>
            </w:pPr>
            <w:r w:rsidRPr="00A47F2F">
              <w:rPr>
                <w:b/>
                <w:szCs w:val="24"/>
              </w:rPr>
              <w:t xml:space="preserve"> </w:t>
            </w:r>
            <w:bookmarkEnd w:id="27"/>
            <w:r w:rsidRPr="00A47F2F">
              <w:rPr>
                <w:b/>
                <w:bCs/>
                <w:color w:val="000000"/>
                <w:szCs w:val="24"/>
              </w:rPr>
              <w:t>1.TEMA: EĞİTİM VE ÖĞRETİM</w:t>
            </w:r>
            <w:r>
              <w:rPr>
                <w:b/>
                <w:bCs/>
                <w:color w:val="000000"/>
                <w:szCs w:val="24"/>
              </w:rPr>
              <w:t>E ERİŞİM</w:t>
            </w:r>
          </w:p>
        </w:tc>
      </w:tr>
      <w:tr w:rsidR="005B3B05" w:rsidRPr="00A47F2F" w:rsidTr="005B3B05">
        <w:trPr>
          <w:trHeight w:val="294"/>
        </w:trPr>
        <w:tc>
          <w:tcPr>
            <w:tcW w:w="889" w:type="dxa"/>
            <w:vAlign w:val="center"/>
            <w:hideMark/>
          </w:tcPr>
          <w:p w:rsidR="005B3B05" w:rsidRPr="00A47F2F" w:rsidRDefault="005B3B05" w:rsidP="00055FB9">
            <w:pPr>
              <w:spacing w:after="0" w:line="240" w:lineRule="auto"/>
              <w:jc w:val="center"/>
              <w:rPr>
                <w:b/>
                <w:bCs/>
                <w:color w:val="000000"/>
                <w:szCs w:val="24"/>
              </w:rPr>
            </w:pPr>
            <w:r w:rsidRPr="00A47F2F">
              <w:rPr>
                <w:b/>
                <w:bCs/>
                <w:color w:val="000000"/>
                <w:szCs w:val="24"/>
              </w:rPr>
              <w:t>1</w:t>
            </w:r>
          </w:p>
        </w:tc>
        <w:tc>
          <w:tcPr>
            <w:tcW w:w="9395" w:type="dxa"/>
            <w:vAlign w:val="center"/>
            <w:hideMark/>
          </w:tcPr>
          <w:p w:rsidR="005B3B05" w:rsidRPr="00A47F2F" w:rsidRDefault="005B3B05" w:rsidP="005B3B05">
            <w:pPr>
              <w:spacing w:after="0" w:line="240" w:lineRule="auto"/>
              <w:rPr>
                <w:color w:val="000000"/>
                <w:szCs w:val="24"/>
              </w:rPr>
            </w:pPr>
            <w:r>
              <w:t xml:space="preserve">Özel eğitime ihtiyaç duyan bireylerin uygun eğitime erişimi </w:t>
            </w:r>
          </w:p>
        </w:tc>
      </w:tr>
      <w:tr w:rsidR="005B3B05" w:rsidRPr="00A47F2F" w:rsidTr="005B3B05">
        <w:trPr>
          <w:trHeight w:val="294"/>
        </w:trPr>
        <w:tc>
          <w:tcPr>
            <w:tcW w:w="889" w:type="dxa"/>
            <w:vAlign w:val="center"/>
            <w:hideMark/>
          </w:tcPr>
          <w:p w:rsidR="005B3B05" w:rsidRPr="00A47F2F" w:rsidRDefault="005B3B05" w:rsidP="00055FB9">
            <w:pPr>
              <w:spacing w:after="0" w:line="240" w:lineRule="auto"/>
              <w:jc w:val="center"/>
              <w:rPr>
                <w:b/>
                <w:bCs/>
                <w:color w:val="000000"/>
                <w:szCs w:val="24"/>
              </w:rPr>
            </w:pPr>
            <w:r w:rsidRPr="00A47F2F">
              <w:rPr>
                <w:b/>
                <w:bCs/>
                <w:color w:val="000000"/>
                <w:szCs w:val="24"/>
              </w:rPr>
              <w:t>2</w:t>
            </w:r>
          </w:p>
        </w:tc>
        <w:tc>
          <w:tcPr>
            <w:tcW w:w="9395" w:type="dxa"/>
            <w:vAlign w:val="center"/>
            <w:hideMark/>
          </w:tcPr>
          <w:p w:rsidR="005B3B05" w:rsidRPr="00A47F2F" w:rsidRDefault="005B3B05" w:rsidP="00055FB9">
            <w:pPr>
              <w:spacing w:after="0" w:line="240" w:lineRule="auto"/>
              <w:rPr>
                <w:color w:val="000000"/>
                <w:szCs w:val="24"/>
              </w:rPr>
            </w:pPr>
            <w:r>
              <w:t xml:space="preserve">Okul öncesi eğitime </w:t>
            </w:r>
            <w:r w:rsidR="00106F75">
              <w:t>devamsızlık</w:t>
            </w:r>
          </w:p>
        </w:tc>
      </w:tr>
      <w:tr w:rsidR="005B3B05" w:rsidRPr="00A47F2F" w:rsidTr="005B3B05">
        <w:trPr>
          <w:trHeight w:val="294"/>
        </w:trPr>
        <w:tc>
          <w:tcPr>
            <w:tcW w:w="889" w:type="dxa"/>
            <w:vAlign w:val="center"/>
            <w:hideMark/>
          </w:tcPr>
          <w:p w:rsidR="005B3B05" w:rsidRPr="00A47F2F" w:rsidRDefault="005B3B05" w:rsidP="00055FB9">
            <w:pPr>
              <w:spacing w:after="0" w:line="240" w:lineRule="auto"/>
              <w:jc w:val="center"/>
              <w:rPr>
                <w:b/>
                <w:bCs/>
                <w:color w:val="000000"/>
                <w:szCs w:val="24"/>
              </w:rPr>
            </w:pPr>
            <w:r w:rsidRPr="00A47F2F">
              <w:rPr>
                <w:b/>
                <w:bCs/>
                <w:color w:val="000000"/>
                <w:szCs w:val="24"/>
              </w:rPr>
              <w:t>3</w:t>
            </w:r>
          </w:p>
        </w:tc>
        <w:tc>
          <w:tcPr>
            <w:tcW w:w="9395" w:type="dxa"/>
            <w:vAlign w:val="center"/>
          </w:tcPr>
          <w:p w:rsidR="005B3B05" w:rsidRPr="00A47F2F" w:rsidRDefault="005B3B05" w:rsidP="00055FB9">
            <w:pPr>
              <w:spacing w:after="0" w:line="240" w:lineRule="auto"/>
              <w:rPr>
                <w:color w:val="000000"/>
                <w:szCs w:val="24"/>
              </w:rPr>
            </w:pPr>
            <w:r>
              <w:t xml:space="preserve">İlkokula </w:t>
            </w:r>
            <w:r w:rsidR="00106F75">
              <w:t>devamsızlık</w:t>
            </w:r>
          </w:p>
        </w:tc>
      </w:tr>
      <w:tr w:rsidR="005B3B05" w:rsidRPr="00A47F2F" w:rsidTr="005B3B05">
        <w:trPr>
          <w:trHeight w:val="294"/>
        </w:trPr>
        <w:tc>
          <w:tcPr>
            <w:tcW w:w="889" w:type="dxa"/>
            <w:vAlign w:val="center"/>
            <w:hideMark/>
          </w:tcPr>
          <w:p w:rsidR="005B3B05" w:rsidRPr="00A47F2F" w:rsidRDefault="005B3B05" w:rsidP="00055FB9">
            <w:pPr>
              <w:spacing w:after="0" w:line="240" w:lineRule="auto"/>
              <w:jc w:val="center"/>
              <w:rPr>
                <w:b/>
                <w:bCs/>
                <w:color w:val="000000"/>
                <w:szCs w:val="24"/>
              </w:rPr>
            </w:pPr>
            <w:r w:rsidRPr="00A47F2F">
              <w:rPr>
                <w:b/>
                <w:bCs/>
                <w:color w:val="000000"/>
                <w:szCs w:val="24"/>
              </w:rPr>
              <w:t>4</w:t>
            </w:r>
          </w:p>
        </w:tc>
        <w:tc>
          <w:tcPr>
            <w:tcW w:w="9395" w:type="dxa"/>
            <w:vAlign w:val="center"/>
          </w:tcPr>
          <w:p w:rsidR="005B3B05" w:rsidRPr="00A47F2F" w:rsidRDefault="005B3B05" w:rsidP="00055FB9">
            <w:pPr>
              <w:spacing w:after="0" w:line="240" w:lineRule="auto"/>
              <w:rPr>
                <w:color w:val="000000"/>
                <w:szCs w:val="24"/>
              </w:rPr>
            </w:pPr>
          </w:p>
        </w:tc>
      </w:tr>
      <w:tr w:rsidR="005B3B05" w:rsidRPr="00A47F2F" w:rsidTr="005B3B05">
        <w:trPr>
          <w:trHeight w:val="294"/>
        </w:trPr>
        <w:tc>
          <w:tcPr>
            <w:tcW w:w="889" w:type="dxa"/>
            <w:vAlign w:val="center"/>
            <w:hideMark/>
          </w:tcPr>
          <w:p w:rsidR="005B3B05" w:rsidRPr="00A47F2F" w:rsidRDefault="005B3B05" w:rsidP="00055FB9">
            <w:pPr>
              <w:spacing w:after="0" w:line="240" w:lineRule="auto"/>
              <w:jc w:val="center"/>
              <w:rPr>
                <w:b/>
                <w:bCs/>
                <w:color w:val="000000"/>
                <w:szCs w:val="24"/>
              </w:rPr>
            </w:pPr>
            <w:r w:rsidRPr="00A47F2F">
              <w:rPr>
                <w:b/>
                <w:bCs/>
                <w:color w:val="000000"/>
                <w:szCs w:val="24"/>
              </w:rPr>
              <w:t>5</w:t>
            </w:r>
          </w:p>
        </w:tc>
        <w:tc>
          <w:tcPr>
            <w:tcW w:w="9395" w:type="dxa"/>
            <w:vAlign w:val="center"/>
          </w:tcPr>
          <w:p w:rsidR="005B3B05" w:rsidRPr="00A47F2F" w:rsidRDefault="005B3B05" w:rsidP="00055FB9">
            <w:pPr>
              <w:spacing w:after="0" w:line="240" w:lineRule="auto"/>
              <w:rPr>
                <w:color w:val="000000"/>
                <w:szCs w:val="24"/>
              </w:rPr>
            </w:pPr>
          </w:p>
        </w:tc>
      </w:tr>
    </w:tbl>
    <w:p w:rsidR="002D4133" w:rsidRDefault="002D4133" w:rsidP="005B3B05">
      <w:pPr>
        <w:rPr>
          <w:szCs w:val="24"/>
        </w:rPr>
      </w:pPr>
    </w:p>
    <w:p w:rsidR="002D4133" w:rsidRPr="00A47F2F" w:rsidRDefault="002D4133" w:rsidP="005B3B05">
      <w:pPr>
        <w:rPr>
          <w:szCs w:val="24"/>
        </w:rPr>
      </w:pPr>
    </w:p>
    <w:tbl>
      <w:tblPr>
        <w:tblW w:w="10378"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
        <w:gridCol w:w="9799"/>
      </w:tblGrid>
      <w:tr w:rsidR="005B3B05" w:rsidRPr="00A47F2F" w:rsidTr="005B3B05">
        <w:trPr>
          <w:trHeight w:val="110"/>
        </w:trPr>
        <w:tc>
          <w:tcPr>
            <w:tcW w:w="10378" w:type="dxa"/>
            <w:gridSpan w:val="2"/>
            <w:vAlign w:val="center"/>
            <w:hideMark/>
          </w:tcPr>
          <w:p w:rsidR="005B3B05" w:rsidRPr="00A47F2F" w:rsidRDefault="005B3B05" w:rsidP="00055FB9">
            <w:pPr>
              <w:spacing w:after="0" w:line="240" w:lineRule="auto"/>
              <w:rPr>
                <w:b/>
                <w:bCs/>
                <w:color w:val="000000"/>
                <w:szCs w:val="24"/>
              </w:rPr>
            </w:pPr>
            <w:r w:rsidRPr="00A47F2F">
              <w:rPr>
                <w:b/>
                <w:bCs/>
                <w:color w:val="000000"/>
                <w:szCs w:val="24"/>
              </w:rPr>
              <w:t>2.TEMA: EĞİTİM VE ÖĞRETİMDE KALİTE</w:t>
            </w:r>
          </w:p>
        </w:tc>
      </w:tr>
      <w:tr w:rsidR="005B3B05" w:rsidRPr="00A47F2F" w:rsidTr="0059774C">
        <w:trPr>
          <w:trHeight w:val="378"/>
        </w:trPr>
        <w:tc>
          <w:tcPr>
            <w:tcW w:w="579" w:type="dxa"/>
            <w:vAlign w:val="center"/>
            <w:hideMark/>
          </w:tcPr>
          <w:p w:rsidR="005B3B05" w:rsidRPr="00A47F2F" w:rsidRDefault="005B3B05" w:rsidP="00055FB9">
            <w:pPr>
              <w:spacing w:after="0" w:line="240" w:lineRule="auto"/>
              <w:jc w:val="center"/>
              <w:rPr>
                <w:b/>
                <w:bCs/>
                <w:color w:val="000000"/>
                <w:szCs w:val="24"/>
              </w:rPr>
            </w:pPr>
            <w:r w:rsidRPr="00A47F2F">
              <w:rPr>
                <w:b/>
                <w:bCs/>
                <w:color w:val="000000"/>
                <w:szCs w:val="24"/>
              </w:rPr>
              <w:lastRenderedPageBreak/>
              <w:t>1</w:t>
            </w:r>
          </w:p>
        </w:tc>
        <w:tc>
          <w:tcPr>
            <w:tcW w:w="9799" w:type="dxa"/>
            <w:vAlign w:val="center"/>
            <w:hideMark/>
          </w:tcPr>
          <w:p w:rsidR="005B3B05" w:rsidRPr="00A47F2F" w:rsidRDefault="005B3B05" w:rsidP="005B3B05">
            <w:pPr>
              <w:spacing w:after="0" w:line="240" w:lineRule="auto"/>
              <w:rPr>
                <w:color w:val="000000"/>
                <w:szCs w:val="24"/>
              </w:rPr>
            </w:pPr>
            <w:r>
              <w:t xml:space="preserve">Eğitim öğretim sürecinde bilim, sanatsal, sportif ve kültürel faaliyetler </w:t>
            </w:r>
          </w:p>
        </w:tc>
      </w:tr>
      <w:tr w:rsidR="005B3B05" w:rsidRPr="00A47F2F" w:rsidTr="0059774C">
        <w:trPr>
          <w:trHeight w:val="412"/>
        </w:trPr>
        <w:tc>
          <w:tcPr>
            <w:tcW w:w="579" w:type="dxa"/>
            <w:vAlign w:val="center"/>
            <w:hideMark/>
          </w:tcPr>
          <w:p w:rsidR="005B3B05" w:rsidRPr="00A47F2F" w:rsidRDefault="005B3B05" w:rsidP="00055FB9">
            <w:pPr>
              <w:spacing w:after="0" w:line="240" w:lineRule="auto"/>
              <w:jc w:val="center"/>
              <w:rPr>
                <w:b/>
                <w:bCs/>
                <w:color w:val="000000"/>
                <w:szCs w:val="24"/>
              </w:rPr>
            </w:pPr>
            <w:r w:rsidRPr="00A47F2F">
              <w:rPr>
                <w:b/>
                <w:bCs/>
                <w:color w:val="000000"/>
                <w:szCs w:val="24"/>
              </w:rPr>
              <w:t>2</w:t>
            </w:r>
          </w:p>
        </w:tc>
        <w:tc>
          <w:tcPr>
            <w:tcW w:w="9799" w:type="dxa"/>
            <w:vAlign w:val="center"/>
            <w:hideMark/>
          </w:tcPr>
          <w:p w:rsidR="005B3B05" w:rsidRPr="00A47F2F" w:rsidRDefault="005B3B05" w:rsidP="00055FB9">
            <w:pPr>
              <w:spacing w:after="0" w:line="240" w:lineRule="auto"/>
              <w:rPr>
                <w:color w:val="000000"/>
                <w:szCs w:val="24"/>
              </w:rPr>
            </w:pPr>
            <w:r>
              <w:t>Okuma kültürü</w:t>
            </w:r>
          </w:p>
        </w:tc>
      </w:tr>
      <w:tr w:rsidR="005B3B05" w:rsidRPr="00A47F2F" w:rsidTr="0059774C">
        <w:trPr>
          <w:trHeight w:val="417"/>
        </w:trPr>
        <w:tc>
          <w:tcPr>
            <w:tcW w:w="579" w:type="dxa"/>
            <w:vAlign w:val="center"/>
            <w:hideMark/>
          </w:tcPr>
          <w:p w:rsidR="005B3B05" w:rsidRPr="00A47F2F" w:rsidRDefault="005B3B05" w:rsidP="00055FB9">
            <w:pPr>
              <w:spacing w:after="0" w:line="240" w:lineRule="auto"/>
              <w:jc w:val="center"/>
              <w:rPr>
                <w:b/>
                <w:bCs/>
                <w:color w:val="000000"/>
                <w:szCs w:val="24"/>
              </w:rPr>
            </w:pPr>
            <w:r w:rsidRPr="00A47F2F">
              <w:rPr>
                <w:b/>
                <w:bCs/>
                <w:color w:val="000000"/>
                <w:szCs w:val="24"/>
              </w:rPr>
              <w:t>3</w:t>
            </w:r>
          </w:p>
        </w:tc>
        <w:tc>
          <w:tcPr>
            <w:tcW w:w="9799" w:type="dxa"/>
            <w:vAlign w:val="center"/>
          </w:tcPr>
          <w:p w:rsidR="005B3B05" w:rsidRPr="00A47F2F" w:rsidRDefault="005B3B05" w:rsidP="00055FB9">
            <w:pPr>
              <w:spacing w:after="0" w:line="240" w:lineRule="auto"/>
              <w:rPr>
                <w:color w:val="000000"/>
                <w:szCs w:val="24"/>
              </w:rPr>
            </w:pPr>
            <w:r>
              <w:t>Okul sağlığı, hijyen ve zararlı alışkanlıklar</w:t>
            </w:r>
          </w:p>
        </w:tc>
      </w:tr>
      <w:tr w:rsidR="005B3B05" w:rsidRPr="00A47F2F" w:rsidTr="0059774C">
        <w:trPr>
          <w:trHeight w:val="409"/>
        </w:trPr>
        <w:tc>
          <w:tcPr>
            <w:tcW w:w="579" w:type="dxa"/>
            <w:vAlign w:val="center"/>
            <w:hideMark/>
          </w:tcPr>
          <w:p w:rsidR="005B3B05" w:rsidRPr="00A47F2F" w:rsidRDefault="005B3B05" w:rsidP="00055FB9">
            <w:pPr>
              <w:spacing w:after="0" w:line="240" w:lineRule="auto"/>
              <w:jc w:val="center"/>
              <w:rPr>
                <w:b/>
                <w:bCs/>
                <w:color w:val="000000"/>
                <w:szCs w:val="24"/>
              </w:rPr>
            </w:pPr>
            <w:r w:rsidRPr="00A47F2F">
              <w:rPr>
                <w:b/>
                <w:bCs/>
                <w:color w:val="000000"/>
                <w:szCs w:val="24"/>
              </w:rPr>
              <w:t>4</w:t>
            </w:r>
          </w:p>
        </w:tc>
        <w:tc>
          <w:tcPr>
            <w:tcW w:w="9799" w:type="dxa"/>
            <w:vAlign w:val="center"/>
          </w:tcPr>
          <w:p w:rsidR="005B3B05" w:rsidRPr="00A47F2F" w:rsidRDefault="005B3B05" w:rsidP="00055FB9">
            <w:pPr>
              <w:spacing w:after="0" w:line="240" w:lineRule="auto"/>
              <w:rPr>
                <w:color w:val="000000"/>
                <w:szCs w:val="24"/>
              </w:rPr>
            </w:pPr>
            <w:r>
              <w:t>Öğretmenlere yönelik hizmet içi eğitimler</w:t>
            </w:r>
          </w:p>
        </w:tc>
      </w:tr>
      <w:tr w:rsidR="005B3B05" w:rsidRPr="00A47F2F" w:rsidTr="0059774C">
        <w:trPr>
          <w:trHeight w:val="415"/>
        </w:trPr>
        <w:tc>
          <w:tcPr>
            <w:tcW w:w="579" w:type="dxa"/>
            <w:vAlign w:val="center"/>
            <w:hideMark/>
          </w:tcPr>
          <w:p w:rsidR="005B3B05" w:rsidRPr="00A47F2F" w:rsidRDefault="005B3B05" w:rsidP="00055FB9">
            <w:pPr>
              <w:spacing w:after="0" w:line="240" w:lineRule="auto"/>
              <w:jc w:val="center"/>
              <w:rPr>
                <w:b/>
                <w:bCs/>
                <w:color w:val="000000"/>
                <w:szCs w:val="24"/>
              </w:rPr>
            </w:pPr>
            <w:r w:rsidRPr="00A47F2F">
              <w:rPr>
                <w:b/>
                <w:bCs/>
                <w:color w:val="000000"/>
                <w:szCs w:val="24"/>
              </w:rPr>
              <w:t>5</w:t>
            </w:r>
          </w:p>
        </w:tc>
        <w:tc>
          <w:tcPr>
            <w:tcW w:w="9799" w:type="dxa"/>
            <w:vAlign w:val="center"/>
          </w:tcPr>
          <w:p w:rsidR="005B3B05" w:rsidRPr="00A47F2F" w:rsidRDefault="005B3B05" w:rsidP="00055FB9">
            <w:pPr>
              <w:spacing w:after="0" w:line="240" w:lineRule="auto"/>
              <w:rPr>
                <w:color w:val="000000"/>
                <w:szCs w:val="24"/>
              </w:rPr>
            </w:pPr>
            <w:r>
              <w:t>Haftalık ders çizelgeleri</w:t>
            </w:r>
          </w:p>
        </w:tc>
      </w:tr>
      <w:tr w:rsidR="005B3B05" w:rsidRPr="00A47F2F" w:rsidTr="0059774C">
        <w:trPr>
          <w:trHeight w:val="279"/>
        </w:trPr>
        <w:tc>
          <w:tcPr>
            <w:tcW w:w="579" w:type="dxa"/>
            <w:vAlign w:val="center"/>
            <w:hideMark/>
          </w:tcPr>
          <w:p w:rsidR="005B3B05" w:rsidRPr="00A47F2F" w:rsidRDefault="005B3B05" w:rsidP="00055FB9">
            <w:pPr>
              <w:spacing w:after="0" w:line="240" w:lineRule="auto"/>
              <w:jc w:val="center"/>
              <w:rPr>
                <w:b/>
                <w:bCs/>
                <w:color w:val="000000"/>
                <w:szCs w:val="24"/>
              </w:rPr>
            </w:pPr>
            <w:r w:rsidRPr="00A47F2F">
              <w:rPr>
                <w:b/>
                <w:bCs/>
                <w:color w:val="000000"/>
                <w:szCs w:val="24"/>
              </w:rPr>
              <w:t>6</w:t>
            </w:r>
          </w:p>
        </w:tc>
        <w:tc>
          <w:tcPr>
            <w:tcW w:w="9799" w:type="dxa"/>
            <w:vAlign w:val="center"/>
          </w:tcPr>
          <w:p w:rsidR="005B3B05" w:rsidRPr="00A47F2F" w:rsidRDefault="005B3B05" w:rsidP="00055FB9">
            <w:pPr>
              <w:spacing w:after="0" w:line="240" w:lineRule="auto"/>
              <w:rPr>
                <w:color w:val="000000"/>
                <w:szCs w:val="24"/>
              </w:rPr>
            </w:pPr>
            <w:r>
              <w:t>Eğitimde bilgi ve iletişim teknolojilerinin kullanımı</w:t>
            </w:r>
          </w:p>
        </w:tc>
      </w:tr>
      <w:tr w:rsidR="005B3B05" w:rsidRPr="00A47F2F" w:rsidTr="0059774C">
        <w:trPr>
          <w:trHeight w:val="309"/>
        </w:trPr>
        <w:tc>
          <w:tcPr>
            <w:tcW w:w="579" w:type="dxa"/>
            <w:vAlign w:val="center"/>
            <w:hideMark/>
          </w:tcPr>
          <w:p w:rsidR="005B3B05" w:rsidRPr="00A47F2F" w:rsidRDefault="005B3B05" w:rsidP="00055FB9">
            <w:pPr>
              <w:spacing w:after="0" w:line="240" w:lineRule="auto"/>
              <w:jc w:val="center"/>
              <w:rPr>
                <w:b/>
                <w:bCs/>
                <w:color w:val="000000"/>
                <w:szCs w:val="24"/>
              </w:rPr>
            </w:pPr>
            <w:r w:rsidRPr="00A47F2F">
              <w:rPr>
                <w:b/>
                <w:bCs/>
                <w:color w:val="000000"/>
                <w:szCs w:val="24"/>
              </w:rPr>
              <w:t>7</w:t>
            </w:r>
          </w:p>
        </w:tc>
        <w:tc>
          <w:tcPr>
            <w:tcW w:w="9799" w:type="dxa"/>
            <w:vAlign w:val="center"/>
          </w:tcPr>
          <w:p w:rsidR="005B3B05" w:rsidRPr="00A47F2F" w:rsidRDefault="005B3B05" w:rsidP="00055FB9">
            <w:pPr>
              <w:spacing w:after="0" w:line="240" w:lineRule="auto"/>
              <w:rPr>
                <w:color w:val="000000"/>
                <w:szCs w:val="24"/>
              </w:rPr>
            </w:pPr>
            <w:r>
              <w:t>Temel dersler önceliğinde ulusal sınavlarda öğrenci başarı durumu</w:t>
            </w:r>
          </w:p>
        </w:tc>
      </w:tr>
      <w:tr w:rsidR="005B3B05" w:rsidRPr="00A47F2F" w:rsidTr="0059774C">
        <w:trPr>
          <w:trHeight w:val="373"/>
        </w:trPr>
        <w:tc>
          <w:tcPr>
            <w:tcW w:w="579" w:type="dxa"/>
            <w:vAlign w:val="center"/>
            <w:hideMark/>
          </w:tcPr>
          <w:p w:rsidR="005B3B05" w:rsidRPr="00A47F2F" w:rsidRDefault="005B3B05" w:rsidP="00055FB9">
            <w:pPr>
              <w:spacing w:after="0" w:line="240" w:lineRule="auto"/>
              <w:jc w:val="center"/>
              <w:rPr>
                <w:b/>
                <w:bCs/>
                <w:color w:val="000000"/>
                <w:szCs w:val="24"/>
              </w:rPr>
            </w:pPr>
            <w:r w:rsidRPr="00A47F2F">
              <w:rPr>
                <w:b/>
                <w:bCs/>
                <w:color w:val="000000"/>
                <w:szCs w:val="24"/>
              </w:rPr>
              <w:t>8</w:t>
            </w:r>
          </w:p>
        </w:tc>
        <w:tc>
          <w:tcPr>
            <w:tcW w:w="9799" w:type="dxa"/>
            <w:vAlign w:val="center"/>
          </w:tcPr>
          <w:p w:rsidR="005B3B05" w:rsidRPr="00A47F2F" w:rsidRDefault="005B3B05" w:rsidP="00055FB9">
            <w:pPr>
              <w:spacing w:after="0" w:line="240" w:lineRule="auto"/>
              <w:rPr>
                <w:color w:val="000000"/>
                <w:szCs w:val="24"/>
              </w:rPr>
            </w:pPr>
            <w:r>
              <w:t>Ders başarısı ve sınav kaygısı</w:t>
            </w:r>
          </w:p>
        </w:tc>
      </w:tr>
      <w:tr w:rsidR="005B3B05" w:rsidRPr="00A47F2F" w:rsidTr="0059774C">
        <w:trPr>
          <w:trHeight w:val="421"/>
        </w:trPr>
        <w:tc>
          <w:tcPr>
            <w:tcW w:w="579" w:type="dxa"/>
            <w:vAlign w:val="center"/>
            <w:hideMark/>
          </w:tcPr>
          <w:p w:rsidR="005B3B05" w:rsidRPr="00A47F2F" w:rsidRDefault="005B3B05" w:rsidP="00055FB9">
            <w:pPr>
              <w:spacing w:after="0" w:line="240" w:lineRule="auto"/>
              <w:jc w:val="center"/>
              <w:rPr>
                <w:b/>
                <w:bCs/>
                <w:color w:val="000000"/>
                <w:szCs w:val="24"/>
              </w:rPr>
            </w:pPr>
            <w:r>
              <w:rPr>
                <w:b/>
                <w:bCs/>
                <w:color w:val="000000"/>
                <w:szCs w:val="24"/>
              </w:rPr>
              <w:t>9</w:t>
            </w:r>
          </w:p>
        </w:tc>
        <w:tc>
          <w:tcPr>
            <w:tcW w:w="9799" w:type="dxa"/>
            <w:vAlign w:val="center"/>
          </w:tcPr>
          <w:p w:rsidR="005B3B05" w:rsidRDefault="005B3B05" w:rsidP="00055FB9">
            <w:pPr>
              <w:spacing w:after="0" w:line="240" w:lineRule="auto"/>
            </w:pPr>
            <w:r>
              <w:t>Eğitsel, mesleki ve kişisel rehberlik hizmetleri</w:t>
            </w:r>
          </w:p>
        </w:tc>
      </w:tr>
      <w:tr w:rsidR="005B3B05" w:rsidRPr="00A47F2F" w:rsidTr="0059774C">
        <w:trPr>
          <w:trHeight w:val="295"/>
        </w:trPr>
        <w:tc>
          <w:tcPr>
            <w:tcW w:w="579" w:type="dxa"/>
            <w:vAlign w:val="center"/>
            <w:hideMark/>
          </w:tcPr>
          <w:p w:rsidR="005B3B05" w:rsidRPr="00A47F2F" w:rsidRDefault="005B3B05" w:rsidP="00055FB9">
            <w:pPr>
              <w:spacing w:after="0" w:line="240" w:lineRule="auto"/>
              <w:jc w:val="center"/>
              <w:rPr>
                <w:b/>
                <w:bCs/>
                <w:color w:val="000000"/>
                <w:szCs w:val="24"/>
              </w:rPr>
            </w:pPr>
            <w:r>
              <w:rPr>
                <w:b/>
                <w:bCs/>
                <w:color w:val="000000"/>
                <w:szCs w:val="24"/>
              </w:rPr>
              <w:t>10</w:t>
            </w:r>
          </w:p>
        </w:tc>
        <w:tc>
          <w:tcPr>
            <w:tcW w:w="9799" w:type="dxa"/>
            <w:vAlign w:val="center"/>
          </w:tcPr>
          <w:p w:rsidR="005B3B05" w:rsidRDefault="005B3B05" w:rsidP="00055FB9">
            <w:pPr>
              <w:spacing w:after="0" w:line="240" w:lineRule="auto"/>
            </w:pPr>
            <w:r>
              <w:t>Öğrencilere yönelik oryantasyon faaliyetleri</w:t>
            </w:r>
          </w:p>
        </w:tc>
      </w:tr>
      <w:tr w:rsidR="005B3B05" w:rsidRPr="00A47F2F" w:rsidTr="0059774C">
        <w:trPr>
          <w:trHeight w:val="415"/>
        </w:trPr>
        <w:tc>
          <w:tcPr>
            <w:tcW w:w="579" w:type="dxa"/>
            <w:vAlign w:val="center"/>
            <w:hideMark/>
          </w:tcPr>
          <w:p w:rsidR="005B3B05" w:rsidRPr="00A47F2F" w:rsidRDefault="005B3B05" w:rsidP="00055FB9">
            <w:pPr>
              <w:spacing w:after="0" w:line="240" w:lineRule="auto"/>
              <w:jc w:val="center"/>
              <w:rPr>
                <w:b/>
                <w:bCs/>
                <w:color w:val="000000"/>
                <w:szCs w:val="24"/>
              </w:rPr>
            </w:pPr>
            <w:r>
              <w:rPr>
                <w:b/>
                <w:bCs/>
                <w:color w:val="000000"/>
                <w:szCs w:val="24"/>
              </w:rPr>
              <w:t>11</w:t>
            </w:r>
          </w:p>
        </w:tc>
        <w:tc>
          <w:tcPr>
            <w:tcW w:w="9799" w:type="dxa"/>
            <w:vAlign w:val="center"/>
          </w:tcPr>
          <w:p w:rsidR="005B3B05" w:rsidRPr="00A47F2F" w:rsidRDefault="005B3B05" w:rsidP="00055FB9">
            <w:pPr>
              <w:spacing w:after="0" w:line="240" w:lineRule="auto"/>
              <w:rPr>
                <w:color w:val="000000"/>
                <w:szCs w:val="24"/>
              </w:rPr>
            </w:pPr>
            <w:r>
              <w:t>Yabancı dil yeterliliği</w:t>
            </w:r>
          </w:p>
        </w:tc>
      </w:tr>
      <w:tr w:rsidR="005B3B05" w:rsidRPr="00A47F2F" w:rsidTr="0059774C">
        <w:trPr>
          <w:trHeight w:val="381"/>
        </w:trPr>
        <w:tc>
          <w:tcPr>
            <w:tcW w:w="579" w:type="dxa"/>
            <w:vAlign w:val="center"/>
            <w:hideMark/>
          </w:tcPr>
          <w:p w:rsidR="005B3B05" w:rsidRPr="00A47F2F" w:rsidRDefault="005B3B05" w:rsidP="00055FB9">
            <w:pPr>
              <w:spacing w:after="0" w:line="240" w:lineRule="auto"/>
              <w:jc w:val="center"/>
              <w:rPr>
                <w:b/>
                <w:bCs/>
                <w:color w:val="000000"/>
                <w:szCs w:val="24"/>
              </w:rPr>
            </w:pPr>
            <w:r>
              <w:rPr>
                <w:b/>
                <w:bCs/>
                <w:color w:val="000000"/>
                <w:szCs w:val="24"/>
              </w:rPr>
              <w:t>12</w:t>
            </w:r>
          </w:p>
        </w:tc>
        <w:tc>
          <w:tcPr>
            <w:tcW w:w="9799" w:type="dxa"/>
            <w:vAlign w:val="center"/>
          </w:tcPr>
          <w:p w:rsidR="005B3B05" w:rsidRDefault="005B3B05" w:rsidP="00055FB9">
            <w:pPr>
              <w:spacing w:after="0" w:line="240" w:lineRule="auto"/>
            </w:pPr>
            <w:r>
              <w:t>Uluslararası hareketlilik programlarına katılım</w:t>
            </w:r>
          </w:p>
        </w:tc>
      </w:tr>
    </w:tbl>
    <w:p w:rsidR="005B3B05" w:rsidRDefault="005B3B05" w:rsidP="005B3B05">
      <w:pPr>
        <w:rPr>
          <w:szCs w:val="24"/>
        </w:rPr>
      </w:pPr>
    </w:p>
    <w:p w:rsidR="0059774C" w:rsidRPr="00A47F2F" w:rsidRDefault="0059774C" w:rsidP="005B3B05">
      <w:pPr>
        <w:rPr>
          <w:szCs w:val="24"/>
        </w:rPr>
      </w:pPr>
    </w:p>
    <w:tbl>
      <w:tblPr>
        <w:tblW w:w="10277"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4"/>
        <w:gridCol w:w="9833"/>
      </w:tblGrid>
      <w:tr w:rsidR="005B3B05" w:rsidRPr="00A47F2F" w:rsidTr="005B3B05">
        <w:trPr>
          <w:trHeight w:val="270"/>
        </w:trPr>
        <w:tc>
          <w:tcPr>
            <w:tcW w:w="10277" w:type="dxa"/>
            <w:gridSpan w:val="2"/>
            <w:vAlign w:val="center"/>
            <w:hideMark/>
          </w:tcPr>
          <w:p w:rsidR="005B3B05" w:rsidRPr="00A47F2F" w:rsidRDefault="005B3B05" w:rsidP="00055FB9">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5B3B05" w:rsidRPr="00A47F2F" w:rsidTr="005B3B05">
        <w:trPr>
          <w:trHeight w:val="270"/>
        </w:trPr>
        <w:tc>
          <w:tcPr>
            <w:tcW w:w="444" w:type="dxa"/>
            <w:vAlign w:val="center"/>
            <w:hideMark/>
          </w:tcPr>
          <w:p w:rsidR="005B3B05" w:rsidRPr="0059774C" w:rsidRDefault="005B3B05" w:rsidP="00055FB9">
            <w:pPr>
              <w:spacing w:after="0" w:line="240" w:lineRule="auto"/>
              <w:jc w:val="center"/>
              <w:rPr>
                <w:b/>
                <w:bCs/>
                <w:color w:val="000000"/>
              </w:rPr>
            </w:pPr>
            <w:r w:rsidRPr="0059774C">
              <w:rPr>
                <w:b/>
                <w:bCs/>
                <w:color w:val="000000"/>
              </w:rPr>
              <w:t>1</w:t>
            </w:r>
          </w:p>
        </w:tc>
        <w:tc>
          <w:tcPr>
            <w:tcW w:w="9833" w:type="dxa"/>
            <w:vAlign w:val="center"/>
          </w:tcPr>
          <w:p w:rsidR="005B3B05" w:rsidRPr="0059774C" w:rsidRDefault="005B3B05" w:rsidP="004D7788">
            <w:pPr>
              <w:spacing w:after="0" w:line="240" w:lineRule="auto"/>
              <w:rPr>
                <w:color w:val="000000"/>
              </w:rPr>
            </w:pPr>
            <w:r w:rsidRPr="0059774C">
              <w:t xml:space="preserve">Çalışma ortamları ile sosyal, kültürel ve sportif ortamların iş motivasyonunu sağlayacak biçimde düzenlenmesi, çalışanların ödüllendirilmesi </w:t>
            </w:r>
          </w:p>
        </w:tc>
      </w:tr>
      <w:tr w:rsidR="005B3B05" w:rsidRPr="00A47F2F" w:rsidTr="0059774C">
        <w:trPr>
          <w:trHeight w:val="377"/>
        </w:trPr>
        <w:tc>
          <w:tcPr>
            <w:tcW w:w="444" w:type="dxa"/>
            <w:vAlign w:val="center"/>
            <w:hideMark/>
          </w:tcPr>
          <w:p w:rsidR="005B3B05" w:rsidRPr="0059774C" w:rsidRDefault="005B3B05" w:rsidP="00055FB9">
            <w:pPr>
              <w:spacing w:after="0" w:line="240" w:lineRule="auto"/>
              <w:jc w:val="center"/>
              <w:rPr>
                <w:b/>
                <w:bCs/>
                <w:color w:val="000000"/>
              </w:rPr>
            </w:pPr>
            <w:r w:rsidRPr="0059774C">
              <w:rPr>
                <w:b/>
                <w:bCs/>
                <w:color w:val="000000"/>
              </w:rPr>
              <w:t>2</w:t>
            </w:r>
          </w:p>
        </w:tc>
        <w:tc>
          <w:tcPr>
            <w:tcW w:w="9833" w:type="dxa"/>
            <w:vAlign w:val="center"/>
          </w:tcPr>
          <w:p w:rsidR="005B3B05" w:rsidRPr="0059774C" w:rsidRDefault="005B3B05" w:rsidP="00055FB9">
            <w:pPr>
              <w:spacing w:after="0" w:line="240" w:lineRule="auto"/>
              <w:rPr>
                <w:color w:val="000000"/>
              </w:rPr>
            </w:pPr>
            <w:r w:rsidRPr="0059774C">
              <w:t>Hizmet içi eğitim kalitesi ve uzaktan eğitim uygulamaları</w:t>
            </w:r>
          </w:p>
        </w:tc>
      </w:tr>
      <w:tr w:rsidR="005B3B05" w:rsidRPr="00A47F2F" w:rsidTr="0059774C">
        <w:trPr>
          <w:trHeight w:val="411"/>
        </w:trPr>
        <w:tc>
          <w:tcPr>
            <w:tcW w:w="444" w:type="dxa"/>
            <w:vAlign w:val="center"/>
            <w:hideMark/>
          </w:tcPr>
          <w:p w:rsidR="005B3B05" w:rsidRPr="0059774C" w:rsidRDefault="005B3B05" w:rsidP="00055FB9">
            <w:pPr>
              <w:spacing w:after="0" w:line="240" w:lineRule="auto"/>
              <w:jc w:val="center"/>
              <w:rPr>
                <w:b/>
                <w:bCs/>
                <w:color w:val="000000"/>
              </w:rPr>
            </w:pPr>
            <w:r w:rsidRPr="0059774C">
              <w:rPr>
                <w:b/>
                <w:bCs/>
                <w:color w:val="000000"/>
              </w:rPr>
              <w:t>3</w:t>
            </w:r>
          </w:p>
        </w:tc>
        <w:tc>
          <w:tcPr>
            <w:tcW w:w="9833" w:type="dxa"/>
            <w:vAlign w:val="center"/>
          </w:tcPr>
          <w:p w:rsidR="005B3B05" w:rsidRPr="0059774C" w:rsidRDefault="004D7788" w:rsidP="00055FB9">
            <w:pPr>
              <w:spacing w:after="0" w:line="240" w:lineRule="auto"/>
              <w:rPr>
                <w:color w:val="000000"/>
              </w:rPr>
            </w:pPr>
            <w:r w:rsidRPr="0059774C">
              <w:t>Okul sosyal, kültürel, sanatsal ve sportif faaliyet alanlarının yetersizliği</w:t>
            </w:r>
          </w:p>
        </w:tc>
      </w:tr>
      <w:tr w:rsidR="005B3B05" w:rsidRPr="00A47F2F" w:rsidTr="0059774C">
        <w:trPr>
          <w:trHeight w:val="417"/>
        </w:trPr>
        <w:tc>
          <w:tcPr>
            <w:tcW w:w="444" w:type="dxa"/>
            <w:vAlign w:val="center"/>
            <w:hideMark/>
          </w:tcPr>
          <w:p w:rsidR="005B3B05" w:rsidRPr="0059774C" w:rsidRDefault="005B3B05" w:rsidP="00055FB9">
            <w:pPr>
              <w:spacing w:after="0" w:line="240" w:lineRule="auto"/>
              <w:jc w:val="center"/>
              <w:rPr>
                <w:b/>
                <w:bCs/>
                <w:color w:val="000000"/>
              </w:rPr>
            </w:pPr>
            <w:r w:rsidRPr="0059774C">
              <w:rPr>
                <w:b/>
                <w:bCs/>
                <w:color w:val="000000"/>
              </w:rPr>
              <w:t>4</w:t>
            </w:r>
          </w:p>
        </w:tc>
        <w:tc>
          <w:tcPr>
            <w:tcW w:w="9833" w:type="dxa"/>
            <w:vAlign w:val="center"/>
          </w:tcPr>
          <w:p w:rsidR="005B3B05" w:rsidRPr="0059774C" w:rsidRDefault="004D7788" w:rsidP="00055FB9">
            <w:pPr>
              <w:spacing w:after="0" w:line="240" w:lineRule="auto"/>
              <w:rPr>
                <w:color w:val="000000"/>
              </w:rPr>
            </w:pPr>
            <w:r w:rsidRPr="0059774C">
              <w:t>Okullardaki fiziki durumun özel eğitime gereksinim duyan öğrencilere uygunluğu</w:t>
            </w:r>
          </w:p>
        </w:tc>
      </w:tr>
      <w:tr w:rsidR="005B3B05" w:rsidRPr="00A47F2F" w:rsidTr="0059774C">
        <w:trPr>
          <w:trHeight w:val="409"/>
        </w:trPr>
        <w:tc>
          <w:tcPr>
            <w:tcW w:w="444" w:type="dxa"/>
            <w:vAlign w:val="center"/>
            <w:hideMark/>
          </w:tcPr>
          <w:p w:rsidR="005B3B05" w:rsidRPr="0059774C" w:rsidRDefault="005B3B05" w:rsidP="00055FB9">
            <w:pPr>
              <w:spacing w:after="0" w:line="240" w:lineRule="auto"/>
              <w:jc w:val="center"/>
              <w:rPr>
                <w:b/>
                <w:bCs/>
                <w:color w:val="000000"/>
              </w:rPr>
            </w:pPr>
            <w:r w:rsidRPr="0059774C">
              <w:rPr>
                <w:b/>
                <w:bCs/>
                <w:color w:val="000000"/>
              </w:rPr>
              <w:t>5</w:t>
            </w:r>
          </w:p>
        </w:tc>
        <w:tc>
          <w:tcPr>
            <w:tcW w:w="9833" w:type="dxa"/>
            <w:vAlign w:val="center"/>
          </w:tcPr>
          <w:p w:rsidR="005B3B05" w:rsidRPr="0059774C" w:rsidRDefault="004D7788" w:rsidP="00055FB9">
            <w:pPr>
              <w:spacing w:after="0" w:line="240" w:lineRule="auto"/>
              <w:rPr>
                <w:color w:val="000000"/>
              </w:rPr>
            </w:pPr>
            <w:r w:rsidRPr="0059774C">
              <w:t>Gelirlerin etkin ve verimli kullanımı ve alternatif finansman kaynaklarının geliştirilmesi</w:t>
            </w:r>
          </w:p>
        </w:tc>
      </w:tr>
      <w:tr w:rsidR="005B3B05" w:rsidRPr="00A47F2F" w:rsidTr="0059774C">
        <w:trPr>
          <w:trHeight w:val="415"/>
        </w:trPr>
        <w:tc>
          <w:tcPr>
            <w:tcW w:w="444" w:type="dxa"/>
            <w:vAlign w:val="center"/>
            <w:hideMark/>
          </w:tcPr>
          <w:p w:rsidR="005B3B05" w:rsidRPr="0059774C" w:rsidRDefault="005B3B05" w:rsidP="00055FB9">
            <w:pPr>
              <w:spacing w:after="0" w:line="240" w:lineRule="auto"/>
              <w:jc w:val="center"/>
              <w:rPr>
                <w:b/>
                <w:bCs/>
                <w:color w:val="000000"/>
              </w:rPr>
            </w:pPr>
            <w:r w:rsidRPr="0059774C">
              <w:rPr>
                <w:b/>
                <w:bCs/>
                <w:color w:val="000000"/>
              </w:rPr>
              <w:t>6</w:t>
            </w:r>
          </w:p>
        </w:tc>
        <w:tc>
          <w:tcPr>
            <w:tcW w:w="9833" w:type="dxa"/>
            <w:vAlign w:val="center"/>
          </w:tcPr>
          <w:p w:rsidR="005B3B05" w:rsidRPr="0059774C" w:rsidRDefault="004D7788" w:rsidP="00055FB9">
            <w:pPr>
              <w:spacing w:after="0" w:line="240" w:lineRule="auto"/>
              <w:rPr>
                <w:color w:val="000000"/>
              </w:rPr>
            </w:pPr>
            <w:r w:rsidRPr="0059774C">
              <w:t>Kurumsal aidiyet duygusunun geliştirilmesi</w:t>
            </w:r>
          </w:p>
        </w:tc>
      </w:tr>
      <w:tr w:rsidR="005B3B05" w:rsidRPr="00A47F2F" w:rsidTr="0059774C">
        <w:trPr>
          <w:trHeight w:val="420"/>
        </w:trPr>
        <w:tc>
          <w:tcPr>
            <w:tcW w:w="444" w:type="dxa"/>
            <w:vAlign w:val="center"/>
            <w:hideMark/>
          </w:tcPr>
          <w:p w:rsidR="005B3B05" w:rsidRPr="0059774C" w:rsidRDefault="005B3B05" w:rsidP="00055FB9">
            <w:pPr>
              <w:spacing w:after="0" w:line="240" w:lineRule="auto"/>
              <w:jc w:val="center"/>
              <w:rPr>
                <w:b/>
                <w:bCs/>
                <w:color w:val="000000"/>
              </w:rPr>
            </w:pPr>
            <w:r w:rsidRPr="0059774C">
              <w:rPr>
                <w:b/>
                <w:bCs/>
                <w:color w:val="000000"/>
              </w:rPr>
              <w:t>7</w:t>
            </w:r>
          </w:p>
        </w:tc>
        <w:tc>
          <w:tcPr>
            <w:tcW w:w="9833" w:type="dxa"/>
            <w:vAlign w:val="center"/>
          </w:tcPr>
          <w:p w:rsidR="005B3B05" w:rsidRPr="0059774C" w:rsidRDefault="004D7788" w:rsidP="00055FB9">
            <w:pPr>
              <w:spacing w:after="0" w:line="240" w:lineRule="auto"/>
              <w:rPr>
                <w:color w:val="000000"/>
              </w:rPr>
            </w:pPr>
            <w:r w:rsidRPr="0059774C">
              <w:t>Stratejik yönetim anlayışının bütün unsurlarıyla hayata geçirilmemiş olması</w:t>
            </w:r>
          </w:p>
        </w:tc>
      </w:tr>
      <w:tr w:rsidR="005B3B05" w:rsidRPr="00A47F2F" w:rsidTr="0059774C">
        <w:trPr>
          <w:trHeight w:val="431"/>
        </w:trPr>
        <w:tc>
          <w:tcPr>
            <w:tcW w:w="444" w:type="dxa"/>
            <w:vAlign w:val="center"/>
            <w:hideMark/>
          </w:tcPr>
          <w:p w:rsidR="005B3B05" w:rsidRPr="0059774C" w:rsidRDefault="005B3B05" w:rsidP="00055FB9">
            <w:pPr>
              <w:spacing w:after="0" w:line="240" w:lineRule="auto"/>
              <w:jc w:val="center"/>
              <w:rPr>
                <w:b/>
                <w:bCs/>
                <w:color w:val="000000"/>
              </w:rPr>
            </w:pPr>
            <w:r w:rsidRPr="0059774C">
              <w:rPr>
                <w:b/>
                <w:bCs/>
                <w:color w:val="000000"/>
              </w:rPr>
              <w:t>8</w:t>
            </w:r>
          </w:p>
        </w:tc>
        <w:tc>
          <w:tcPr>
            <w:tcW w:w="9833" w:type="dxa"/>
            <w:vAlign w:val="center"/>
          </w:tcPr>
          <w:p w:rsidR="005B3B05" w:rsidRPr="0059774C" w:rsidRDefault="004D7788" w:rsidP="00055FB9">
            <w:pPr>
              <w:spacing w:after="0" w:line="240" w:lineRule="auto"/>
              <w:rPr>
                <w:color w:val="000000"/>
              </w:rPr>
            </w:pPr>
            <w:r w:rsidRPr="0059774C">
              <w:t>Stratejik planların uygulanabilmesi için kurumlarda üst düzey sahiplenmenin yetersiz olması</w:t>
            </w:r>
          </w:p>
        </w:tc>
      </w:tr>
      <w:tr w:rsidR="005B3B05" w:rsidRPr="00A47F2F" w:rsidTr="0059774C">
        <w:trPr>
          <w:trHeight w:val="409"/>
        </w:trPr>
        <w:tc>
          <w:tcPr>
            <w:tcW w:w="444" w:type="dxa"/>
            <w:vAlign w:val="center"/>
            <w:hideMark/>
          </w:tcPr>
          <w:p w:rsidR="005B3B05" w:rsidRPr="0059774C" w:rsidRDefault="005B3B05" w:rsidP="00055FB9">
            <w:pPr>
              <w:spacing w:after="0" w:line="240" w:lineRule="auto"/>
              <w:jc w:val="center"/>
              <w:rPr>
                <w:b/>
                <w:bCs/>
                <w:color w:val="000000"/>
              </w:rPr>
            </w:pPr>
            <w:r w:rsidRPr="0059774C">
              <w:rPr>
                <w:b/>
                <w:bCs/>
                <w:color w:val="000000"/>
              </w:rPr>
              <w:t>9</w:t>
            </w:r>
          </w:p>
        </w:tc>
        <w:tc>
          <w:tcPr>
            <w:tcW w:w="9833" w:type="dxa"/>
            <w:vAlign w:val="center"/>
          </w:tcPr>
          <w:p w:rsidR="005B3B05" w:rsidRPr="0059774C" w:rsidRDefault="004D7788" w:rsidP="00055FB9">
            <w:pPr>
              <w:spacing w:after="0" w:line="240" w:lineRule="auto"/>
              <w:rPr>
                <w:color w:val="000000"/>
              </w:rPr>
            </w:pPr>
            <w:r w:rsidRPr="0059774C">
              <w:t>Bilgiye erişim imkânlarının ve hızının artırılması, teknolojik altyapı eksikliklerinin giderilmesi</w:t>
            </w:r>
          </w:p>
        </w:tc>
      </w:tr>
      <w:tr w:rsidR="005B3B05" w:rsidRPr="00A47F2F" w:rsidTr="0059774C">
        <w:trPr>
          <w:trHeight w:val="415"/>
        </w:trPr>
        <w:tc>
          <w:tcPr>
            <w:tcW w:w="444" w:type="dxa"/>
            <w:vAlign w:val="center"/>
            <w:hideMark/>
          </w:tcPr>
          <w:p w:rsidR="005B3B05" w:rsidRPr="0059774C" w:rsidRDefault="005B3B05" w:rsidP="00055FB9">
            <w:pPr>
              <w:spacing w:after="0" w:line="240" w:lineRule="auto"/>
              <w:jc w:val="center"/>
              <w:rPr>
                <w:b/>
                <w:bCs/>
                <w:color w:val="000000"/>
              </w:rPr>
            </w:pPr>
            <w:r w:rsidRPr="0059774C">
              <w:rPr>
                <w:b/>
                <w:bCs/>
                <w:color w:val="000000"/>
              </w:rPr>
              <w:t>10</w:t>
            </w:r>
          </w:p>
        </w:tc>
        <w:tc>
          <w:tcPr>
            <w:tcW w:w="9833" w:type="dxa"/>
            <w:vAlign w:val="center"/>
          </w:tcPr>
          <w:p w:rsidR="005B3B05" w:rsidRPr="0059774C" w:rsidRDefault="004D7788" w:rsidP="00055FB9">
            <w:pPr>
              <w:spacing w:after="0" w:line="240" w:lineRule="auto"/>
              <w:rPr>
                <w:color w:val="000000"/>
              </w:rPr>
            </w:pPr>
            <w:r w:rsidRPr="0059774C">
              <w:t>İş güvenliği ve sivil savunma</w:t>
            </w:r>
          </w:p>
        </w:tc>
      </w:tr>
    </w:tbl>
    <w:p w:rsidR="00EA144A" w:rsidRDefault="005B3B05" w:rsidP="00EA144A">
      <w:pPr>
        <w:pStyle w:val="Balk2"/>
        <w:numPr>
          <w:ilvl w:val="0"/>
          <w:numId w:val="0"/>
        </w:numPr>
        <w:spacing w:after="200"/>
        <w:rPr>
          <w:rFonts w:cs="Times New Roman"/>
          <w:noProof w:val="0"/>
          <w:szCs w:val="24"/>
        </w:rPr>
      </w:pPr>
      <w:bookmarkStart w:id="28" w:name="_Toc416085142"/>
      <w:bookmarkStart w:id="29" w:name="_Toc529519455"/>
      <w:r>
        <w:br w:type="page"/>
      </w:r>
      <w:bookmarkEnd w:id="28"/>
      <w:bookmarkEnd w:id="29"/>
    </w:p>
    <w:tbl>
      <w:tblPr>
        <w:tblStyle w:val="OrtaKlavuz3-Vurgu1"/>
        <w:tblW w:w="6090" w:type="pct"/>
        <w:tblLook w:val="04A0"/>
      </w:tblPr>
      <w:tblGrid>
        <w:gridCol w:w="8150"/>
        <w:gridCol w:w="1115"/>
        <w:gridCol w:w="1025"/>
        <w:gridCol w:w="1020"/>
      </w:tblGrid>
      <w:tr w:rsidR="006F2028" w:rsidRPr="00A15FD0" w:rsidTr="00236FAE">
        <w:trPr>
          <w:cnfStyle w:val="100000000000"/>
          <w:trHeight w:val="315"/>
        </w:trPr>
        <w:tc>
          <w:tcPr>
            <w:cnfStyle w:val="001000000000"/>
            <w:tcW w:w="3603" w:type="pct"/>
            <w:shd w:val="clear" w:color="auto" w:fill="auto"/>
            <w:hideMark/>
          </w:tcPr>
          <w:p w:rsidR="006F2028" w:rsidRPr="00236FAE" w:rsidRDefault="00236FAE" w:rsidP="00236FAE">
            <w:pPr>
              <w:pStyle w:val="Balk1"/>
              <w:ind w:right="-1611"/>
              <w:jc w:val="both"/>
              <w:outlineLvl w:val="0"/>
            </w:pPr>
            <w:bookmarkStart w:id="30" w:name="_Toc416085144"/>
            <w:bookmarkStart w:id="31" w:name="_Toc529519458"/>
            <w:bookmarkStart w:id="32" w:name="_Toc531097539"/>
            <w:bookmarkStart w:id="33" w:name="_Toc388661626"/>
            <w:bookmarkStart w:id="34" w:name="_Toc403145282"/>
            <w:bookmarkEnd w:id="21"/>
            <w:bookmarkEnd w:id="22"/>
            <w:r>
              <w:lastRenderedPageBreak/>
              <w:t xml:space="preserve">         </w:t>
            </w:r>
            <w:r w:rsidR="00CB427B">
              <w:t xml:space="preserve">BÖLÜM III: </w:t>
            </w:r>
            <w:r w:rsidR="00CB427B" w:rsidRPr="00A47F2F">
              <w:t>MİSYON, VİZYON VE TEMEL DEĞERLER</w:t>
            </w:r>
            <w:bookmarkEnd w:id="30"/>
            <w:bookmarkEnd w:id="31"/>
            <w:bookmarkEnd w:id="32"/>
          </w:p>
        </w:tc>
        <w:tc>
          <w:tcPr>
            <w:tcW w:w="493" w:type="pct"/>
            <w:shd w:val="clear" w:color="auto" w:fill="auto"/>
          </w:tcPr>
          <w:p w:rsidR="006F2028" w:rsidRPr="00A15FD0" w:rsidRDefault="006F2028" w:rsidP="00CB427B">
            <w:pPr>
              <w:spacing w:after="0"/>
              <w:ind w:left="2300" w:right="-2148" w:hanging="4646"/>
              <w:jc w:val="left"/>
              <w:cnfStyle w:val="100000000000"/>
              <w:rPr>
                <w:rFonts w:eastAsia="Times New Roman" w:cs="Times New Roman"/>
                <w:sz w:val="20"/>
                <w:szCs w:val="20"/>
              </w:rPr>
            </w:pPr>
          </w:p>
        </w:tc>
        <w:tc>
          <w:tcPr>
            <w:tcW w:w="453" w:type="pct"/>
            <w:shd w:val="clear" w:color="auto" w:fill="auto"/>
          </w:tcPr>
          <w:p w:rsidR="006F2028" w:rsidRPr="00A15FD0" w:rsidRDefault="002B4375" w:rsidP="00A15FD0">
            <w:pPr>
              <w:spacing w:after="0"/>
              <w:jc w:val="left"/>
              <w:cnfStyle w:val="100000000000"/>
              <w:rPr>
                <w:rFonts w:eastAsia="Times New Roman" w:cs="Times New Roman"/>
                <w:sz w:val="20"/>
                <w:szCs w:val="20"/>
              </w:rPr>
            </w:pPr>
            <w:r>
              <w:rPr>
                <w:rFonts w:eastAsia="Times New Roman" w:cs="Times New Roman"/>
                <w:sz w:val="20"/>
                <w:szCs w:val="20"/>
              </w:rPr>
              <w:t>41</w:t>
            </w:r>
          </w:p>
        </w:tc>
        <w:tc>
          <w:tcPr>
            <w:tcW w:w="451" w:type="pct"/>
            <w:shd w:val="clear" w:color="auto" w:fill="auto"/>
          </w:tcPr>
          <w:p w:rsidR="00B30952" w:rsidRPr="00F428CC" w:rsidRDefault="00345831" w:rsidP="00F428CC">
            <w:pPr>
              <w:spacing w:after="0"/>
              <w:jc w:val="left"/>
              <w:cnfStyle w:val="100000000000"/>
              <w:rPr>
                <w:rFonts w:cs="Times New Roman"/>
                <w:sz w:val="20"/>
                <w:szCs w:val="20"/>
              </w:rPr>
            </w:pPr>
            <w:r>
              <w:rPr>
                <w:rFonts w:cs="Times New Roman"/>
                <w:sz w:val="20"/>
                <w:szCs w:val="20"/>
              </w:rPr>
              <w:t>+%39</w:t>
            </w:r>
          </w:p>
        </w:tc>
      </w:tr>
    </w:tbl>
    <w:p w:rsidR="00236FAE" w:rsidRDefault="00236FAE" w:rsidP="00236FAE">
      <w:pPr>
        <w:spacing w:line="240" w:lineRule="auto"/>
        <w:ind w:right="254" w:firstLine="708"/>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34784" w:rsidRDefault="00834784" w:rsidP="00236FAE">
      <w:pPr>
        <w:spacing w:line="240" w:lineRule="auto"/>
        <w:ind w:right="254" w:firstLine="708"/>
        <w:rPr>
          <w:szCs w:val="24"/>
        </w:rPr>
      </w:pPr>
    </w:p>
    <w:p w:rsidR="00834784" w:rsidRDefault="00834784" w:rsidP="00834784">
      <w:pPr>
        <w:pStyle w:val="Balk2"/>
        <w:numPr>
          <w:ilvl w:val="0"/>
          <w:numId w:val="0"/>
        </w:numPr>
        <w:ind w:left="360" w:right="254"/>
      </w:pPr>
      <w:bookmarkStart w:id="35" w:name="_Toc531097540"/>
      <w:r>
        <w:t>MİSYO</w:t>
      </w:r>
      <w:r w:rsidRPr="00A47F2F">
        <w:t>N</w:t>
      </w:r>
      <w:r>
        <w:t>UMUZ</w:t>
      </w:r>
      <w:bookmarkEnd w:id="35"/>
      <w:r>
        <w:t>:</w:t>
      </w:r>
    </w:p>
    <w:p w:rsidR="00834784" w:rsidRPr="00834784" w:rsidRDefault="00834784" w:rsidP="00834784">
      <w:pPr>
        <w:ind w:firstLine="708"/>
      </w:pPr>
      <w:r w:rsidRPr="00834784">
        <w:rPr>
          <w:bCs/>
        </w:rPr>
        <w:t>Bilgi ve birikimlerini tüm insanlık yararına kullanan, topluma yararlı, yaratıcı ve pozitif düşünen, öğrenmeyi öğrenen nitelikli bireyler yetiştirmek.</w:t>
      </w:r>
    </w:p>
    <w:p w:rsidR="00834784" w:rsidRDefault="00834784" w:rsidP="00834784">
      <w:pPr>
        <w:ind w:right="254"/>
        <w:rPr>
          <w:szCs w:val="24"/>
        </w:rPr>
      </w:pPr>
    </w:p>
    <w:p w:rsidR="00834784" w:rsidRDefault="00834784" w:rsidP="00834784">
      <w:pPr>
        <w:pStyle w:val="Balk2"/>
        <w:numPr>
          <w:ilvl w:val="0"/>
          <w:numId w:val="0"/>
        </w:numPr>
        <w:ind w:left="360" w:right="254"/>
      </w:pPr>
      <w:bookmarkStart w:id="36" w:name="_Toc531097541"/>
      <w:r>
        <w:t>VİZYO</w:t>
      </w:r>
      <w:r w:rsidRPr="00A47F2F">
        <w:t>N</w:t>
      </w:r>
      <w:r>
        <w:t>UMUZ:</w:t>
      </w:r>
    </w:p>
    <w:p w:rsidR="00834784" w:rsidRPr="00834784" w:rsidRDefault="00834784" w:rsidP="00834784">
      <w:pPr>
        <w:pStyle w:val="Balk1"/>
        <w:jc w:val="both"/>
        <w:rPr>
          <w:rFonts w:cs="Times New Roman"/>
          <w:b w:val="0"/>
          <w:noProof w:val="0"/>
          <w:color w:val="auto"/>
          <w:sz w:val="22"/>
          <w:szCs w:val="22"/>
          <w:u w:val="single"/>
        </w:rPr>
      </w:pPr>
      <w:r>
        <w:t xml:space="preserve"> </w:t>
      </w:r>
      <w:bookmarkEnd w:id="36"/>
      <w:r>
        <w:t xml:space="preserve">        </w:t>
      </w:r>
      <w:r w:rsidRPr="00834784">
        <w:rPr>
          <w:b w:val="0"/>
          <w:color w:val="auto"/>
          <w:sz w:val="22"/>
          <w:szCs w:val="22"/>
        </w:rPr>
        <w:t>Sadece bilgiyi paylaşan değil, üreten, bilginin tek otorite olduğu, demokratik ilişkilerin tam</w:t>
      </w:r>
      <w:r>
        <w:rPr>
          <w:b w:val="0"/>
          <w:color w:val="auto"/>
          <w:sz w:val="22"/>
          <w:szCs w:val="22"/>
        </w:rPr>
        <w:t xml:space="preserve"> anlamıyla </w:t>
      </w:r>
      <w:r w:rsidRPr="00834784">
        <w:rPr>
          <w:b w:val="0"/>
          <w:color w:val="auto"/>
          <w:sz w:val="22"/>
          <w:szCs w:val="22"/>
        </w:rPr>
        <w:t>uygulandığı bir okul olmak</w:t>
      </w:r>
      <w:r>
        <w:rPr>
          <w:rFonts w:cs="Times New Roman"/>
          <w:b w:val="0"/>
          <w:noProof w:val="0"/>
          <w:color w:val="auto"/>
          <w:sz w:val="22"/>
          <w:szCs w:val="22"/>
          <w:u w:val="single"/>
        </w:rPr>
        <w:t>.</w:t>
      </w:r>
    </w:p>
    <w:p w:rsidR="00834784" w:rsidRDefault="00834784" w:rsidP="00834784">
      <w:pPr>
        <w:ind w:right="254"/>
        <w:rPr>
          <w:b/>
          <w:szCs w:val="24"/>
        </w:rPr>
      </w:pPr>
    </w:p>
    <w:p w:rsidR="00834784" w:rsidRPr="00A47F2F" w:rsidRDefault="00834784" w:rsidP="00834784">
      <w:pPr>
        <w:pStyle w:val="Balk2"/>
        <w:numPr>
          <w:ilvl w:val="0"/>
          <w:numId w:val="0"/>
        </w:numPr>
        <w:ind w:left="360" w:right="254"/>
      </w:pPr>
      <w:bookmarkStart w:id="37" w:name="_Toc531097542"/>
      <w:r w:rsidRPr="00A47F2F">
        <w:t>TEMEL DEĞERLERİMİZ</w:t>
      </w:r>
      <w:r>
        <w:t xml:space="preserve"> </w:t>
      </w:r>
      <w:bookmarkEnd w:id="37"/>
    </w:p>
    <w:p w:rsidR="00F82D6B" w:rsidRDefault="00F82D6B" w:rsidP="00F82D6B">
      <w:pPr>
        <w:spacing w:after="0" w:line="288" w:lineRule="auto"/>
        <w:rPr>
          <w:rFonts w:eastAsia="Calibri" w:cs="Times New Roman"/>
          <w:szCs w:val="24"/>
        </w:rPr>
      </w:pPr>
      <w:r w:rsidRPr="004D1379">
        <w:rPr>
          <w:rFonts w:ascii="Calibri" w:eastAsia="Calibri" w:hAnsi="Calibri"/>
          <w:szCs w:val="24"/>
        </w:rPr>
        <w:t>1</w:t>
      </w:r>
      <w:r w:rsidRPr="004D1379">
        <w:rPr>
          <w:rFonts w:eastAsia="Calibri" w:cs="Times New Roman"/>
          <w:szCs w:val="24"/>
        </w:rPr>
        <w:t>)</w:t>
      </w:r>
      <w:r>
        <w:rPr>
          <w:rFonts w:eastAsia="Calibri" w:cs="Times New Roman"/>
          <w:b/>
          <w:szCs w:val="24"/>
        </w:rPr>
        <w:t xml:space="preserve"> </w:t>
      </w:r>
      <w:r w:rsidRPr="004D1379">
        <w:rPr>
          <w:rFonts w:eastAsia="Calibri" w:cs="Times New Roman"/>
          <w:b/>
          <w:szCs w:val="24"/>
        </w:rPr>
        <w:t>Etik değerlere bağlılık</w:t>
      </w:r>
      <w:r w:rsidRPr="00F82D6B">
        <w:rPr>
          <w:rFonts w:eastAsia="Calibri" w:cs="Times New Roman"/>
          <w:szCs w:val="24"/>
        </w:rPr>
        <w:t>: Okulumuzun amaç ve misyonu doğrultusunda görevimizi yerine getirirken yasallık, adalet, eşitlik, dürüstlük ve hesap verebilirlik ilkeleri doğrultusunda hareket etmek temel değerlerimizden biridir.</w:t>
      </w:r>
    </w:p>
    <w:p w:rsidR="004D1379" w:rsidRPr="00F82D6B" w:rsidRDefault="004D1379" w:rsidP="00F82D6B">
      <w:pPr>
        <w:spacing w:after="0" w:line="288" w:lineRule="auto"/>
        <w:rPr>
          <w:rFonts w:eastAsia="Calibri" w:cs="Times New Roman"/>
          <w:szCs w:val="24"/>
        </w:rPr>
      </w:pPr>
    </w:p>
    <w:p w:rsidR="00F82D6B" w:rsidRDefault="00F82D6B" w:rsidP="00F82D6B">
      <w:pPr>
        <w:spacing w:after="0" w:line="288" w:lineRule="auto"/>
        <w:rPr>
          <w:rFonts w:eastAsia="Calibri" w:cs="Times New Roman"/>
          <w:szCs w:val="24"/>
        </w:rPr>
      </w:pPr>
      <w:r w:rsidRPr="00F82D6B">
        <w:rPr>
          <w:rFonts w:eastAsia="Calibri" w:cs="Times New Roman"/>
          <w:szCs w:val="24"/>
        </w:rPr>
        <w:t>2)</w:t>
      </w:r>
      <w:r>
        <w:rPr>
          <w:rFonts w:eastAsia="Calibri" w:cs="Times New Roman"/>
          <w:szCs w:val="24"/>
        </w:rPr>
        <w:t xml:space="preserve"> </w:t>
      </w:r>
      <w:r w:rsidRPr="004D1379">
        <w:rPr>
          <w:rFonts w:eastAsia="Calibri" w:cs="Times New Roman"/>
          <w:b/>
          <w:szCs w:val="24"/>
        </w:rPr>
        <w:t>Cumhuriyet değerlerine bağlılık</w:t>
      </w:r>
      <w:r w:rsidRPr="00F82D6B">
        <w:rPr>
          <w:rFonts w:eastAsia="Calibri" w:cs="Times New Roman"/>
          <w:szCs w:val="24"/>
        </w:rPr>
        <w:t>: Cumhuriyete ve çağdaşlığın, bilimin ve</w:t>
      </w:r>
      <w:r>
        <w:rPr>
          <w:rFonts w:eastAsia="Calibri" w:cs="Times New Roman"/>
          <w:szCs w:val="24"/>
        </w:rPr>
        <w:t xml:space="preserve"> aydınlığın ifadesi olan kurucu </w:t>
      </w:r>
      <w:r w:rsidRPr="00F82D6B">
        <w:rPr>
          <w:rFonts w:eastAsia="Calibri" w:cs="Times New Roman"/>
          <w:szCs w:val="24"/>
        </w:rPr>
        <w:t>değerlerine bağlılık en temel değerimizdir.</w:t>
      </w:r>
    </w:p>
    <w:p w:rsidR="004D1379" w:rsidRPr="00F82D6B" w:rsidRDefault="004D1379" w:rsidP="00F82D6B">
      <w:pPr>
        <w:spacing w:after="0" w:line="288" w:lineRule="auto"/>
        <w:rPr>
          <w:rFonts w:eastAsia="Calibri" w:cs="Times New Roman"/>
          <w:szCs w:val="24"/>
        </w:rPr>
      </w:pPr>
    </w:p>
    <w:p w:rsidR="00F82D6B" w:rsidRDefault="004D1379" w:rsidP="00F82D6B">
      <w:pPr>
        <w:spacing w:after="0" w:line="288" w:lineRule="auto"/>
        <w:rPr>
          <w:rFonts w:eastAsia="Calibri" w:cs="Times New Roman"/>
          <w:szCs w:val="24"/>
        </w:rPr>
      </w:pPr>
      <w:r>
        <w:rPr>
          <w:rFonts w:eastAsia="Calibri" w:cs="Times New Roman"/>
          <w:szCs w:val="24"/>
        </w:rPr>
        <w:t>3</w:t>
      </w:r>
      <w:r w:rsidR="00F82D6B" w:rsidRPr="00F82D6B">
        <w:rPr>
          <w:rFonts w:eastAsia="Calibri" w:cs="Times New Roman"/>
          <w:szCs w:val="24"/>
        </w:rPr>
        <w:t>)</w:t>
      </w:r>
      <w:r w:rsidR="00F82D6B">
        <w:rPr>
          <w:rFonts w:eastAsia="Calibri" w:cs="Times New Roman"/>
          <w:szCs w:val="24"/>
        </w:rPr>
        <w:t xml:space="preserve"> </w:t>
      </w:r>
      <w:r w:rsidR="00F82D6B" w:rsidRPr="004D1379">
        <w:rPr>
          <w:rFonts w:eastAsia="Calibri" w:cs="Times New Roman"/>
          <w:b/>
          <w:szCs w:val="24"/>
        </w:rPr>
        <w:t>Kültür öğelerine ve tarihine bağlılık</w:t>
      </w:r>
      <w:r w:rsidR="00F82D6B" w:rsidRPr="00F82D6B">
        <w:rPr>
          <w:rFonts w:eastAsia="Calibri" w:cs="Times New Roman"/>
          <w:szCs w:val="24"/>
        </w:rPr>
        <w:t>: Cumhuriyet’in ve kültürel değerlerinin korunmasının yanı sıra okulumuzun sahip olduğu varlıkların da korunması temel değerlerimizdendir.</w:t>
      </w:r>
    </w:p>
    <w:p w:rsidR="004D1379" w:rsidRPr="00F82D6B" w:rsidRDefault="004D1379" w:rsidP="00F82D6B">
      <w:pPr>
        <w:spacing w:after="0" w:line="288" w:lineRule="auto"/>
        <w:rPr>
          <w:rFonts w:eastAsia="Calibri" w:cs="Times New Roman"/>
          <w:szCs w:val="24"/>
        </w:rPr>
      </w:pPr>
    </w:p>
    <w:p w:rsidR="00F82D6B" w:rsidRDefault="004D1379" w:rsidP="00F82D6B">
      <w:pPr>
        <w:spacing w:after="0" w:line="288" w:lineRule="auto"/>
        <w:rPr>
          <w:rFonts w:eastAsia="Calibri" w:cs="Times New Roman"/>
          <w:szCs w:val="24"/>
        </w:rPr>
      </w:pPr>
      <w:r>
        <w:rPr>
          <w:rFonts w:eastAsia="Calibri" w:cs="Times New Roman"/>
          <w:szCs w:val="24"/>
        </w:rPr>
        <w:t>4</w:t>
      </w:r>
      <w:r w:rsidR="00F82D6B" w:rsidRPr="00F82D6B">
        <w:rPr>
          <w:rFonts w:eastAsia="Calibri" w:cs="Times New Roman"/>
          <w:szCs w:val="24"/>
        </w:rPr>
        <w:t>)</w:t>
      </w:r>
      <w:r w:rsidR="00F82D6B">
        <w:rPr>
          <w:rFonts w:eastAsia="Calibri" w:cs="Times New Roman"/>
          <w:szCs w:val="24"/>
        </w:rPr>
        <w:t xml:space="preserve"> </w:t>
      </w:r>
      <w:r w:rsidR="00F82D6B" w:rsidRPr="004D1379">
        <w:rPr>
          <w:rFonts w:eastAsia="Calibri" w:cs="Times New Roman"/>
          <w:b/>
          <w:szCs w:val="24"/>
        </w:rPr>
        <w:t>Saydamlık</w:t>
      </w:r>
      <w:r w:rsidR="00F82D6B" w:rsidRPr="00F82D6B">
        <w:rPr>
          <w:rFonts w:eastAsia="Calibri" w:cs="Times New Roman"/>
          <w:szCs w:val="24"/>
        </w:rPr>
        <w:t>: Yönetimsel şeffaflık ve hesap verebilirlik ilkeleri temel değerlerimizdir.</w:t>
      </w:r>
    </w:p>
    <w:p w:rsidR="004D1379" w:rsidRPr="00F82D6B" w:rsidRDefault="004D1379" w:rsidP="00F82D6B">
      <w:pPr>
        <w:spacing w:after="0" w:line="288" w:lineRule="auto"/>
        <w:rPr>
          <w:rFonts w:eastAsia="Calibri" w:cs="Times New Roman"/>
          <w:szCs w:val="24"/>
        </w:rPr>
      </w:pPr>
    </w:p>
    <w:p w:rsidR="00F82D6B" w:rsidRPr="00F82D6B" w:rsidRDefault="004D1379" w:rsidP="00F82D6B">
      <w:pPr>
        <w:spacing w:after="0" w:line="288" w:lineRule="auto"/>
        <w:rPr>
          <w:rFonts w:eastAsia="Calibri" w:cs="Times New Roman"/>
          <w:szCs w:val="24"/>
        </w:rPr>
      </w:pPr>
      <w:r>
        <w:rPr>
          <w:rFonts w:eastAsia="Calibri" w:cs="Times New Roman"/>
          <w:szCs w:val="24"/>
        </w:rPr>
        <w:t>5</w:t>
      </w:r>
      <w:r w:rsidR="00F82D6B" w:rsidRPr="00F82D6B">
        <w:rPr>
          <w:rFonts w:eastAsia="Calibri" w:cs="Times New Roman"/>
          <w:szCs w:val="24"/>
        </w:rPr>
        <w:t>)</w:t>
      </w:r>
      <w:r w:rsidR="00F82D6B" w:rsidRPr="004D1379">
        <w:rPr>
          <w:rFonts w:eastAsia="Calibri" w:cs="Times New Roman"/>
          <w:b/>
          <w:szCs w:val="24"/>
        </w:rPr>
        <w:t>Öğrenci merkezlilik</w:t>
      </w:r>
      <w:r w:rsidR="00F82D6B" w:rsidRPr="00F82D6B">
        <w:rPr>
          <w:rFonts w:eastAsia="Calibri" w:cs="Times New Roman"/>
          <w:szCs w:val="24"/>
        </w:rPr>
        <w:t>: Öğrenme-uygulama ortamlarında yürütülen çalışmaların öğrenci odaklı olması, öğrenciyi ilgilendiren kararlara öğrencilerin katılımının sağlanması esastır.</w:t>
      </w:r>
    </w:p>
    <w:p w:rsidR="00F82D6B" w:rsidRPr="00F82D6B" w:rsidRDefault="00F82D6B" w:rsidP="00F82D6B">
      <w:pPr>
        <w:pStyle w:val="ListeParagraf"/>
        <w:autoSpaceDE w:val="0"/>
        <w:autoSpaceDN w:val="0"/>
        <w:adjustRightInd w:val="0"/>
        <w:spacing w:before="120" w:after="0" w:line="432" w:lineRule="auto"/>
        <w:ind w:left="0"/>
        <w:rPr>
          <w:rFonts w:eastAsia="AGaramondPro-Regular" w:cs="Times New Roman"/>
          <w:b/>
          <w:szCs w:val="24"/>
        </w:rPr>
      </w:pPr>
    </w:p>
    <w:p w:rsidR="00A644F4" w:rsidRDefault="00F82D6B" w:rsidP="00F82D6B">
      <w:pPr>
        <w:pStyle w:val="ListeParagraf"/>
        <w:ind w:left="142"/>
        <w:jc w:val="left"/>
        <w:rPr>
          <w:rFonts w:cs="Times New Roman"/>
          <w:noProof w:val="0"/>
          <w:sz w:val="24"/>
          <w:szCs w:val="24"/>
        </w:rPr>
      </w:pPr>
      <w:r>
        <w:rPr>
          <w:rFonts w:eastAsia="AGaramondPro-Regular"/>
          <w:szCs w:val="24"/>
        </w:rPr>
        <w:br w:type="page"/>
      </w:r>
    </w:p>
    <w:p w:rsidR="00A644F4" w:rsidRPr="005F3531" w:rsidRDefault="00A644F4" w:rsidP="00F82D6B">
      <w:pPr>
        <w:pStyle w:val="Balk1"/>
        <w:shd w:val="clear" w:color="auto" w:fill="FFFFFF" w:themeFill="background1"/>
      </w:pPr>
      <w:bookmarkStart w:id="38" w:name="_Toc411525145"/>
      <w:bookmarkStart w:id="39" w:name="_Toc416085153"/>
      <w:bookmarkStart w:id="40" w:name="_Toc529519459"/>
      <w:bookmarkStart w:id="41" w:name="_Toc531097543"/>
      <w:r w:rsidRPr="00A644F4">
        <w:lastRenderedPageBreak/>
        <w:t xml:space="preserve">BÖLÜM IV: AMAÇ, HEDEF VE </w:t>
      </w:r>
      <w:bookmarkEnd w:id="38"/>
      <w:bookmarkEnd w:id="39"/>
      <w:bookmarkEnd w:id="40"/>
      <w:r w:rsidRPr="00A644F4">
        <w:t>EYLEMLER</w:t>
      </w:r>
      <w:bookmarkEnd w:id="41"/>
    </w:p>
    <w:p w:rsidR="00A644F4" w:rsidRPr="002B6FDB" w:rsidRDefault="00A644F4" w:rsidP="00A644F4">
      <w:pPr>
        <w:pStyle w:val="Balk2"/>
        <w:numPr>
          <w:ilvl w:val="0"/>
          <w:numId w:val="0"/>
        </w:numPr>
        <w:ind w:left="360"/>
      </w:pPr>
      <w:bookmarkStart w:id="42" w:name="_Toc531097544"/>
      <w:r>
        <w:t xml:space="preserve">     </w:t>
      </w:r>
      <w:r w:rsidRPr="002B6FDB">
        <w:t xml:space="preserve">TEMA </w:t>
      </w:r>
      <w:r>
        <w:t>I</w:t>
      </w:r>
      <w:r w:rsidRPr="002B6FDB">
        <w:t>: EĞİTİM</w:t>
      </w:r>
      <w:r>
        <w:t xml:space="preserve"> VE ÖĞRETİM</w:t>
      </w:r>
      <w:r w:rsidRPr="002B6FDB">
        <w:t xml:space="preserve">E </w:t>
      </w:r>
      <w:r>
        <w:t>ERİŞİM</w:t>
      </w:r>
      <w:bookmarkEnd w:id="42"/>
    </w:p>
    <w:p w:rsidR="00A644F4" w:rsidRPr="002B6FDB" w:rsidRDefault="00A644F4" w:rsidP="00A644F4">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A644F4" w:rsidRDefault="00A644F4" w:rsidP="00A644F4">
      <w:pPr>
        <w:pStyle w:val="Balk3"/>
        <w:numPr>
          <w:ilvl w:val="0"/>
          <w:numId w:val="0"/>
        </w:numPr>
      </w:pPr>
      <w:bookmarkStart w:id="43" w:name="_Toc529519460"/>
      <w:r>
        <w:t xml:space="preserve">           Stratejik Amaç 1: </w:t>
      </w:r>
    </w:p>
    <w:p w:rsidR="00F510E6" w:rsidRPr="00F510E6" w:rsidRDefault="00F510E6" w:rsidP="00F510E6">
      <w:pPr>
        <w:pStyle w:val="Pa1"/>
        <w:jc w:val="both"/>
        <w:rPr>
          <w:rStyle w:val="Balk4Char"/>
          <w:rFonts w:ascii="Minion Pro" w:eastAsiaTheme="minorHAnsi" w:hAnsi="Minion Pro" w:cs="Minion Pro"/>
          <w:b w:val="0"/>
          <w:noProof w:val="0"/>
          <w:sz w:val="23"/>
          <w:szCs w:val="23"/>
          <w:lang w:eastAsia="en-US"/>
        </w:rPr>
      </w:pPr>
      <w:bookmarkStart w:id="44" w:name="_Toc529519462"/>
      <w:bookmarkStart w:id="45" w:name="_Toc416085156"/>
      <w:bookmarkEnd w:id="43"/>
      <w:r>
        <w:rPr>
          <w:rFonts w:cs="Minion Pro"/>
          <w:b/>
          <w:sz w:val="23"/>
          <w:szCs w:val="23"/>
        </w:rPr>
        <w:t xml:space="preserve">          </w:t>
      </w:r>
      <w:r w:rsidRPr="00F510E6">
        <w:rPr>
          <w:rFonts w:ascii="Minion Pro" w:eastAsiaTheme="minorHAnsi" w:hAnsi="Minion Pro" w:cs="Minion Pro"/>
          <w:sz w:val="23"/>
          <w:szCs w:val="23"/>
          <w:lang w:eastAsia="en-US"/>
        </w:rPr>
        <w:t>Bütün öğrencilerimize, medeniyetimizin ve insanlığın ortak değerleri ile çağın gereklerine uygun bilgi, beceri, tutum ve dav</w:t>
      </w:r>
      <w:r w:rsidRPr="00F510E6">
        <w:rPr>
          <w:rFonts w:ascii="Minion Pro" w:eastAsiaTheme="minorHAnsi" w:hAnsi="Minion Pro" w:cs="Minion Pro"/>
          <w:sz w:val="23"/>
          <w:szCs w:val="23"/>
          <w:lang w:eastAsia="en-US"/>
        </w:rPr>
        <w:softHyphen/>
        <w:t>ranışların kazandırılması sağlanacaktır.</w:t>
      </w:r>
    </w:p>
    <w:p w:rsidR="004C62DC" w:rsidRPr="00F510E6" w:rsidRDefault="00F510E6" w:rsidP="004C62DC">
      <w:pPr>
        <w:pStyle w:val="Balk3"/>
        <w:numPr>
          <w:ilvl w:val="0"/>
          <w:numId w:val="0"/>
        </w:numPr>
        <w:rPr>
          <w:rFonts w:ascii="Book Antiqua" w:hAnsi="Book Antiqua"/>
          <w:b w:val="0"/>
        </w:rPr>
      </w:pPr>
      <w:r>
        <w:rPr>
          <w:rStyle w:val="Balk4Char"/>
        </w:rPr>
        <w:t xml:space="preserve">           </w:t>
      </w:r>
      <w:r w:rsidR="00A644F4" w:rsidRPr="00F510E6">
        <w:rPr>
          <w:rStyle w:val="Balk4Char"/>
          <w:b/>
        </w:rPr>
        <w:t>Stratejik Hedef 1.1.</w:t>
      </w:r>
      <w:r w:rsidR="00A644F4" w:rsidRPr="00F510E6">
        <w:rPr>
          <w:rFonts w:ascii="Book Antiqua" w:hAnsi="Book Antiqua"/>
          <w:b w:val="0"/>
        </w:rPr>
        <w:t xml:space="preserve"> </w:t>
      </w:r>
      <w:bookmarkEnd w:id="44"/>
    </w:p>
    <w:p w:rsidR="00F510E6" w:rsidRPr="00F510E6" w:rsidRDefault="00F510E6" w:rsidP="00F510E6">
      <w:pPr>
        <w:autoSpaceDE w:val="0"/>
        <w:autoSpaceDN w:val="0"/>
        <w:adjustRightInd w:val="0"/>
        <w:spacing w:after="0" w:line="241" w:lineRule="atLeast"/>
        <w:rPr>
          <w:rFonts w:ascii="Minion Pro" w:hAnsi="Minion Pro" w:cs="Minion Pro"/>
          <w:noProof w:val="0"/>
          <w:color w:val="000000"/>
        </w:rPr>
      </w:pPr>
      <w:r>
        <w:rPr>
          <w:rFonts w:ascii="Minion Pro" w:hAnsi="Minion Pro" w:cs="Minion Pro"/>
          <w:noProof w:val="0"/>
          <w:color w:val="000000"/>
        </w:rPr>
        <w:t xml:space="preserve">           </w:t>
      </w:r>
      <w:r w:rsidRPr="00F510E6">
        <w:rPr>
          <w:rFonts w:ascii="Minion Pro" w:hAnsi="Minion Pro" w:cs="Minion Pro"/>
          <w:noProof w:val="0"/>
          <w:color w:val="000000"/>
        </w:rPr>
        <w:t>Öğretim programları tüm kademelerde bütünsel, yetenek kümeleri ile ilişkilendirilmiş, esnek ve modüler yapılar olarak yeniden yapılan</w:t>
      </w:r>
      <w:r w:rsidRPr="00F510E6">
        <w:rPr>
          <w:rFonts w:ascii="Minion Pro" w:hAnsi="Minion Pro" w:cs="Minion Pro"/>
          <w:noProof w:val="0"/>
          <w:color w:val="000000"/>
        </w:rPr>
        <w:softHyphen/>
        <w:t>dırılacaktır</w:t>
      </w:r>
      <w:r>
        <w:rPr>
          <w:rFonts w:ascii="Minion Pro" w:hAnsi="Minion Pro" w:cs="Minion Pro"/>
          <w:noProof w:val="0"/>
          <w:color w:val="000000"/>
        </w:rPr>
        <w:t>.</w:t>
      </w:r>
    </w:p>
    <w:p w:rsidR="00F510E6" w:rsidRPr="00F510E6" w:rsidRDefault="00F510E6" w:rsidP="00F510E6"/>
    <w:p w:rsidR="008C60B4" w:rsidRPr="002B6FDB" w:rsidRDefault="008C60B4" w:rsidP="008C60B4">
      <w:pPr>
        <w:rPr>
          <w:b/>
          <w:color w:val="FF0000"/>
          <w:sz w:val="28"/>
        </w:rPr>
      </w:pPr>
      <w:r w:rsidRPr="002B6FDB">
        <w:rPr>
          <w:b/>
          <w:sz w:val="28"/>
        </w:rPr>
        <w:t>Performans Göstergeleri</w:t>
      </w:r>
      <w:r>
        <w:rPr>
          <w:b/>
          <w:sz w:val="28"/>
        </w:rPr>
        <w:t xml:space="preserve"> </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7"/>
        <w:gridCol w:w="3868"/>
        <w:gridCol w:w="740"/>
        <w:gridCol w:w="838"/>
        <w:gridCol w:w="799"/>
        <w:gridCol w:w="773"/>
        <w:gridCol w:w="838"/>
        <w:gridCol w:w="771"/>
        <w:gridCol w:w="13"/>
      </w:tblGrid>
      <w:tr w:rsidR="008C60B4" w:rsidRPr="00A47F2F" w:rsidTr="008C60B4">
        <w:trPr>
          <w:trHeight w:val="406"/>
        </w:trPr>
        <w:tc>
          <w:tcPr>
            <w:tcW w:w="1347" w:type="dxa"/>
            <w:vMerge w:val="restart"/>
            <w:shd w:val="clear" w:color="auto" w:fill="auto"/>
            <w:noWrap/>
            <w:vAlign w:val="center"/>
            <w:hideMark/>
          </w:tcPr>
          <w:bookmarkEnd w:id="45"/>
          <w:p w:rsidR="008C60B4" w:rsidRPr="003322A4" w:rsidRDefault="008C60B4" w:rsidP="00055FB9">
            <w:pPr>
              <w:spacing w:after="0" w:line="240" w:lineRule="auto"/>
              <w:rPr>
                <w:b/>
                <w:bCs/>
                <w:color w:val="000000"/>
              </w:rPr>
            </w:pPr>
            <w:r>
              <w:rPr>
                <w:b/>
                <w:bCs/>
                <w:color w:val="000000"/>
              </w:rPr>
              <w:t>No</w:t>
            </w:r>
          </w:p>
        </w:tc>
        <w:tc>
          <w:tcPr>
            <w:tcW w:w="3868" w:type="dxa"/>
            <w:vMerge w:val="restart"/>
            <w:shd w:val="clear" w:color="auto" w:fill="auto"/>
            <w:vAlign w:val="center"/>
            <w:hideMark/>
          </w:tcPr>
          <w:p w:rsidR="008C60B4" w:rsidRPr="003322A4" w:rsidRDefault="008C60B4" w:rsidP="00055FB9">
            <w:pPr>
              <w:spacing w:after="0" w:line="240" w:lineRule="auto"/>
              <w:rPr>
                <w:b/>
                <w:bCs/>
                <w:color w:val="000000"/>
                <w:sz w:val="20"/>
              </w:rPr>
            </w:pPr>
            <w:r w:rsidRPr="003322A4">
              <w:rPr>
                <w:b/>
                <w:bCs/>
                <w:color w:val="000000"/>
                <w:sz w:val="20"/>
              </w:rPr>
              <w:t>PERFORMANS</w:t>
            </w:r>
          </w:p>
          <w:p w:rsidR="008C60B4" w:rsidRPr="003322A4" w:rsidRDefault="008C60B4" w:rsidP="00055FB9">
            <w:pPr>
              <w:spacing w:after="0" w:line="240" w:lineRule="auto"/>
              <w:rPr>
                <w:b/>
                <w:bCs/>
                <w:color w:val="000000"/>
                <w:sz w:val="20"/>
              </w:rPr>
            </w:pPr>
            <w:r w:rsidRPr="003322A4">
              <w:rPr>
                <w:b/>
                <w:bCs/>
                <w:color w:val="000000"/>
                <w:sz w:val="20"/>
              </w:rPr>
              <w:t>GÖSTERGESİ</w:t>
            </w:r>
          </w:p>
        </w:tc>
        <w:tc>
          <w:tcPr>
            <w:tcW w:w="740" w:type="dxa"/>
            <w:shd w:val="clear" w:color="auto" w:fill="auto"/>
            <w:vAlign w:val="center"/>
          </w:tcPr>
          <w:p w:rsidR="008C60B4" w:rsidRPr="003322A4" w:rsidRDefault="008C60B4" w:rsidP="00055FB9">
            <w:pPr>
              <w:spacing w:after="0" w:line="240" w:lineRule="auto"/>
              <w:rPr>
                <w:b/>
                <w:bCs/>
                <w:color w:val="000000"/>
                <w:sz w:val="20"/>
              </w:rPr>
            </w:pPr>
            <w:r w:rsidRPr="003322A4">
              <w:rPr>
                <w:b/>
                <w:bCs/>
                <w:color w:val="000000"/>
                <w:sz w:val="20"/>
              </w:rPr>
              <w:t>Mevcut</w:t>
            </w:r>
          </w:p>
        </w:tc>
        <w:tc>
          <w:tcPr>
            <w:tcW w:w="4032" w:type="dxa"/>
            <w:gridSpan w:val="6"/>
            <w:shd w:val="clear" w:color="auto" w:fill="auto"/>
            <w:vAlign w:val="center"/>
          </w:tcPr>
          <w:p w:rsidR="008C60B4" w:rsidRPr="003322A4" w:rsidRDefault="008C60B4" w:rsidP="00055FB9">
            <w:pPr>
              <w:spacing w:after="0" w:line="240" w:lineRule="auto"/>
              <w:rPr>
                <w:b/>
                <w:bCs/>
                <w:color w:val="000000"/>
              </w:rPr>
            </w:pPr>
            <w:r w:rsidRPr="003322A4">
              <w:rPr>
                <w:b/>
                <w:bCs/>
                <w:color w:val="000000"/>
              </w:rPr>
              <w:t>HEDEF</w:t>
            </w:r>
          </w:p>
        </w:tc>
      </w:tr>
      <w:tr w:rsidR="008C60B4" w:rsidRPr="00A47F2F" w:rsidTr="008C60B4">
        <w:trPr>
          <w:gridAfter w:val="1"/>
          <w:wAfter w:w="13" w:type="dxa"/>
          <w:trHeight w:val="299"/>
        </w:trPr>
        <w:tc>
          <w:tcPr>
            <w:tcW w:w="1347" w:type="dxa"/>
            <w:vMerge/>
            <w:shd w:val="clear" w:color="auto" w:fill="auto"/>
            <w:vAlign w:val="center"/>
            <w:hideMark/>
          </w:tcPr>
          <w:p w:rsidR="008C60B4" w:rsidRPr="003322A4" w:rsidRDefault="008C60B4" w:rsidP="00055FB9">
            <w:pPr>
              <w:spacing w:after="0" w:line="240" w:lineRule="auto"/>
              <w:rPr>
                <w:b/>
                <w:bCs/>
              </w:rPr>
            </w:pPr>
          </w:p>
        </w:tc>
        <w:tc>
          <w:tcPr>
            <w:tcW w:w="3868" w:type="dxa"/>
            <w:vMerge/>
            <w:shd w:val="clear" w:color="auto" w:fill="auto"/>
            <w:vAlign w:val="center"/>
            <w:hideMark/>
          </w:tcPr>
          <w:p w:rsidR="008C60B4" w:rsidRPr="003322A4" w:rsidRDefault="008C60B4" w:rsidP="00055FB9">
            <w:pPr>
              <w:spacing w:after="0" w:line="240" w:lineRule="auto"/>
              <w:rPr>
                <w:b/>
                <w:bCs/>
              </w:rPr>
            </w:pPr>
          </w:p>
        </w:tc>
        <w:tc>
          <w:tcPr>
            <w:tcW w:w="740" w:type="dxa"/>
            <w:shd w:val="clear" w:color="auto" w:fill="auto"/>
            <w:noWrap/>
            <w:vAlign w:val="center"/>
            <w:hideMark/>
          </w:tcPr>
          <w:p w:rsidR="008C60B4" w:rsidRPr="003322A4" w:rsidRDefault="008C60B4" w:rsidP="00055FB9">
            <w:pPr>
              <w:spacing w:after="0" w:line="240" w:lineRule="auto"/>
              <w:rPr>
                <w:b/>
                <w:bCs/>
              </w:rPr>
            </w:pPr>
            <w:r w:rsidRPr="003322A4">
              <w:rPr>
                <w:b/>
                <w:bCs/>
              </w:rPr>
              <w:t>2018</w:t>
            </w:r>
          </w:p>
        </w:tc>
        <w:tc>
          <w:tcPr>
            <w:tcW w:w="838" w:type="dxa"/>
            <w:shd w:val="clear" w:color="auto" w:fill="auto"/>
            <w:noWrap/>
            <w:vAlign w:val="center"/>
            <w:hideMark/>
          </w:tcPr>
          <w:p w:rsidR="008C60B4" w:rsidRPr="003322A4" w:rsidRDefault="008C60B4" w:rsidP="00055FB9">
            <w:pPr>
              <w:spacing w:after="0" w:line="240" w:lineRule="auto"/>
              <w:rPr>
                <w:b/>
                <w:bCs/>
              </w:rPr>
            </w:pPr>
            <w:r w:rsidRPr="003322A4">
              <w:rPr>
                <w:b/>
                <w:bCs/>
              </w:rPr>
              <w:t>2019</w:t>
            </w:r>
          </w:p>
        </w:tc>
        <w:tc>
          <w:tcPr>
            <w:tcW w:w="799" w:type="dxa"/>
            <w:vAlign w:val="center"/>
          </w:tcPr>
          <w:p w:rsidR="008C60B4" w:rsidRPr="003322A4" w:rsidRDefault="008C60B4" w:rsidP="00055FB9">
            <w:pPr>
              <w:spacing w:after="0" w:line="240" w:lineRule="auto"/>
              <w:rPr>
                <w:b/>
                <w:bCs/>
              </w:rPr>
            </w:pPr>
            <w:r w:rsidRPr="003322A4">
              <w:rPr>
                <w:b/>
                <w:bCs/>
              </w:rPr>
              <w:t>2020</w:t>
            </w:r>
          </w:p>
        </w:tc>
        <w:tc>
          <w:tcPr>
            <w:tcW w:w="773" w:type="dxa"/>
            <w:vAlign w:val="center"/>
          </w:tcPr>
          <w:p w:rsidR="008C60B4" w:rsidRPr="003322A4" w:rsidRDefault="008C60B4" w:rsidP="00055FB9">
            <w:pPr>
              <w:spacing w:after="0" w:line="240" w:lineRule="auto"/>
              <w:rPr>
                <w:b/>
                <w:bCs/>
              </w:rPr>
            </w:pPr>
            <w:r w:rsidRPr="003322A4">
              <w:rPr>
                <w:b/>
                <w:bCs/>
              </w:rPr>
              <w:t>2021</w:t>
            </w:r>
          </w:p>
        </w:tc>
        <w:tc>
          <w:tcPr>
            <w:tcW w:w="838" w:type="dxa"/>
            <w:vAlign w:val="center"/>
          </w:tcPr>
          <w:p w:rsidR="008C60B4" w:rsidRPr="003322A4" w:rsidRDefault="008C60B4" w:rsidP="00055FB9">
            <w:pPr>
              <w:spacing w:after="0" w:line="240" w:lineRule="auto"/>
              <w:rPr>
                <w:b/>
                <w:bCs/>
              </w:rPr>
            </w:pPr>
            <w:r w:rsidRPr="003322A4">
              <w:rPr>
                <w:b/>
                <w:bCs/>
              </w:rPr>
              <w:t>2022</w:t>
            </w:r>
          </w:p>
        </w:tc>
        <w:tc>
          <w:tcPr>
            <w:tcW w:w="771" w:type="dxa"/>
            <w:vAlign w:val="center"/>
          </w:tcPr>
          <w:p w:rsidR="008C60B4" w:rsidRPr="003322A4" w:rsidRDefault="008C60B4" w:rsidP="00055FB9">
            <w:pPr>
              <w:spacing w:after="0" w:line="240" w:lineRule="auto"/>
              <w:rPr>
                <w:b/>
                <w:bCs/>
              </w:rPr>
            </w:pPr>
            <w:r w:rsidRPr="003322A4">
              <w:rPr>
                <w:b/>
                <w:bCs/>
              </w:rPr>
              <w:t>2023</w:t>
            </w:r>
          </w:p>
        </w:tc>
      </w:tr>
      <w:tr w:rsidR="008C60B4" w:rsidRPr="00A47F2F" w:rsidTr="008A6AC5">
        <w:trPr>
          <w:gridAfter w:val="1"/>
          <w:wAfter w:w="13" w:type="dxa"/>
          <w:trHeight w:val="530"/>
        </w:trPr>
        <w:tc>
          <w:tcPr>
            <w:tcW w:w="1347" w:type="dxa"/>
            <w:shd w:val="clear" w:color="auto" w:fill="auto"/>
            <w:vAlign w:val="center"/>
          </w:tcPr>
          <w:p w:rsidR="008C60B4" w:rsidRPr="003322A4" w:rsidRDefault="00F42B58" w:rsidP="00055FB9">
            <w:pPr>
              <w:spacing w:after="0" w:line="240" w:lineRule="auto"/>
              <w:rPr>
                <w:b/>
                <w:bCs/>
                <w:color w:val="FF0000"/>
              </w:rPr>
            </w:pPr>
            <w:r>
              <w:rPr>
                <w:rStyle w:val="A13"/>
              </w:rPr>
              <w:t>PG 1.1.1</w:t>
            </w:r>
          </w:p>
        </w:tc>
        <w:tc>
          <w:tcPr>
            <w:tcW w:w="3868" w:type="dxa"/>
            <w:shd w:val="clear" w:color="auto" w:fill="auto"/>
            <w:vAlign w:val="center"/>
          </w:tcPr>
          <w:p w:rsidR="00F42B58" w:rsidRPr="00F42B58" w:rsidRDefault="00F42B58" w:rsidP="00F42B58">
            <w:pPr>
              <w:pStyle w:val="Pa1"/>
              <w:jc w:val="both"/>
              <w:rPr>
                <w:rFonts w:ascii="Times New Roman" w:hAnsi="Times New Roman" w:cs="Times New Roman"/>
                <w:sz w:val="20"/>
                <w:szCs w:val="20"/>
              </w:rPr>
            </w:pPr>
            <w:r w:rsidRPr="00F42B58">
              <w:rPr>
                <w:rStyle w:val="A13"/>
                <w:rFonts w:ascii="Times New Roman" w:eastAsiaTheme="majorEastAsia" w:hAnsi="Times New Roman" w:cs="Times New Roman"/>
              </w:rPr>
              <w:t>Yetenek kümelerinin oluşturulması (%)</w:t>
            </w:r>
          </w:p>
          <w:p w:rsidR="008C60B4" w:rsidRPr="00F42B58" w:rsidRDefault="008C60B4" w:rsidP="00055FB9">
            <w:pPr>
              <w:spacing w:after="0" w:line="240" w:lineRule="auto"/>
              <w:rPr>
                <w:rFonts w:cs="Times New Roman"/>
              </w:rPr>
            </w:pPr>
          </w:p>
        </w:tc>
        <w:tc>
          <w:tcPr>
            <w:tcW w:w="740" w:type="dxa"/>
            <w:shd w:val="clear" w:color="auto" w:fill="auto"/>
            <w:noWrap/>
            <w:vAlign w:val="center"/>
          </w:tcPr>
          <w:p w:rsidR="008C60B4" w:rsidRPr="003322A4" w:rsidRDefault="00F42B58" w:rsidP="008A6AC5">
            <w:pPr>
              <w:spacing w:after="0" w:line="240" w:lineRule="auto"/>
              <w:jc w:val="center"/>
            </w:pPr>
            <w:r>
              <w:t>50</w:t>
            </w:r>
          </w:p>
        </w:tc>
        <w:tc>
          <w:tcPr>
            <w:tcW w:w="838" w:type="dxa"/>
            <w:shd w:val="clear" w:color="auto" w:fill="auto"/>
            <w:noWrap/>
            <w:vAlign w:val="center"/>
          </w:tcPr>
          <w:p w:rsidR="008C60B4" w:rsidRPr="003322A4" w:rsidRDefault="00F42B58" w:rsidP="008A6AC5">
            <w:pPr>
              <w:spacing w:after="0" w:line="240" w:lineRule="auto"/>
              <w:jc w:val="center"/>
            </w:pPr>
            <w:r>
              <w:t>65</w:t>
            </w:r>
          </w:p>
        </w:tc>
        <w:tc>
          <w:tcPr>
            <w:tcW w:w="799" w:type="dxa"/>
            <w:vAlign w:val="center"/>
          </w:tcPr>
          <w:p w:rsidR="008C60B4" w:rsidRPr="003322A4" w:rsidRDefault="00F42B58" w:rsidP="008A6AC5">
            <w:pPr>
              <w:spacing w:after="0" w:line="240" w:lineRule="auto"/>
              <w:jc w:val="center"/>
            </w:pPr>
            <w:r>
              <w:t>85</w:t>
            </w:r>
          </w:p>
        </w:tc>
        <w:tc>
          <w:tcPr>
            <w:tcW w:w="773" w:type="dxa"/>
            <w:vAlign w:val="center"/>
          </w:tcPr>
          <w:p w:rsidR="008C60B4" w:rsidRPr="003322A4" w:rsidRDefault="00F42B58" w:rsidP="008A6AC5">
            <w:pPr>
              <w:spacing w:after="0" w:line="240" w:lineRule="auto"/>
              <w:jc w:val="center"/>
            </w:pPr>
            <w:r>
              <w:t>90</w:t>
            </w:r>
          </w:p>
        </w:tc>
        <w:tc>
          <w:tcPr>
            <w:tcW w:w="838" w:type="dxa"/>
            <w:vAlign w:val="center"/>
          </w:tcPr>
          <w:p w:rsidR="008C60B4" w:rsidRPr="003322A4" w:rsidRDefault="00F42B58" w:rsidP="008A6AC5">
            <w:pPr>
              <w:spacing w:after="0" w:line="240" w:lineRule="auto"/>
              <w:jc w:val="center"/>
            </w:pPr>
            <w:r>
              <w:t>95</w:t>
            </w:r>
          </w:p>
        </w:tc>
        <w:tc>
          <w:tcPr>
            <w:tcW w:w="771" w:type="dxa"/>
            <w:vAlign w:val="center"/>
          </w:tcPr>
          <w:p w:rsidR="008C60B4" w:rsidRPr="003322A4" w:rsidRDefault="008A6AC5" w:rsidP="008A6AC5">
            <w:pPr>
              <w:spacing w:after="0" w:line="240" w:lineRule="auto"/>
              <w:jc w:val="center"/>
            </w:pPr>
            <w:r>
              <w:t>100</w:t>
            </w:r>
          </w:p>
        </w:tc>
      </w:tr>
      <w:tr w:rsidR="008C60B4" w:rsidRPr="00A47F2F" w:rsidTr="008A6AC5">
        <w:trPr>
          <w:gridAfter w:val="1"/>
          <w:wAfter w:w="13" w:type="dxa"/>
          <w:trHeight w:val="530"/>
        </w:trPr>
        <w:tc>
          <w:tcPr>
            <w:tcW w:w="1347" w:type="dxa"/>
            <w:shd w:val="clear" w:color="auto" w:fill="auto"/>
            <w:vAlign w:val="center"/>
          </w:tcPr>
          <w:p w:rsidR="008C60B4" w:rsidRPr="003322A4" w:rsidRDefault="00F42B58" w:rsidP="00055FB9">
            <w:r>
              <w:rPr>
                <w:rStyle w:val="A13"/>
              </w:rPr>
              <w:t>PG 1.1.2</w:t>
            </w:r>
          </w:p>
        </w:tc>
        <w:tc>
          <w:tcPr>
            <w:tcW w:w="3868" w:type="dxa"/>
            <w:shd w:val="clear" w:color="auto" w:fill="auto"/>
            <w:vAlign w:val="center"/>
          </w:tcPr>
          <w:p w:rsidR="00F42B58" w:rsidRPr="00F42B58" w:rsidRDefault="00F42B58" w:rsidP="00F42B58">
            <w:pPr>
              <w:pStyle w:val="Pa1"/>
              <w:jc w:val="both"/>
              <w:rPr>
                <w:rFonts w:ascii="Times New Roman" w:hAnsi="Times New Roman" w:cs="Times New Roman"/>
                <w:sz w:val="20"/>
                <w:szCs w:val="20"/>
              </w:rPr>
            </w:pPr>
            <w:r w:rsidRPr="00F42B58">
              <w:rPr>
                <w:rStyle w:val="A13"/>
                <w:rFonts w:ascii="Times New Roman" w:eastAsiaTheme="majorEastAsia" w:hAnsi="Times New Roman" w:cs="Times New Roman"/>
              </w:rPr>
              <w:t>Temel yeterlikler ve standartların oluştu</w:t>
            </w:r>
            <w:r w:rsidRPr="00F42B58">
              <w:rPr>
                <w:rStyle w:val="A13"/>
                <w:rFonts w:ascii="Times New Roman" w:eastAsiaTheme="majorEastAsia" w:hAnsi="Times New Roman" w:cs="Times New Roman"/>
              </w:rPr>
              <w:softHyphen/>
              <w:t>rulması (%)</w:t>
            </w:r>
          </w:p>
          <w:p w:rsidR="008C60B4" w:rsidRPr="00F42B58" w:rsidRDefault="008C60B4" w:rsidP="00055FB9">
            <w:pPr>
              <w:spacing w:after="0" w:line="240" w:lineRule="auto"/>
              <w:rPr>
                <w:rFonts w:cs="Times New Roman"/>
              </w:rPr>
            </w:pPr>
          </w:p>
        </w:tc>
        <w:tc>
          <w:tcPr>
            <w:tcW w:w="740" w:type="dxa"/>
            <w:shd w:val="clear" w:color="auto" w:fill="auto"/>
            <w:noWrap/>
            <w:vAlign w:val="center"/>
          </w:tcPr>
          <w:p w:rsidR="008C60B4" w:rsidRPr="003322A4" w:rsidRDefault="008A6AC5" w:rsidP="008A6AC5">
            <w:pPr>
              <w:spacing w:after="0" w:line="240" w:lineRule="auto"/>
              <w:jc w:val="center"/>
            </w:pPr>
            <w:r>
              <w:t>90</w:t>
            </w:r>
          </w:p>
        </w:tc>
        <w:tc>
          <w:tcPr>
            <w:tcW w:w="838" w:type="dxa"/>
            <w:shd w:val="clear" w:color="auto" w:fill="auto"/>
            <w:noWrap/>
            <w:vAlign w:val="center"/>
          </w:tcPr>
          <w:p w:rsidR="008C60B4" w:rsidRPr="003322A4" w:rsidRDefault="008A6AC5" w:rsidP="008A6AC5">
            <w:pPr>
              <w:spacing w:after="0" w:line="240" w:lineRule="auto"/>
              <w:jc w:val="center"/>
            </w:pPr>
            <w:r>
              <w:t>95</w:t>
            </w:r>
          </w:p>
        </w:tc>
        <w:tc>
          <w:tcPr>
            <w:tcW w:w="799" w:type="dxa"/>
            <w:vAlign w:val="center"/>
          </w:tcPr>
          <w:p w:rsidR="008C60B4" w:rsidRPr="003322A4" w:rsidRDefault="008A6AC5" w:rsidP="008A6AC5">
            <w:pPr>
              <w:spacing w:after="0" w:line="240" w:lineRule="auto"/>
              <w:jc w:val="center"/>
            </w:pPr>
            <w:r>
              <w:t>100</w:t>
            </w:r>
          </w:p>
        </w:tc>
        <w:tc>
          <w:tcPr>
            <w:tcW w:w="773" w:type="dxa"/>
            <w:vAlign w:val="center"/>
          </w:tcPr>
          <w:p w:rsidR="008C60B4" w:rsidRPr="003322A4" w:rsidRDefault="008A6AC5" w:rsidP="008A6AC5">
            <w:pPr>
              <w:spacing w:after="0" w:line="240" w:lineRule="auto"/>
              <w:jc w:val="center"/>
            </w:pPr>
            <w:r>
              <w:t>100</w:t>
            </w:r>
          </w:p>
        </w:tc>
        <w:tc>
          <w:tcPr>
            <w:tcW w:w="838" w:type="dxa"/>
            <w:vAlign w:val="center"/>
          </w:tcPr>
          <w:p w:rsidR="008C60B4" w:rsidRPr="003322A4" w:rsidRDefault="008A6AC5" w:rsidP="008A6AC5">
            <w:pPr>
              <w:spacing w:after="0" w:line="240" w:lineRule="auto"/>
              <w:jc w:val="center"/>
            </w:pPr>
            <w:r>
              <w:t>100</w:t>
            </w:r>
          </w:p>
        </w:tc>
        <w:tc>
          <w:tcPr>
            <w:tcW w:w="771" w:type="dxa"/>
            <w:vAlign w:val="center"/>
          </w:tcPr>
          <w:p w:rsidR="008C60B4" w:rsidRPr="003322A4" w:rsidRDefault="008A6AC5" w:rsidP="008A6AC5">
            <w:pPr>
              <w:spacing w:after="0" w:line="240" w:lineRule="auto"/>
              <w:jc w:val="center"/>
            </w:pPr>
            <w:r>
              <w:t>100</w:t>
            </w:r>
          </w:p>
        </w:tc>
      </w:tr>
      <w:tr w:rsidR="008C60B4" w:rsidRPr="00A47F2F" w:rsidTr="008A6AC5">
        <w:trPr>
          <w:gridAfter w:val="1"/>
          <w:wAfter w:w="13" w:type="dxa"/>
          <w:trHeight w:val="530"/>
        </w:trPr>
        <w:tc>
          <w:tcPr>
            <w:tcW w:w="1347" w:type="dxa"/>
            <w:shd w:val="clear" w:color="auto" w:fill="auto"/>
            <w:vAlign w:val="center"/>
          </w:tcPr>
          <w:p w:rsidR="008C60B4" w:rsidRPr="003322A4" w:rsidRDefault="00F42B58" w:rsidP="00055FB9">
            <w:r>
              <w:rPr>
                <w:rStyle w:val="A13"/>
              </w:rPr>
              <w:t>PG 1.1.3</w:t>
            </w:r>
          </w:p>
        </w:tc>
        <w:tc>
          <w:tcPr>
            <w:tcW w:w="3868" w:type="dxa"/>
            <w:shd w:val="clear" w:color="auto" w:fill="auto"/>
            <w:vAlign w:val="center"/>
          </w:tcPr>
          <w:p w:rsidR="00F42B58" w:rsidRPr="00F42B58" w:rsidRDefault="00F42B58" w:rsidP="00F42B58">
            <w:pPr>
              <w:pStyle w:val="Pa1"/>
              <w:jc w:val="both"/>
              <w:rPr>
                <w:rFonts w:ascii="Times New Roman" w:hAnsi="Times New Roman" w:cs="Times New Roman"/>
                <w:sz w:val="20"/>
                <w:szCs w:val="20"/>
              </w:rPr>
            </w:pPr>
            <w:r w:rsidRPr="00F42B58">
              <w:rPr>
                <w:rStyle w:val="A13"/>
                <w:rFonts w:ascii="Times New Roman" w:eastAsiaTheme="majorEastAsia" w:hAnsi="Times New Roman" w:cs="Times New Roman"/>
              </w:rPr>
              <w:t>Geliştirilen öğretim programlarının te</w:t>
            </w:r>
            <w:r w:rsidRPr="00F42B58">
              <w:rPr>
                <w:rStyle w:val="A13"/>
                <w:rFonts w:ascii="Times New Roman" w:eastAsiaTheme="majorEastAsia" w:hAnsi="Times New Roman" w:cs="Times New Roman"/>
              </w:rPr>
              <w:softHyphen/>
              <w:t>mel yeterlik ve standartlara uygunluğu oranı (%)</w:t>
            </w:r>
          </w:p>
          <w:p w:rsidR="008C60B4" w:rsidRPr="00F42B58" w:rsidRDefault="008C60B4" w:rsidP="00055FB9">
            <w:pPr>
              <w:spacing w:after="0" w:line="240" w:lineRule="auto"/>
              <w:rPr>
                <w:rFonts w:cs="Times New Roman"/>
              </w:rPr>
            </w:pPr>
          </w:p>
        </w:tc>
        <w:tc>
          <w:tcPr>
            <w:tcW w:w="740" w:type="dxa"/>
            <w:shd w:val="clear" w:color="auto" w:fill="auto"/>
            <w:noWrap/>
            <w:vAlign w:val="center"/>
          </w:tcPr>
          <w:p w:rsidR="008C60B4" w:rsidRPr="003322A4" w:rsidRDefault="008A6AC5" w:rsidP="008A6AC5">
            <w:pPr>
              <w:spacing w:after="0" w:line="240" w:lineRule="auto"/>
              <w:jc w:val="center"/>
            </w:pPr>
            <w:r>
              <w:t>85</w:t>
            </w:r>
          </w:p>
        </w:tc>
        <w:tc>
          <w:tcPr>
            <w:tcW w:w="838" w:type="dxa"/>
            <w:shd w:val="clear" w:color="auto" w:fill="auto"/>
            <w:noWrap/>
            <w:vAlign w:val="center"/>
          </w:tcPr>
          <w:p w:rsidR="008C60B4" w:rsidRPr="003322A4" w:rsidRDefault="008A6AC5" w:rsidP="008A6AC5">
            <w:pPr>
              <w:spacing w:after="0" w:line="240" w:lineRule="auto"/>
              <w:jc w:val="center"/>
            </w:pPr>
            <w:r>
              <w:t>90</w:t>
            </w:r>
          </w:p>
        </w:tc>
        <w:tc>
          <w:tcPr>
            <w:tcW w:w="799" w:type="dxa"/>
            <w:vAlign w:val="center"/>
          </w:tcPr>
          <w:p w:rsidR="008C60B4" w:rsidRPr="003322A4" w:rsidRDefault="008A6AC5" w:rsidP="008A6AC5">
            <w:pPr>
              <w:spacing w:after="0" w:line="240" w:lineRule="auto"/>
              <w:jc w:val="center"/>
            </w:pPr>
            <w:r>
              <w:t>95</w:t>
            </w:r>
          </w:p>
        </w:tc>
        <w:tc>
          <w:tcPr>
            <w:tcW w:w="773" w:type="dxa"/>
            <w:vAlign w:val="center"/>
          </w:tcPr>
          <w:p w:rsidR="008C60B4" w:rsidRPr="003322A4" w:rsidRDefault="008A6AC5" w:rsidP="008A6AC5">
            <w:pPr>
              <w:spacing w:after="0" w:line="240" w:lineRule="auto"/>
              <w:jc w:val="center"/>
            </w:pPr>
            <w:r>
              <w:t>100</w:t>
            </w:r>
          </w:p>
        </w:tc>
        <w:tc>
          <w:tcPr>
            <w:tcW w:w="838" w:type="dxa"/>
            <w:vAlign w:val="center"/>
          </w:tcPr>
          <w:p w:rsidR="008C60B4" w:rsidRPr="003322A4" w:rsidRDefault="008A6AC5" w:rsidP="008A6AC5">
            <w:pPr>
              <w:spacing w:after="0" w:line="240" w:lineRule="auto"/>
              <w:jc w:val="center"/>
            </w:pPr>
            <w:r>
              <w:t>100</w:t>
            </w:r>
          </w:p>
        </w:tc>
        <w:tc>
          <w:tcPr>
            <w:tcW w:w="771" w:type="dxa"/>
            <w:vAlign w:val="center"/>
          </w:tcPr>
          <w:p w:rsidR="008C60B4" w:rsidRPr="003322A4" w:rsidRDefault="008A6AC5" w:rsidP="008A6AC5">
            <w:pPr>
              <w:spacing w:after="0" w:line="240" w:lineRule="auto"/>
              <w:jc w:val="center"/>
            </w:pPr>
            <w:r>
              <w:t>100</w:t>
            </w:r>
          </w:p>
        </w:tc>
      </w:tr>
      <w:tr w:rsidR="008C60B4" w:rsidRPr="00A47F2F" w:rsidTr="008A6AC5">
        <w:trPr>
          <w:gridAfter w:val="1"/>
          <w:wAfter w:w="13" w:type="dxa"/>
          <w:trHeight w:val="530"/>
        </w:trPr>
        <w:tc>
          <w:tcPr>
            <w:tcW w:w="1347" w:type="dxa"/>
            <w:shd w:val="clear" w:color="auto" w:fill="auto"/>
            <w:vAlign w:val="center"/>
          </w:tcPr>
          <w:p w:rsidR="008C60B4" w:rsidRPr="003322A4" w:rsidRDefault="00F42B58" w:rsidP="00055FB9">
            <w:r>
              <w:rPr>
                <w:rStyle w:val="A13"/>
              </w:rPr>
              <w:t>PG 1.1.4</w:t>
            </w:r>
          </w:p>
        </w:tc>
        <w:tc>
          <w:tcPr>
            <w:tcW w:w="3868" w:type="dxa"/>
            <w:shd w:val="clear" w:color="auto" w:fill="auto"/>
            <w:vAlign w:val="center"/>
          </w:tcPr>
          <w:p w:rsidR="00F42B58" w:rsidRPr="00F42B58" w:rsidRDefault="00F42B58" w:rsidP="00F42B58">
            <w:pPr>
              <w:pStyle w:val="Pa1"/>
              <w:jc w:val="both"/>
              <w:rPr>
                <w:rFonts w:ascii="Times New Roman" w:hAnsi="Times New Roman" w:cs="Times New Roman"/>
                <w:sz w:val="20"/>
                <w:szCs w:val="20"/>
              </w:rPr>
            </w:pPr>
            <w:r w:rsidRPr="00F42B58">
              <w:rPr>
                <w:rStyle w:val="A13"/>
                <w:rFonts w:ascii="Times New Roman" w:eastAsiaTheme="majorEastAsia" w:hAnsi="Times New Roman" w:cs="Times New Roman"/>
              </w:rPr>
              <w:t>Eğitim ve öğretim materyalleri inceleme değerlendirme kriterlerinin ve uygulama süreçle</w:t>
            </w:r>
            <w:r w:rsidRPr="00F42B58">
              <w:rPr>
                <w:rStyle w:val="A13"/>
                <w:rFonts w:ascii="Times New Roman" w:eastAsiaTheme="majorEastAsia" w:hAnsi="Times New Roman" w:cs="Times New Roman"/>
              </w:rPr>
              <w:softHyphen/>
              <w:t>rinin geliştirilmesi (%)</w:t>
            </w:r>
          </w:p>
          <w:p w:rsidR="008C60B4" w:rsidRPr="00F42B58" w:rsidRDefault="008C60B4" w:rsidP="00055FB9">
            <w:pPr>
              <w:spacing w:after="0" w:line="240" w:lineRule="auto"/>
              <w:rPr>
                <w:rFonts w:cs="Times New Roman"/>
              </w:rPr>
            </w:pPr>
          </w:p>
        </w:tc>
        <w:tc>
          <w:tcPr>
            <w:tcW w:w="740" w:type="dxa"/>
            <w:shd w:val="clear" w:color="auto" w:fill="auto"/>
            <w:noWrap/>
            <w:vAlign w:val="center"/>
          </w:tcPr>
          <w:p w:rsidR="008C60B4" w:rsidRPr="003322A4" w:rsidRDefault="00F42B58" w:rsidP="008A6AC5">
            <w:pPr>
              <w:spacing w:after="0" w:line="240" w:lineRule="auto"/>
              <w:jc w:val="center"/>
            </w:pPr>
            <w:r>
              <w:t>85</w:t>
            </w:r>
          </w:p>
        </w:tc>
        <w:tc>
          <w:tcPr>
            <w:tcW w:w="838" w:type="dxa"/>
            <w:shd w:val="clear" w:color="auto" w:fill="auto"/>
            <w:noWrap/>
            <w:vAlign w:val="center"/>
          </w:tcPr>
          <w:p w:rsidR="008C60B4" w:rsidRPr="003322A4" w:rsidRDefault="00F42B58" w:rsidP="008A6AC5">
            <w:pPr>
              <w:spacing w:after="0" w:line="240" w:lineRule="auto"/>
              <w:jc w:val="center"/>
            </w:pPr>
            <w:r>
              <w:t>90</w:t>
            </w:r>
          </w:p>
        </w:tc>
        <w:tc>
          <w:tcPr>
            <w:tcW w:w="799" w:type="dxa"/>
            <w:vAlign w:val="center"/>
          </w:tcPr>
          <w:p w:rsidR="008C60B4" w:rsidRPr="003322A4" w:rsidRDefault="00F42B58" w:rsidP="008A6AC5">
            <w:pPr>
              <w:spacing w:after="0" w:line="240" w:lineRule="auto"/>
              <w:jc w:val="center"/>
            </w:pPr>
            <w:r>
              <w:t>95</w:t>
            </w:r>
          </w:p>
        </w:tc>
        <w:tc>
          <w:tcPr>
            <w:tcW w:w="773" w:type="dxa"/>
            <w:vAlign w:val="center"/>
          </w:tcPr>
          <w:p w:rsidR="008C60B4" w:rsidRPr="003322A4" w:rsidRDefault="00F42B58" w:rsidP="008A6AC5">
            <w:pPr>
              <w:spacing w:after="0" w:line="240" w:lineRule="auto"/>
              <w:jc w:val="center"/>
            </w:pPr>
            <w:r>
              <w:t>95</w:t>
            </w:r>
          </w:p>
        </w:tc>
        <w:tc>
          <w:tcPr>
            <w:tcW w:w="838" w:type="dxa"/>
            <w:vAlign w:val="center"/>
          </w:tcPr>
          <w:p w:rsidR="008C60B4" w:rsidRPr="003322A4" w:rsidRDefault="00F42B58" w:rsidP="008A6AC5">
            <w:pPr>
              <w:spacing w:after="0" w:line="240" w:lineRule="auto"/>
              <w:jc w:val="center"/>
            </w:pPr>
            <w:r>
              <w:t>100</w:t>
            </w:r>
          </w:p>
        </w:tc>
        <w:tc>
          <w:tcPr>
            <w:tcW w:w="771" w:type="dxa"/>
            <w:vAlign w:val="center"/>
          </w:tcPr>
          <w:p w:rsidR="008C60B4" w:rsidRPr="003322A4" w:rsidRDefault="00F42B58" w:rsidP="008A6AC5">
            <w:pPr>
              <w:spacing w:after="0" w:line="240" w:lineRule="auto"/>
              <w:jc w:val="center"/>
            </w:pPr>
            <w:r>
              <w:t>100</w:t>
            </w:r>
          </w:p>
        </w:tc>
      </w:tr>
    </w:tbl>
    <w:p w:rsidR="00F42B58" w:rsidRDefault="00F42B58" w:rsidP="00055FB9">
      <w:pPr>
        <w:rPr>
          <w:b/>
          <w:sz w:val="28"/>
        </w:rPr>
      </w:pPr>
    </w:p>
    <w:p w:rsidR="00B830AB" w:rsidRPr="002B6FDB" w:rsidRDefault="00B830AB" w:rsidP="00B830AB">
      <w:pPr>
        <w:pStyle w:val="Balk2"/>
      </w:pPr>
      <w:bookmarkStart w:id="46" w:name="_Toc531097545"/>
      <w:r w:rsidRPr="002B6FDB">
        <w:t>TEMA II: EĞİTİM VE ÖĞRETİMDE KALİTENİN ARTIRILMASI</w:t>
      </w:r>
      <w:bookmarkEnd w:id="46"/>
    </w:p>
    <w:p w:rsidR="00B830AB" w:rsidRDefault="00B830AB" w:rsidP="00B830AB">
      <w:r>
        <w:t xml:space="preserve">       Eğitim ve öğretimde kalitenin artırılması başlığı esas olarak eğitim ve öğretim faaliyetinin hayata hazırlama işlevinde yapılacak çalışmaları kapsamaktadır. </w:t>
      </w:r>
    </w:p>
    <w:p w:rsidR="00B830AB" w:rsidRDefault="00B830AB" w:rsidP="00B830AB">
      <w:r>
        <w:t xml:space="preserve">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B830AB" w:rsidRDefault="00F42B58" w:rsidP="00B830AB">
      <w:pPr>
        <w:pStyle w:val="Balk3"/>
        <w:numPr>
          <w:ilvl w:val="0"/>
          <w:numId w:val="0"/>
        </w:numPr>
      </w:pPr>
      <w:r>
        <w:t xml:space="preserve">      Stratejik Amaç 1</w:t>
      </w:r>
      <w:r w:rsidR="00B830AB">
        <w:t xml:space="preserve">: </w:t>
      </w:r>
    </w:p>
    <w:p w:rsidR="00F510E6" w:rsidRPr="00F510E6" w:rsidRDefault="00F510E6" w:rsidP="00F510E6">
      <w:pPr>
        <w:autoSpaceDE w:val="0"/>
        <w:autoSpaceDN w:val="0"/>
        <w:adjustRightInd w:val="0"/>
        <w:spacing w:after="0" w:line="241" w:lineRule="atLeast"/>
        <w:ind w:firstLine="425"/>
        <w:rPr>
          <w:rFonts w:ascii="Minion Pro" w:hAnsi="Minion Pro" w:cs="Minion Pro"/>
          <w:noProof w:val="0"/>
          <w:color w:val="000000"/>
          <w:sz w:val="23"/>
          <w:szCs w:val="23"/>
        </w:rPr>
      </w:pPr>
      <w:r w:rsidRPr="00F510E6">
        <w:rPr>
          <w:rFonts w:ascii="Minion Pro" w:hAnsi="Minion Pro" w:cs="Minion Pro"/>
          <w:noProof w:val="0"/>
          <w:color w:val="000000"/>
          <w:sz w:val="23"/>
          <w:szCs w:val="23"/>
        </w:rPr>
        <w:t>Bütün öğrencilerimize, medeniyetimizin ve insanlığın ortak değerleri ile çağın gereklerine uygun bilgi, beceri, tutum ve dav</w:t>
      </w:r>
      <w:r w:rsidRPr="00F510E6">
        <w:rPr>
          <w:rFonts w:ascii="Minion Pro" w:hAnsi="Minion Pro" w:cs="Minion Pro"/>
          <w:noProof w:val="0"/>
          <w:color w:val="000000"/>
          <w:sz w:val="23"/>
          <w:szCs w:val="23"/>
        </w:rPr>
        <w:softHyphen/>
        <w:t>ranışların kazandırılması sağlanacaktır.</w:t>
      </w:r>
    </w:p>
    <w:p w:rsidR="00B830AB" w:rsidRPr="00B830AB" w:rsidRDefault="00AC75E5" w:rsidP="00B830AB">
      <w:pPr>
        <w:pStyle w:val="Balk3"/>
        <w:numPr>
          <w:ilvl w:val="0"/>
          <w:numId w:val="0"/>
        </w:numPr>
        <w:ind w:firstLine="425"/>
        <w:rPr>
          <w:rFonts w:ascii="Book Antiqua" w:hAnsi="Book Antiqua"/>
          <w:b w:val="0"/>
        </w:rPr>
      </w:pPr>
      <w:r>
        <w:rPr>
          <w:rStyle w:val="Balk4Char"/>
        </w:rPr>
        <w:lastRenderedPageBreak/>
        <w:t>Stratejik Hedef 1.2</w:t>
      </w:r>
      <w:r w:rsidR="00B830AB" w:rsidRPr="00B830AB">
        <w:rPr>
          <w:rStyle w:val="Balk4Char"/>
        </w:rPr>
        <w:t>.</w:t>
      </w:r>
      <w:r w:rsidR="00B830AB" w:rsidRPr="00B830AB">
        <w:rPr>
          <w:rFonts w:ascii="Book Antiqua" w:hAnsi="Book Antiqua"/>
          <w:b w:val="0"/>
        </w:rPr>
        <w:t xml:space="preserve">  </w:t>
      </w:r>
    </w:p>
    <w:p w:rsidR="00F510E6" w:rsidRDefault="00F510E6" w:rsidP="00F510E6">
      <w:pPr>
        <w:autoSpaceDE w:val="0"/>
        <w:autoSpaceDN w:val="0"/>
        <w:adjustRightInd w:val="0"/>
        <w:spacing w:after="0" w:line="241" w:lineRule="atLeast"/>
        <w:ind w:firstLine="425"/>
        <w:rPr>
          <w:rFonts w:ascii="Minion Pro" w:hAnsi="Minion Pro" w:cs="Minion Pro"/>
          <w:noProof w:val="0"/>
          <w:color w:val="000000"/>
        </w:rPr>
      </w:pPr>
      <w:r w:rsidRPr="00F510E6">
        <w:rPr>
          <w:rFonts w:ascii="Minion Pro" w:hAnsi="Minion Pro" w:cs="Minion Pro"/>
          <w:noProof w:val="0"/>
          <w:color w:val="000000"/>
        </w:rPr>
        <w:t>Tüm alanlarda ve eğitim kademelerinde, öğrencilerimizin her düzeydeki yeterliklerinin belirlenmesi, izlenmesi ve desteklenmesi için et</w:t>
      </w:r>
      <w:r w:rsidRPr="00F510E6">
        <w:rPr>
          <w:rFonts w:ascii="Minion Pro" w:hAnsi="Minion Pro" w:cs="Minion Pro"/>
          <w:noProof w:val="0"/>
          <w:color w:val="000000"/>
        </w:rPr>
        <w:softHyphen/>
        <w:t>kin bir ölçme ve değerlendirme sistemi kurulacaktır.</w:t>
      </w:r>
    </w:p>
    <w:p w:rsidR="00F510E6" w:rsidRDefault="00F510E6" w:rsidP="00F510E6">
      <w:pPr>
        <w:autoSpaceDE w:val="0"/>
        <w:autoSpaceDN w:val="0"/>
        <w:adjustRightInd w:val="0"/>
        <w:spacing w:after="0" w:line="241" w:lineRule="atLeast"/>
        <w:ind w:firstLine="425"/>
        <w:rPr>
          <w:rFonts w:ascii="Minion Pro" w:hAnsi="Minion Pro" w:cs="Minion Pro"/>
          <w:noProof w:val="0"/>
          <w:color w:val="000000"/>
        </w:rPr>
      </w:pPr>
    </w:p>
    <w:p w:rsidR="00F42B58" w:rsidRPr="00F510E6" w:rsidRDefault="00F42B58" w:rsidP="00F510E6">
      <w:pPr>
        <w:autoSpaceDE w:val="0"/>
        <w:autoSpaceDN w:val="0"/>
        <w:adjustRightInd w:val="0"/>
        <w:spacing w:after="0" w:line="241" w:lineRule="atLeast"/>
        <w:ind w:firstLine="425"/>
        <w:rPr>
          <w:rFonts w:ascii="Minion Pro" w:hAnsi="Minion Pro" w:cs="Minion Pro"/>
          <w:noProof w:val="0"/>
          <w:color w:val="000000"/>
        </w:rPr>
      </w:pPr>
    </w:p>
    <w:p w:rsidR="00AC75E5" w:rsidRPr="00F42B58" w:rsidRDefault="00B830AB" w:rsidP="00B830AB">
      <w:pPr>
        <w:rPr>
          <w:b/>
          <w:sz w:val="28"/>
        </w:rPr>
      </w:pPr>
      <w:r w:rsidRPr="002B6FDB">
        <w:rPr>
          <w:b/>
          <w:sz w:val="28"/>
        </w:rPr>
        <w:t>Performans Göstergeleri</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
        <w:gridCol w:w="2801"/>
        <w:gridCol w:w="1665"/>
        <w:gridCol w:w="992"/>
        <w:gridCol w:w="709"/>
        <w:gridCol w:w="708"/>
        <w:gridCol w:w="709"/>
        <w:gridCol w:w="709"/>
        <w:gridCol w:w="709"/>
      </w:tblGrid>
      <w:tr w:rsidR="00F82D6B" w:rsidRPr="00E1286F" w:rsidTr="007D05DC">
        <w:trPr>
          <w:trHeight w:val="417"/>
        </w:trPr>
        <w:tc>
          <w:tcPr>
            <w:tcW w:w="4503" w:type="dxa"/>
            <w:gridSpan w:val="3"/>
            <w:vMerge w:val="restart"/>
            <w:shd w:val="clear" w:color="auto" w:fill="auto"/>
            <w:vAlign w:val="center"/>
            <w:hideMark/>
          </w:tcPr>
          <w:p w:rsidR="00F82D6B" w:rsidRPr="00F42B58" w:rsidRDefault="00F82D6B" w:rsidP="007D05DC">
            <w:pPr>
              <w:spacing w:after="0" w:line="240" w:lineRule="auto"/>
              <w:rPr>
                <w:rFonts w:cs="Times New Roman"/>
                <w:b/>
                <w:bCs/>
                <w:color w:val="000000"/>
                <w:sz w:val="20"/>
              </w:rPr>
            </w:pPr>
            <w:r w:rsidRPr="00F42B58">
              <w:rPr>
                <w:rFonts w:cs="Times New Roman"/>
                <w:b/>
                <w:bCs/>
                <w:color w:val="000000"/>
                <w:sz w:val="20"/>
              </w:rPr>
              <w:t>PERFORMANS</w:t>
            </w:r>
          </w:p>
          <w:p w:rsidR="00F82D6B" w:rsidRPr="00F42B58" w:rsidRDefault="00F82D6B" w:rsidP="007D05DC">
            <w:pPr>
              <w:spacing w:after="0" w:line="240" w:lineRule="auto"/>
              <w:rPr>
                <w:rFonts w:cs="Times New Roman"/>
                <w:b/>
                <w:bCs/>
                <w:color w:val="000000"/>
                <w:sz w:val="20"/>
              </w:rPr>
            </w:pPr>
            <w:r w:rsidRPr="00F42B58">
              <w:rPr>
                <w:rFonts w:cs="Times New Roman"/>
                <w:b/>
                <w:bCs/>
                <w:color w:val="000000"/>
                <w:sz w:val="20"/>
              </w:rPr>
              <w:t>GÖSTERGESİ</w:t>
            </w:r>
          </w:p>
        </w:tc>
        <w:tc>
          <w:tcPr>
            <w:tcW w:w="992" w:type="dxa"/>
            <w:shd w:val="clear" w:color="auto" w:fill="auto"/>
            <w:vAlign w:val="center"/>
          </w:tcPr>
          <w:p w:rsidR="00F82D6B" w:rsidRPr="00E1286F" w:rsidRDefault="00F82D6B" w:rsidP="007D05DC">
            <w:pPr>
              <w:spacing w:after="0" w:line="240" w:lineRule="auto"/>
              <w:rPr>
                <w:b/>
                <w:bCs/>
                <w:color w:val="000000"/>
                <w:sz w:val="20"/>
              </w:rPr>
            </w:pPr>
            <w:r w:rsidRPr="00E1286F">
              <w:rPr>
                <w:b/>
                <w:bCs/>
                <w:color w:val="000000"/>
                <w:sz w:val="20"/>
              </w:rPr>
              <w:t>Mevcut</w:t>
            </w:r>
          </w:p>
        </w:tc>
        <w:tc>
          <w:tcPr>
            <w:tcW w:w="3544" w:type="dxa"/>
            <w:gridSpan w:val="5"/>
            <w:shd w:val="clear" w:color="auto" w:fill="auto"/>
            <w:vAlign w:val="center"/>
          </w:tcPr>
          <w:p w:rsidR="00F82D6B" w:rsidRPr="00E1286F" w:rsidRDefault="00F82D6B" w:rsidP="007D05DC">
            <w:pPr>
              <w:spacing w:after="0" w:line="240" w:lineRule="auto"/>
              <w:rPr>
                <w:b/>
                <w:bCs/>
                <w:color w:val="000000"/>
              </w:rPr>
            </w:pPr>
            <w:r w:rsidRPr="00E1286F">
              <w:rPr>
                <w:b/>
                <w:bCs/>
                <w:color w:val="000000"/>
              </w:rPr>
              <w:t xml:space="preserve">                     HEDEF</w:t>
            </w:r>
          </w:p>
        </w:tc>
      </w:tr>
      <w:tr w:rsidR="00F82D6B" w:rsidRPr="00E1286F" w:rsidTr="007D05DC">
        <w:trPr>
          <w:trHeight w:val="306"/>
        </w:trPr>
        <w:tc>
          <w:tcPr>
            <w:tcW w:w="4503" w:type="dxa"/>
            <w:gridSpan w:val="3"/>
            <w:vMerge/>
            <w:shd w:val="clear" w:color="auto" w:fill="auto"/>
            <w:vAlign w:val="center"/>
            <w:hideMark/>
          </w:tcPr>
          <w:p w:rsidR="00F82D6B" w:rsidRPr="00F42B58" w:rsidRDefault="00F82D6B" w:rsidP="007D05DC">
            <w:pPr>
              <w:spacing w:after="0" w:line="240" w:lineRule="auto"/>
              <w:rPr>
                <w:rFonts w:cs="Times New Roman"/>
                <w:b/>
                <w:bCs/>
              </w:rPr>
            </w:pPr>
          </w:p>
        </w:tc>
        <w:tc>
          <w:tcPr>
            <w:tcW w:w="992" w:type="dxa"/>
            <w:shd w:val="clear" w:color="auto" w:fill="auto"/>
            <w:noWrap/>
            <w:vAlign w:val="center"/>
            <w:hideMark/>
          </w:tcPr>
          <w:p w:rsidR="00F82D6B" w:rsidRPr="00E1286F" w:rsidRDefault="00F82D6B" w:rsidP="007D05DC">
            <w:pPr>
              <w:spacing w:after="0" w:line="240" w:lineRule="auto"/>
              <w:rPr>
                <w:b/>
                <w:bCs/>
              </w:rPr>
            </w:pPr>
            <w:r w:rsidRPr="00E1286F">
              <w:rPr>
                <w:b/>
                <w:bCs/>
              </w:rPr>
              <w:t>2018</w:t>
            </w:r>
          </w:p>
        </w:tc>
        <w:tc>
          <w:tcPr>
            <w:tcW w:w="709" w:type="dxa"/>
            <w:shd w:val="clear" w:color="auto" w:fill="auto"/>
            <w:noWrap/>
            <w:vAlign w:val="center"/>
            <w:hideMark/>
          </w:tcPr>
          <w:p w:rsidR="00F82D6B" w:rsidRPr="00E1286F" w:rsidRDefault="00F82D6B" w:rsidP="007D05DC">
            <w:pPr>
              <w:spacing w:after="0" w:line="240" w:lineRule="auto"/>
              <w:rPr>
                <w:b/>
                <w:bCs/>
              </w:rPr>
            </w:pPr>
            <w:r w:rsidRPr="00E1286F">
              <w:rPr>
                <w:b/>
                <w:bCs/>
              </w:rPr>
              <w:t>2019</w:t>
            </w:r>
          </w:p>
        </w:tc>
        <w:tc>
          <w:tcPr>
            <w:tcW w:w="708" w:type="dxa"/>
            <w:vAlign w:val="center"/>
          </w:tcPr>
          <w:p w:rsidR="00F82D6B" w:rsidRPr="00E1286F" w:rsidRDefault="00F82D6B" w:rsidP="007D05DC">
            <w:pPr>
              <w:spacing w:after="0" w:line="240" w:lineRule="auto"/>
              <w:rPr>
                <w:b/>
                <w:bCs/>
              </w:rPr>
            </w:pPr>
            <w:r w:rsidRPr="00E1286F">
              <w:rPr>
                <w:b/>
                <w:bCs/>
              </w:rPr>
              <w:t>2020</w:t>
            </w:r>
          </w:p>
        </w:tc>
        <w:tc>
          <w:tcPr>
            <w:tcW w:w="709" w:type="dxa"/>
            <w:vAlign w:val="center"/>
          </w:tcPr>
          <w:p w:rsidR="00F82D6B" w:rsidRPr="00E1286F" w:rsidRDefault="00F82D6B" w:rsidP="007D05DC">
            <w:pPr>
              <w:spacing w:after="0" w:line="240" w:lineRule="auto"/>
              <w:rPr>
                <w:b/>
                <w:bCs/>
              </w:rPr>
            </w:pPr>
            <w:r w:rsidRPr="00E1286F">
              <w:rPr>
                <w:b/>
                <w:bCs/>
              </w:rPr>
              <w:t>2021</w:t>
            </w:r>
          </w:p>
        </w:tc>
        <w:tc>
          <w:tcPr>
            <w:tcW w:w="709" w:type="dxa"/>
            <w:vAlign w:val="center"/>
          </w:tcPr>
          <w:p w:rsidR="00F82D6B" w:rsidRPr="00E1286F" w:rsidRDefault="00F82D6B" w:rsidP="007D05DC">
            <w:pPr>
              <w:spacing w:after="0" w:line="240" w:lineRule="auto"/>
              <w:rPr>
                <w:b/>
                <w:bCs/>
              </w:rPr>
            </w:pPr>
            <w:r w:rsidRPr="00E1286F">
              <w:rPr>
                <w:b/>
                <w:bCs/>
              </w:rPr>
              <w:t>2022</w:t>
            </w:r>
          </w:p>
        </w:tc>
        <w:tc>
          <w:tcPr>
            <w:tcW w:w="709" w:type="dxa"/>
            <w:vAlign w:val="center"/>
          </w:tcPr>
          <w:p w:rsidR="00F82D6B" w:rsidRPr="00E1286F" w:rsidRDefault="00F82D6B" w:rsidP="007D05DC">
            <w:pPr>
              <w:spacing w:after="0" w:line="240" w:lineRule="auto"/>
              <w:rPr>
                <w:b/>
                <w:bCs/>
              </w:rPr>
            </w:pPr>
            <w:r w:rsidRPr="00E1286F">
              <w:rPr>
                <w:b/>
                <w:bCs/>
              </w:rPr>
              <w:t>2023</w:t>
            </w:r>
          </w:p>
        </w:tc>
      </w:tr>
      <w:tr w:rsidR="00AC75E5" w:rsidRPr="00E1286F" w:rsidTr="00AC75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539"/>
        </w:trPr>
        <w:tc>
          <w:tcPr>
            <w:tcW w:w="44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C75E5" w:rsidRPr="00F42B58" w:rsidRDefault="00AC75E5" w:rsidP="00AC75E5">
            <w:pPr>
              <w:pStyle w:val="Pa1"/>
              <w:jc w:val="both"/>
              <w:rPr>
                <w:rFonts w:ascii="Times New Roman" w:hAnsi="Times New Roman" w:cs="Times New Roman"/>
                <w:sz w:val="20"/>
                <w:szCs w:val="20"/>
              </w:rPr>
            </w:pPr>
            <w:r w:rsidRPr="00F42B58">
              <w:rPr>
                <w:rStyle w:val="A13"/>
                <w:rFonts w:ascii="Times New Roman" w:eastAsiaTheme="majorEastAsia" w:hAnsi="Times New Roman" w:cs="Times New Roman"/>
              </w:rPr>
              <w:t>PG 1.2.1 Bir eğitim ve öğretim döneminde bilim</w:t>
            </w:r>
            <w:r w:rsidRPr="00F42B58">
              <w:rPr>
                <w:rStyle w:val="A13"/>
                <w:rFonts w:ascii="Times New Roman" w:eastAsiaTheme="majorEastAsia" w:hAnsi="Times New Roman" w:cs="Times New Roman"/>
              </w:rPr>
              <w:softHyphen/>
              <w:t xml:space="preserve">sel, kültürel, sanatsal ve sportif alanlarda en az bir faaliyete katılan öğrenci oranı (%) </w:t>
            </w:r>
          </w:p>
          <w:p w:rsidR="00AC75E5" w:rsidRPr="00F42B58" w:rsidRDefault="00AC75E5" w:rsidP="007D05DC">
            <w:pPr>
              <w:spacing w:after="0" w:line="240" w:lineRule="auto"/>
              <w:rPr>
                <w:rFonts w:cs="Times New Roman"/>
                <w:sz w:val="21"/>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AC75E5" w:rsidRDefault="00AC75E5" w:rsidP="004C2BC6">
            <w:pPr>
              <w:spacing w:after="0" w:line="240" w:lineRule="auto"/>
              <w:jc w:val="center"/>
              <w:rPr>
                <w:rFonts w:cs="Arial"/>
                <w:color w:val="000000"/>
                <w:sz w:val="18"/>
                <w:szCs w:val="18"/>
              </w:rPr>
            </w:pPr>
            <w:r>
              <w:rPr>
                <w:rFonts w:cs="Arial"/>
                <w:color w:val="000000"/>
                <w:sz w:val="18"/>
                <w:szCs w:val="18"/>
              </w:rPr>
              <w:t>0</w:t>
            </w:r>
          </w:p>
        </w:tc>
        <w:tc>
          <w:tcPr>
            <w:tcW w:w="709" w:type="dxa"/>
            <w:tcBorders>
              <w:top w:val="single" w:sz="4" w:space="0" w:color="auto"/>
              <w:left w:val="nil"/>
              <w:bottom w:val="single" w:sz="4" w:space="0" w:color="auto"/>
              <w:right w:val="single" w:sz="4" w:space="0" w:color="auto"/>
            </w:tcBorders>
            <w:vAlign w:val="center"/>
          </w:tcPr>
          <w:p w:rsidR="00AC75E5" w:rsidRDefault="00AC75E5" w:rsidP="004C2BC6">
            <w:pPr>
              <w:spacing w:after="0" w:line="240" w:lineRule="auto"/>
              <w:jc w:val="center"/>
              <w:rPr>
                <w:rFonts w:cs="Arial"/>
                <w:color w:val="000000"/>
                <w:sz w:val="18"/>
                <w:szCs w:val="18"/>
              </w:rPr>
            </w:pPr>
            <w:r>
              <w:rPr>
                <w:rFonts w:cs="Arial"/>
                <w:color w:val="000000"/>
                <w:sz w:val="18"/>
                <w:szCs w:val="1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C75E5" w:rsidRDefault="00AC75E5" w:rsidP="004C2BC6">
            <w:pPr>
              <w:spacing w:after="0" w:line="240" w:lineRule="auto"/>
              <w:jc w:val="center"/>
              <w:rPr>
                <w:rFonts w:cs="Arial"/>
                <w:color w:val="000000"/>
                <w:sz w:val="18"/>
                <w:szCs w:val="18"/>
              </w:rPr>
            </w:pPr>
            <w:r>
              <w:rPr>
                <w:rFonts w:cs="Arial"/>
                <w:color w:val="000000"/>
                <w:sz w:val="18"/>
                <w:szCs w:val="18"/>
              </w:rPr>
              <w:t>50</w:t>
            </w:r>
          </w:p>
        </w:tc>
        <w:tc>
          <w:tcPr>
            <w:tcW w:w="709" w:type="dxa"/>
            <w:tcBorders>
              <w:top w:val="single" w:sz="4" w:space="0" w:color="auto"/>
              <w:left w:val="nil"/>
              <w:bottom w:val="single" w:sz="4" w:space="0" w:color="auto"/>
              <w:right w:val="single" w:sz="4" w:space="0" w:color="auto"/>
            </w:tcBorders>
            <w:shd w:val="clear" w:color="auto" w:fill="auto"/>
            <w:vAlign w:val="center"/>
          </w:tcPr>
          <w:p w:rsidR="00AC75E5" w:rsidRDefault="00AC75E5" w:rsidP="004C2BC6">
            <w:pPr>
              <w:spacing w:after="0" w:line="240" w:lineRule="auto"/>
              <w:jc w:val="center"/>
              <w:rPr>
                <w:rFonts w:cs="Arial"/>
                <w:color w:val="000000"/>
                <w:sz w:val="18"/>
                <w:szCs w:val="18"/>
              </w:rPr>
            </w:pPr>
            <w:r>
              <w:rPr>
                <w:rFonts w:cs="Arial"/>
                <w:color w:val="000000"/>
                <w:sz w:val="18"/>
                <w:szCs w:val="18"/>
              </w:rPr>
              <w:t>75</w:t>
            </w:r>
          </w:p>
        </w:tc>
        <w:tc>
          <w:tcPr>
            <w:tcW w:w="709" w:type="dxa"/>
            <w:tcBorders>
              <w:top w:val="single" w:sz="4" w:space="0" w:color="auto"/>
              <w:left w:val="nil"/>
              <w:bottom w:val="single" w:sz="4" w:space="0" w:color="auto"/>
              <w:right w:val="single" w:sz="4" w:space="0" w:color="auto"/>
            </w:tcBorders>
            <w:shd w:val="clear" w:color="auto" w:fill="auto"/>
            <w:vAlign w:val="center"/>
          </w:tcPr>
          <w:p w:rsidR="00AC75E5" w:rsidRDefault="00AC75E5" w:rsidP="004C2BC6">
            <w:pPr>
              <w:spacing w:after="0" w:line="240" w:lineRule="auto"/>
              <w:jc w:val="center"/>
              <w:rPr>
                <w:rFonts w:cs="Arial"/>
                <w:color w:val="000000"/>
                <w:sz w:val="18"/>
                <w:szCs w:val="18"/>
              </w:rPr>
            </w:pPr>
            <w:r>
              <w:rPr>
                <w:rFonts w:cs="Arial"/>
                <w:color w:val="000000"/>
                <w:sz w:val="18"/>
                <w:szCs w:val="18"/>
              </w:rPr>
              <w:t>95</w:t>
            </w:r>
          </w:p>
        </w:tc>
        <w:tc>
          <w:tcPr>
            <w:tcW w:w="709" w:type="dxa"/>
            <w:tcBorders>
              <w:top w:val="single" w:sz="4" w:space="0" w:color="auto"/>
              <w:left w:val="nil"/>
              <w:bottom w:val="single" w:sz="4" w:space="0" w:color="auto"/>
              <w:right w:val="single" w:sz="4" w:space="0" w:color="auto"/>
            </w:tcBorders>
            <w:shd w:val="clear" w:color="auto" w:fill="auto"/>
            <w:vAlign w:val="center"/>
          </w:tcPr>
          <w:p w:rsidR="00AC75E5" w:rsidRDefault="00AC75E5" w:rsidP="004C2BC6">
            <w:pPr>
              <w:spacing w:after="0" w:line="240" w:lineRule="auto"/>
              <w:jc w:val="center"/>
              <w:rPr>
                <w:rFonts w:cs="Arial"/>
                <w:color w:val="000000"/>
                <w:sz w:val="18"/>
                <w:szCs w:val="18"/>
              </w:rPr>
            </w:pPr>
            <w:r>
              <w:rPr>
                <w:rFonts w:cs="Arial"/>
                <w:color w:val="000000"/>
                <w:sz w:val="18"/>
                <w:szCs w:val="18"/>
              </w:rPr>
              <w:t>100</w:t>
            </w:r>
          </w:p>
        </w:tc>
      </w:tr>
      <w:tr w:rsidR="00AC75E5" w:rsidRPr="00E1286F" w:rsidTr="00AC75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539"/>
        </w:trPr>
        <w:tc>
          <w:tcPr>
            <w:tcW w:w="44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C75E5" w:rsidRPr="00F42B58" w:rsidRDefault="00AC75E5" w:rsidP="00AC75E5">
            <w:pPr>
              <w:pStyle w:val="Pa1"/>
              <w:jc w:val="both"/>
              <w:rPr>
                <w:rFonts w:ascii="Times New Roman" w:hAnsi="Times New Roman" w:cs="Times New Roman"/>
                <w:sz w:val="20"/>
                <w:szCs w:val="20"/>
              </w:rPr>
            </w:pPr>
            <w:r w:rsidRPr="00F42B58">
              <w:rPr>
                <w:rStyle w:val="A13"/>
                <w:rFonts w:ascii="Times New Roman" w:eastAsiaTheme="majorEastAsia" w:hAnsi="Times New Roman" w:cs="Times New Roman"/>
              </w:rPr>
              <w:t>PG 1.2.2 Öğrenci başına okunan kitap sayısı (%)</w:t>
            </w:r>
          </w:p>
          <w:p w:rsidR="00AC75E5" w:rsidRPr="00F42B58" w:rsidRDefault="00AC75E5" w:rsidP="00AC75E5">
            <w:pPr>
              <w:pStyle w:val="Pa1"/>
              <w:jc w:val="both"/>
              <w:rPr>
                <w:rStyle w:val="A13"/>
                <w:rFonts w:ascii="Times New Roman" w:eastAsiaTheme="majorEastAsia" w:hAnsi="Times New Roman" w:cs="Times New Roman"/>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AC75E5" w:rsidRDefault="00AC75E5" w:rsidP="004C2BC6">
            <w:pPr>
              <w:spacing w:after="0" w:line="240" w:lineRule="auto"/>
              <w:jc w:val="center"/>
              <w:rPr>
                <w:rFonts w:cs="Arial"/>
                <w:color w:val="000000"/>
                <w:sz w:val="18"/>
                <w:szCs w:val="18"/>
              </w:rPr>
            </w:pPr>
            <w:r>
              <w:rPr>
                <w:rFonts w:cs="Arial"/>
                <w:color w:val="000000"/>
                <w:sz w:val="18"/>
                <w:szCs w:val="18"/>
              </w:rPr>
              <w:t>65</w:t>
            </w:r>
          </w:p>
        </w:tc>
        <w:tc>
          <w:tcPr>
            <w:tcW w:w="709" w:type="dxa"/>
            <w:tcBorders>
              <w:top w:val="single" w:sz="4" w:space="0" w:color="auto"/>
              <w:left w:val="nil"/>
              <w:bottom w:val="single" w:sz="4" w:space="0" w:color="auto"/>
              <w:right w:val="single" w:sz="4" w:space="0" w:color="auto"/>
            </w:tcBorders>
            <w:vAlign w:val="center"/>
          </w:tcPr>
          <w:p w:rsidR="00AC75E5" w:rsidRDefault="00AC75E5" w:rsidP="004C2BC6">
            <w:pPr>
              <w:spacing w:after="0" w:line="240" w:lineRule="auto"/>
              <w:jc w:val="center"/>
              <w:rPr>
                <w:rFonts w:cs="Arial"/>
                <w:color w:val="000000"/>
                <w:sz w:val="18"/>
                <w:szCs w:val="18"/>
              </w:rPr>
            </w:pPr>
            <w:r>
              <w:rPr>
                <w:rFonts w:cs="Arial"/>
                <w:color w:val="000000"/>
                <w:sz w:val="18"/>
                <w:szCs w:val="18"/>
              </w:rPr>
              <w:t>70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C75E5" w:rsidRDefault="00AC75E5" w:rsidP="004C2BC6">
            <w:pPr>
              <w:spacing w:after="0" w:line="240" w:lineRule="auto"/>
              <w:jc w:val="center"/>
              <w:rPr>
                <w:rFonts w:cs="Arial"/>
                <w:color w:val="000000"/>
                <w:sz w:val="18"/>
                <w:szCs w:val="18"/>
              </w:rPr>
            </w:pPr>
            <w:r>
              <w:rPr>
                <w:rFonts w:cs="Arial"/>
                <w:color w:val="000000"/>
                <w:sz w:val="18"/>
                <w:szCs w:val="18"/>
              </w:rPr>
              <w:t>75</w:t>
            </w:r>
          </w:p>
        </w:tc>
        <w:tc>
          <w:tcPr>
            <w:tcW w:w="709" w:type="dxa"/>
            <w:tcBorders>
              <w:top w:val="single" w:sz="4" w:space="0" w:color="auto"/>
              <w:left w:val="nil"/>
              <w:bottom w:val="single" w:sz="4" w:space="0" w:color="auto"/>
              <w:right w:val="single" w:sz="4" w:space="0" w:color="auto"/>
            </w:tcBorders>
            <w:shd w:val="clear" w:color="auto" w:fill="auto"/>
            <w:vAlign w:val="center"/>
          </w:tcPr>
          <w:p w:rsidR="00AC75E5" w:rsidRDefault="00AC75E5" w:rsidP="004C2BC6">
            <w:pPr>
              <w:spacing w:after="0" w:line="240" w:lineRule="auto"/>
              <w:jc w:val="center"/>
              <w:rPr>
                <w:rFonts w:cs="Arial"/>
                <w:color w:val="000000"/>
                <w:sz w:val="18"/>
                <w:szCs w:val="18"/>
              </w:rPr>
            </w:pPr>
            <w:r>
              <w:rPr>
                <w:rFonts w:cs="Arial"/>
                <w:color w:val="000000"/>
                <w:sz w:val="18"/>
                <w:szCs w:val="18"/>
              </w:rPr>
              <w:t>85</w:t>
            </w:r>
          </w:p>
        </w:tc>
        <w:tc>
          <w:tcPr>
            <w:tcW w:w="709" w:type="dxa"/>
            <w:tcBorders>
              <w:top w:val="single" w:sz="4" w:space="0" w:color="auto"/>
              <w:left w:val="nil"/>
              <w:bottom w:val="single" w:sz="4" w:space="0" w:color="auto"/>
              <w:right w:val="single" w:sz="4" w:space="0" w:color="auto"/>
            </w:tcBorders>
            <w:shd w:val="clear" w:color="auto" w:fill="auto"/>
            <w:vAlign w:val="center"/>
          </w:tcPr>
          <w:p w:rsidR="00AC75E5" w:rsidRDefault="00AC75E5" w:rsidP="004C2BC6">
            <w:pPr>
              <w:spacing w:after="0" w:line="240" w:lineRule="auto"/>
              <w:jc w:val="center"/>
              <w:rPr>
                <w:rFonts w:cs="Arial"/>
                <w:color w:val="000000"/>
                <w:sz w:val="18"/>
                <w:szCs w:val="18"/>
              </w:rPr>
            </w:pPr>
            <w:r>
              <w:rPr>
                <w:rFonts w:cs="Arial"/>
                <w:color w:val="000000"/>
                <w:sz w:val="18"/>
                <w:szCs w:val="18"/>
              </w:rPr>
              <w:t>95</w:t>
            </w:r>
          </w:p>
        </w:tc>
        <w:tc>
          <w:tcPr>
            <w:tcW w:w="709" w:type="dxa"/>
            <w:tcBorders>
              <w:top w:val="single" w:sz="4" w:space="0" w:color="auto"/>
              <w:left w:val="nil"/>
              <w:bottom w:val="single" w:sz="4" w:space="0" w:color="auto"/>
              <w:right w:val="single" w:sz="4" w:space="0" w:color="auto"/>
            </w:tcBorders>
            <w:shd w:val="clear" w:color="auto" w:fill="auto"/>
            <w:vAlign w:val="center"/>
          </w:tcPr>
          <w:p w:rsidR="00AC75E5" w:rsidRDefault="00AC75E5" w:rsidP="004C2BC6">
            <w:pPr>
              <w:spacing w:after="0" w:line="240" w:lineRule="auto"/>
              <w:jc w:val="center"/>
              <w:rPr>
                <w:rFonts w:cs="Arial"/>
                <w:color w:val="000000"/>
                <w:sz w:val="18"/>
                <w:szCs w:val="18"/>
              </w:rPr>
            </w:pPr>
            <w:r>
              <w:rPr>
                <w:rFonts w:cs="Arial"/>
                <w:color w:val="000000"/>
                <w:sz w:val="18"/>
                <w:szCs w:val="18"/>
              </w:rPr>
              <w:t>100</w:t>
            </w:r>
          </w:p>
        </w:tc>
      </w:tr>
      <w:tr w:rsidR="00F82D6B" w:rsidRPr="00E1286F" w:rsidTr="00AC75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708"/>
        </w:trPr>
        <w:tc>
          <w:tcPr>
            <w:tcW w:w="44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82D6B" w:rsidRPr="00E1286F" w:rsidRDefault="00F82D6B" w:rsidP="007D05DC">
            <w:pPr>
              <w:spacing w:after="0" w:line="240" w:lineRule="auto"/>
              <w:rPr>
                <w:sz w:val="21"/>
              </w:rPr>
            </w:pPr>
            <w:r w:rsidRPr="00E1286F">
              <w:rPr>
                <w:sz w:val="21"/>
              </w:rPr>
              <w:t>Dördüncü sınıf yıl sonu başarı ortalaması (e-okul’dan alınız)</w:t>
            </w:r>
          </w:p>
        </w:tc>
        <w:tc>
          <w:tcPr>
            <w:tcW w:w="992" w:type="dxa"/>
            <w:tcBorders>
              <w:top w:val="single" w:sz="4" w:space="0" w:color="auto"/>
              <w:left w:val="nil"/>
              <w:bottom w:val="single" w:sz="4" w:space="0" w:color="auto"/>
              <w:right w:val="single" w:sz="4" w:space="0" w:color="auto"/>
            </w:tcBorders>
            <w:shd w:val="clear" w:color="auto" w:fill="auto"/>
            <w:vAlign w:val="center"/>
          </w:tcPr>
          <w:p w:rsidR="00F82D6B" w:rsidRPr="00E1286F" w:rsidRDefault="00F82D6B" w:rsidP="004C2BC6">
            <w:pPr>
              <w:spacing w:after="0" w:line="240" w:lineRule="auto"/>
              <w:jc w:val="center"/>
              <w:rPr>
                <w:rFonts w:cs="Arial"/>
                <w:color w:val="000000"/>
                <w:sz w:val="18"/>
                <w:szCs w:val="18"/>
              </w:rPr>
            </w:pPr>
            <w:r>
              <w:rPr>
                <w:rFonts w:cs="Arial"/>
                <w:color w:val="000000"/>
                <w:sz w:val="18"/>
                <w:szCs w:val="18"/>
              </w:rPr>
              <w:t>%87,5</w:t>
            </w:r>
          </w:p>
        </w:tc>
        <w:tc>
          <w:tcPr>
            <w:tcW w:w="709" w:type="dxa"/>
            <w:tcBorders>
              <w:top w:val="single" w:sz="4" w:space="0" w:color="auto"/>
              <w:left w:val="nil"/>
              <w:bottom w:val="single" w:sz="4" w:space="0" w:color="auto"/>
              <w:right w:val="single" w:sz="4" w:space="0" w:color="auto"/>
            </w:tcBorders>
            <w:vAlign w:val="center"/>
          </w:tcPr>
          <w:p w:rsidR="00F82D6B" w:rsidRPr="00E1286F" w:rsidRDefault="00F82D6B" w:rsidP="004C2BC6">
            <w:pPr>
              <w:spacing w:after="0" w:line="240" w:lineRule="auto"/>
              <w:jc w:val="center"/>
              <w:rPr>
                <w:rFonts w:cs="Arial"/>
                <w:color w:val="000000"/>
                <w:sz w:val="18"/>
                <w:szCs w:val="18"/>
              </w:rPr>
            </w:pPr>
            <w:r>
              <w:rPr>
                <w:rFonts w:cs="Arial"/>
                <w:color w:val="000000"/>
                <w:sz w:val="18"/>
                <w:szCs w:val="18"/>
              </w:rPr>
              <w:t>%90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82D6B" w:rsidRPr="00E1286F" w:rsidRDefault="00F82D6B" w:rsidP="004C2BC6">
            <w:pPr>
              <w:spacing w:after="0" w:line="240" w:lineRule="auto"/>
              <w:jc w:val="center"/>
              <w:rPr>
                <w:rFonts w:cs="Arial"/>
                <w:color w:val="000000"/>
                <w:sz w:val="18"/>
                <w:szCs w:val="18"/>
              </w:rPr>
            </w:pPr>
            <w:r>
              <w:rPr>
                <w:rFonts w:cs="Arial"/>
                <w:color w:val="000000"/>
                <w:sz w:val="18"/>
                <w:szCs w:val="18"/>
              </w:rPr>
              <w:t>%90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E1286F" w:rsidRDefault="00F82D6B" w:rsidP="004C2BC6">
            <w:pPr>
              <w:spacing w:after="0" w:line="240" w:lineRule="auto"/>
              <w:jc w:val="center"/>
              <w:rPr>
                <w:rFonts w:cs="Arial"/>
                <w:color w:val="000000"/>
                <w:sz w:val="18"/>
                <w:szCs w:val="18"/>
              </w:rPr>
            </w:pPr>
            <w:r>
              <w:rPr>
                <w:rFonts w:cs="Arial"/>
                <w:color w:val="000000"/>
                <w:sz w:val="18"/>
                <w:szCs w:val="18"/>
              </w:rPr>
              <w:t>%95</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E1286F" w:rsidRDefault="00F82D6B" w:rsidP="004C2BC6">
            <w:pPr>
              <w:spacing w:after="0" w:line="240" w:lineRule="auto"/>
              <w:jc w:val="center"/>
              <w:rPr>
                <w:rFonts w:cs="Arial"/>
                <w:color w:val="000000"/>
                <w:sz w:val="18"/>
                <w:szCs w:val="18"/>
              </w:rPr>
            </w:pPr>
            <w:r>
              <w:rPr>
                <w:rFonts w:cs="Arial"/>
                <w:color w:val="000000"/>
                <w:sz w:val="18"/>
                <w:szCs w:val="18"/>
              </w:rPr>
              <w:t>%95</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E1286F" w:rsidRDefault="00F82D6B" w:rsidP="004C2BC6">
            <w:pPr>
              <w:spacing w:after="0" w:line="240" w:lineRule="auto"/>
              <w:jc w:val="center"/>
              <w:rPr>
                <w:rFonts w:cs="Arial"/>
                <w:color w:val="000000"/>
                <w:sz w:val="18"/>
                <w:szCs w:val="18"/>
              </w:rPr>
            </w:pPr>
            <w:r>
              <w:rPr>
                <w:rFonts w:cs="Arial"/>
                <w:color w:val="000000"/>
                <w:sz w:val="18"/>
                <w:szCs w:val="18"/>
              </w:rPr>
              <w:t>%95</w:t>
            </w:r>
          </w:p>
        </w:tc>
      </w:tr>
      <w:tr w:rsidR="00F82D6B" w:rsidRPr="00E1286F" w:rsidTr="007759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49"/>
        </w:trPr>
        <w:tc>
          <w:tcPr>
            <w:tcW w:w="2801" w:type="dxa"/>
            <w:vMerge w:val="restart"/>
            <w:tcBorders>
              <w:top w:val="single" w:sz="4" w:space="0" w:color="auto"/>
              <w:left w:val="single" w:sz="4" w:space="0" w:color="auto"/>
              <w:right w:val="single" w:sz="4" w:space="0" w:color="auto"/>
            </w:tcBorders>
            <w:shd w:val="clear" w:color="auto" w:fill="auto"/>
            <w:vAlign w:val="bottom"/>
          </w:tcPr>
          <w:p w:rsidR="00F82D6B" w:rsidRPr="00E1286F" w:rsidRDefault="00F82D6B" w:rsidP="007D05DC">
            <w:pPr>
              <w:spacing w:after="0" w:line="240" w:lineRule="auto"/>
              <w:rPr>
                <w:sz w:val="21"/>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bottom"/>
          </w:tcPr>
          <w:p w:rsidR="00F82D6B" w:rsidRPr="00E1286F" w:rsidRDefault="00F82D6B" w:rsidP="007D05DC">
            <w:pPr>
              <w:spacing w:after="0" w:line="240" w:lineRule="auto"/>
              <w:rPr>
                <w:sz w:val="21"/>
              </w:rPr>
            </w:pPr>
            <w:r w:rsidRPr="00E1286F">
              <w:rPr>
                <w:sz w:val="21"/>
              </w:rPr>
              <w:t>Türkçe</w:t>
            </w:r>
          </w:p>
        </w:tc>
        <w:tc>
          <w:tcPr>
            <w:tcW w:w="992"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87,00</w:t>
            </w:r>
          </w:p>
        </w:tc>
        <w:tc>
          <w:tcPr>
            <w:tcW w:w="709" w:type="dxa"/>
            <w:tcBorders>
              <w:top w:val="single" w:sz="4" w:space="0" w:color="auto"/>
              <w:left w:val="nil"/>
              <w:bottom w:val="single" w:sz="4" w:space="0" w:color="auto"/>
              <w:right w:val="single" w:sz="4" w:space="0" w:color="auto"/>
            </w:tcBorders>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90,00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95,00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95,00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95,00</w:t>
            </w:r>
          </w:p>
        </w:tc>
      </w:tr>
      <w:tr w:rsidR="00F82D6B" w:rsidRPr="00E1286F" w:rsidTr="004C2B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111"/>
        </w:trPr>
        <w:tc>
          <w:tcPr>
            <w:tcW w:w="2801" w:type="dxa"/>
            <w:vMerge/>
            <w:tcBorders>
              <w:left w:val="single" w:sz="4" w:space="0" w:color="auto"/>
              <w:right w:val="single" w:sz="4" w:space="0" w:color="auto"/>
            </w:tcBorders>
            <w:shd w:val="clear" w:color="auto" w:fill="auto"/>
            <w:vAlign w:val="bottom"/>
          </w:tcPr>
          <w:p w:rsidR="00F82D6B" w:rsidRPr="00E1286F" w:rsidRDefault="00F82D6B" w:rsidP="007D05DC">
            <w:pPr>
              <w:spacing w:after="0" w:line="240" w:lineRule="auto"/>
              <w:rPr>
                <w:sz w:val="21"/>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bottom"/>
          </w:tcPr>
          <w:p w:rsidR="00F82D6B" w:rsidRPr="00E1286F" w:rsidRDefault="00F82D6B" w:rsidP="007D05DC">
            <w:pPr>
              <w:spacing w:after="0" w:line="240" w:lineRule="auto"/>
              <w:rPr>
                <w:sz w:val="21"/>
              </w:rPr>
            </w:pPr>
            <w:r w:rsidRPr="00E1286F">
              <w:rPr>
                <w:sz w:val="21"/>
              </w:rPr>
              <w:t>Matematik</w:t>
            </w:r>
          </w:p>
        </w:tc>
        <w:tc>
          <w:tcPr>
            <w:tcW w:w="992"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4C2BC6" w:rsidP="004C2BC6">
            <w:pPr>
              <w:spacing w:after="0" w:line="240" w:lineRule="auto"/>
              <w:jc w:val="center"/>
              <w:rPr>
                <w:rFonts w:cs="Times New Roman"/>
                <w:color w:val="000000"/>
                <w:sz w:val="18"/>
                <w:szCs w:val="18"/>
              </w:rPr>
            </w:pPr>
            <w:r w:rsidRPr="004C2BC6">
              <w:rPr>
                <w:rFonts w:cs="Times New Roman"/>
                <w:color w:val="000000"/>
                <w:sz w:val="18"/>
                <w:szCs w:val="18"/>
              </w:rPr>
              <w:t>75</w:t>
            </w:r>
            <w:r w:rsidR="00F82D6B" w:rsidRPr="004C2BC6">
              <w:rPr>
                <w:rFonts w:cs="Times New Roman"/>
                <w:color w:val="000000"/>
                <w:sz w:val="18"/>
                <w:szCs w:val="18"/>
              </w:rPr>
              <w:t>,84</w:t>
            </w:r>
          </w:p>
        </w:tc>
        <w:tc>
          <w:tcPr>
            <w:tcW w:w="709" w:type="dxa"/>
            <w:tcBorders>
              <w:top w:val="single" w:sz="4" w:space="0" w:color="auto"/>
              <w:left w:val="nil"/>
              <w:bottom w:val="single" w:sz="4" w:space="0" w:color="auto"/>
              <w:right w:val="single" w:sz="4" w:space="0" w:color="auto"/>
            </w:tcBorders>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85,00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85,00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90,00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90,00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95,00</w:t>
            </w:r>
          </w:p>
        </w:tc>
      </w:tr>
      <w:tr w:rsidR="00F82D6B" w:rsidRPr="00E1286F" w:rsidTr="004C2B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130"/>
        </w:trPr>
        <w:tc>
          <w:tcPr>
            <w:tcW w:w="2801" w:type="dxa"/>
            <w:vMerge/>
            <w:tcBorders>
              <w:left w:val="single" w:sz="4" w:space="0" w:color="auto"/>
              <w:right w:val="single" w:sz="4" w:space="0" w:color="auto"/>
            </w:tcBorders>
            <w:shd w:val="clear" w:color="auto" w:fill="auto"/>
            <w:vAlign w:val="bottom"/>
          </w:tcPr>
          <w:p w:rsidR="00F82D6B" w:rsidRPr="00E1286F" w:rsidRDefault="00F82D6B" w:rsidP="007D05DC">
            <w:pPr>
              <w:spacing w:after="0" w:line="240" w:lineRule="auto"/>
              <w:rPr>
                <w:sz w:val="21"/>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bottom"/>
          </w:tcPr>
          <w:p w:rsidR="00F82D6B" w:rsidRPr="00E1286F" w:rsidRDefault="00F82D6B" w:rsidP="007D05DC">
            <w:pPr>
              <w:spacing w:after="0" w:line="240" w:lineRule="auto"/>
              <w:rPr>
                <w:sz w:val="21"/>
              </w:rPr>
            </w:pPr>
            <w:r w:rsidRPr="00E1286F">
              <w:rPr>
                <w:sz w:val="21"/>
              </w:rPr>
              <w:t>Fen Bilimleri</w:t>
            </w:r>
          </w:p>
        </w:tc>
        <w:tc>
          <w:tcPr>
            <w:tcW w:w="992"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4C2BC6" w:rsidP="004C2BC6">
            <w:pPr>
              <w:spacing w:after="0" w:line="240" w:lineRule="auto"/>
              <w:jc w:val="center"/>
              <w:rPr>
                <w:rFonts w:cs="Times New Roman"/>
                <w:color w:val="000000"/>
                <w:sz w:val="18"/>
                <w:szCs w:val="18"/>
              </w:rPr>
            </w:pPr>
            <w:r w:rsidRPr="004C2BC6">
              <w:rPr>
                <w:rFonts w:cs="Times New Roman"/>
                <w:color w:val="000000"/>
                <w:sz w:val="18"/>
                <w:szCs w:val="18"/>
              </w:rPr>
              <w:t>81</w:t>
            </w:r>
            <w:r w:rsidR="00F82D6B" w:rsidRPr="004C2BC6">
              <w:rPr>
                <w:rFonts w:cs="Times New Roman"/>
                <w:color w:val="000000"/>
                <w:sz w:val="18"/>
                <w:szCs w:val="18"/>
              </w:rPr>
              <w:t>,66</w:t>
            </w:r>
          </w:p>
        </w:tc>
        <w:tc>
          <w:tcPr>
            <w:tcW w:w="709" w:type="dxa"/>
            <w:tcBorders>
              <w:top w:val="single" w:sz="4" w:space="0" w:color="auto"/>
              <w:left w:val="nil"/>
              <w:bottom w:val="single" w:sz="4" w:space="0" w:color="auto"/>
              <w:right w:val="single" w:sz="4" w:space="0" w:color="auto"/>
            </w:tcBorders>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85,00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85,00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90,00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90,00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95,00</w:t>
            </w:r>
          </w:p>
        </w:tc>
      </w:tr>
      <w:tr w:rsidR="00F82D6B" w:rsidRPr="00E1286F" w:rsidTr="004C2B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111"/>
        </w:trPr>
        <w:tc>
          <w:tcPr>
            <w:tcW w:w="2801" w:type="dxa"/>
            <w:vMerge/>
            <w:tcBorders>
              <w:left w:val="single" w:sz="4" w:space="0" w:color="auto"/>
              <w:right w:val="single" w:sz="4" w:space="0" w:color="auto"/>
            </w:tcBorders>
            <w:shd w:val="clear" w:color="auto" w:fill="auto"/>
            <w:vAlign w:val="bottom"/>
          </w:tcPr>
          <w:p w:rsidR="00F82D6B" w:rsidRPr="00E1286F" w:rsidRDefault="00F82D6B" w:rsidP="007D05DC">
            <w:pPr>
              <w:spacing w:after="0" w:line="240" w:lineRule="auto"/>
              <w:rPr>
                <w:sz w:val="21"/>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bottom"/>
          </w:tcPr>
          <w:p w:rsidR="00F82D6B" w:rsidRPr="00E1286F" w:rsidRDefault="00F82D6B" w:rsidP="007D05DC">
            <w:pPr>
              <w:spacing w:after="0" w:line="240" w:lineRule="auto"/>
              <w:rPr>
                <w:sz w:val="21"/>
              </w:rPr>
            </w:pPr>
            <w:r w:rsidRPr="00E1286F">
              <w:rPr>
                <w:sz w:val="21"/>
              </w:rPr>
              <w:t>Sosyal Bilgiler</w:t>
            </w:r>
          </w:p>
        </w:tc>
        <w:tc>
          <w:tcPr>
            <w:tcW w:w="992"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4C2BC6" w:rsidP="004C2BC6">
            <w:pPr>
              <w:spacing w:after="0" w:line="240" w:lineRule="auto"/>
              <w:jc w:val="center"/>
              <w:rPr>
                <w:rFonts w:cs="Times New Roman"/>
                <w:color w:val="000000"/>
                <w:sz w:val="18"/>
                <w:szCs w:val="18"/>
              </w:rPr>
            </w:pPr>
            <w:r w:rsidRPr="004C2BC6">
              <w:rPr>
                <w:rFonts w:cs="Times New Roman"/>
                <w:color w:val="000000"/>
                <w:sz w:val="18"/>
                <w:szCs w:val="18"/>
              </w:rPr>
              <w:t>85</w:t>
            </w:r>
            <w:r w:rsidR="00F82D6B" w:rsidRPr="004C2BC6">
              <w:rPr>
                <w:rFonts w:cs="Times New Roman"/>
                <w:color w:val="000000"/>
                <w:sz w:val="18"/>
                <w:szCs w:val="18"/>
              </w:rPr>
              <w:t>,92</w:t>
            </w:r>
          </w:p>
        </w:tc>
        <w:tc>
          <w:tcPr>
            <w:tcW w:w="709" w:type="dxa"/>
            <w:tcBorders>
              <w:top w:val="single" w:sz="4" w:space="0" w:color="auto"/>
              <w:left w:val="nil"/>
              <w:bottom w:val="single" w:sz="4" w:space="0" w:color="auto"/>
              <w:right w:val="single" w:sz="4" w:space="0" w:color="auto"/>
            </w:tcBorders>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85,00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90,00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90,00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95,00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95,00</w:t>
            </w:r>
          </w:p>
        </w:tc>
      </w:tr>
      <w:tr w:rsidR="00F82D6B" w:rsidRPr="00E1286F" w:rsidTr="004C2B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111"/>
        </w:trPr>
        <w:tc>
          <w:tcPr>
            <w:tcW w:w="2801" w:type="dxa"/>
            <w:vMerge/>
            <w:tcBorders>
              <w:left w:val="single" w:sz="4" w:space="0" w:color="auto"/>
              <w:right w:val="single" w:sz="4" w:space="0" w:color="auto"/>
            </w:tcBorders>
            <w:shd w:val="clear" w:color="auto" w:fill="auto"/>
            <w:vAlign w:val="bottom"/>
          </w:tcPr>
          <w:p w:rsidR="00F82D6B" w:rsidRPr="00E1286F" w:rsidRDefault="00F82D6B" w:rsidP="007D05DC">
            <w:pPr>
              <w:spacing w:after="0" w:line="240" w:lineRule="auto"/>
              <w:rPr>
                <w:sz w:val="21"/>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bottom"/>
          </w:tcPr>
          <w:p w:rsidR="00F82D6B" w:rsidRPr="00E1286F" w:rsidRDefault="00F82D6B" w:rsidP="007D05DC">
            <w:pPr>
              <w:spacing w:after="0" w:line="240" w:lineRule="auto"/>
              <w:rPr>
                <w:sz w:val="21"/>
              </w:rPr>
            </w:pPr>
            <w:r w:rsidRPr="00E1286F">
              <w:rPr>
                <w:sz w:val="21"/>
              </w:rPr>
              <w:t>Yabancı Dil</w:t>
            </w:r>
          </w:p>
        </w:tc>
        <w:tc>
          <w:tcPr>
            <w:tcW w:w="992"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4C2BC6" w:rsidP="004C2BC6">
            <w:pPr>
              <w:spacing w:after="0" w:line="240" w:lineRule="auto"/>
              <w:jc w:val="center"/>
              <w:rPr>
                <w:rFonts w:cs="Times New Roman"/>
                <w:color w:val="000000"/>
                <w:sz w:val="18"/>
                <w:szCs w:val="18"/>
              </w:rPr>
            </w:pPr>
            <w:r w:rsidRPr="004C2BC6">
              <w:rPr>
                <w:rFonts w:cs="Times New Roman"/>
                <w:color w:val="000000"/>
                <w:sz w:val="18"/>
                <w:szCs w:val="18"/>
              </w:rPr>
              <w:t>76</w:t>
            </w:r>
            <w:r w:rsidR="00F82D6B" w:rsidRPr="004C2BC6">
              <w:rPr>
                <w:rFonts w:cs="Times New Roman"/>
                <w:color w:val="000000"/>
                <w:sz w:val="18"/>
                <w:szCs w:val="18"/>
              </w:rPr>
              <w:t>,10</w:t>
            </w:r>
          </w:p>
        </w:tc>
        <w:tc>
          <w:tcPr>
            <w:tcW w:w="709" w:type="dxa"/>
            <w:tcBorders>
              <w:top w:val="single" w:sz="4" w:space="0" w:color="auto"/>
              <w:left w:val="nil"/>
              <w:bottom w:val="single" w:sz="4" w:space="0" w:color="auto"/>
              <w:right w:val="single" w:sz="4" w:space="0" w:color="auto"/>
            </w:tcBorders>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85,00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85,00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90,00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95,00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95,00</w:t>
            </w:r>
          </w:p>
        </w:tc>
      </w:tr>
      <w:tr w:rsidR="00F82D6B" w:rsidRPr="00E1286F" w:rsidTr="004C2B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121"/>
        </w:trPr>
        <w:tc>
          <w:tcPr>
            <w:tcW w:w="2801" w:type="dxa"/>
            <w:vMerge/>
            <w:tcBorders>
              <w:left w:val="single" w:sz="4" w:space="0" w:color="auto"/>
              <w:bottom w:val="single" w:sz="4" w:space="0" w:color="auto"/>
              <w:right w:val="single" w:sz="4" w:space="0" w:color="auto"/>
            </w:tcBorders>
            <w:shd w:val="clear" w:color="auto" w:fill="auto"/>
            <w:vAlign w:val="bottom"/>
          </w:tcPr>
          <w:p w:rsidR="00F82D6B" w:rsidRPr="00E1286F" w:rsidRDefault="00F82D6B" w:rsidP="007D05DC">
            <w:pPr>
              <w:spacing w:after="0" w:line="240" w:lineRule="auto"/>
              <w:rPr>
                <w:sz w:val="21"/>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bottom"/>
          </w:tcPr>
          <w:p w:rsidR="00F82D6B" w:rsidRPr="00E1286F" w:rsidRDefault="00F82D6B" w:rsidP="007D05DC">
            <w:pPr>
              <w:spacing w:after="0" w:line="240" w:lineRule="auto"/>
              <w:rPr>
                <w:sz w:val="21"/>
              </w:rPr>
            </w:pPr>
            <w:r w:rsidRPr="00E1286F">
              <w:rPr>
                <w:sz w:val="21"/>
              </w:rPr>
              <w:t>Din Kül ve Ahl. Bil.</w:t>
            </w:r>
          </w:p>
        </w:tc>
        <w:tc>
          <w:tcPr>
            <w:tcW w:w="992"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4C2BC6" w:rsidP="004C2BC6">
            <w:pPr>
              <w:spacing w:after="0" w:line="240" w:lineRule="auto"/>
              <w:jc w:val="center"/>
              <w:rPr>
                <w:rFonts w:cs="Times New Roman"/>
                <w:color w:val="000000"/>
                <w:sz w:val="18"/>
                <w:szCs w:val="18"/>
              </w:rPr>
            </w:pPr>
            <w:r w:rsidRPr="004C2BC6">
              <w:rPr>
                <w:rFonts w:cs="Times New Roman"/>
                <w:color w:val="000000"/>
                <w:sz w:val="18"/>
                <w:szCs w:val="18"/>
              </w:rPr>
              <w:t>80</w:t>
            </w:r>
            <w:r w:rsidR="00F82D6B" w:rsidRPr="004C2BC6">
              <w:rPr>
                <w:rFonts w:cs="Times New Roman"/>
                <w:color w:val="000000"/>
                <w:sz w:val="18"/>
                <w:szCs w:val="18"/>
              </w:rPr>
              <w:t>,89</w:t>
            </w:r>
          </w:p>
        </w:tc>
        <w:tc>
          <w:tcPr>
            <w:tcW w:w="709" w:type="dxa"/>
            <w:tcBorders>
              <w:top w:val="single" w:sz="4" w:space="0" w:color="auto"/>
              <w:left w:val="nil"/>
              <w:bottom w:val="single" w:sz="4" w:space="0" w:color="auto"/>
              <w:right w:val="single" w:sz="4" w:space="0" w:color="auto"/>
            </w:tcBorders>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85,00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85,00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90,00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95,00</w:t>
            </w:r>
          </w:p>
        </w:tc>
        <w:tc>
          <w:tcPr>
            <w:tcW w:w="709" w:type="dxa"/>
            <w:tcBorders>
              <w:top w:val="single" w:sz="4" w:space="0" w:color="auto"/>
              <w:left w:val="nil"/>
              <w:bottom w:val="single" w:sz="4" w:space="0" w:color="auto"/>
              <w:right w:val="single" w:sz="4" w:space="0" w:color="auto"/>
            </w:tcBorders>
            <w:shd w:val="clear" w:color="auto" w:fill="auto"/>
            <w:vAlign w:val="center"/>
          </w:tcPr>
          <w:p w:rsidR="00F82D6B" w:rsidRPr="004C2BC6" w:rsidRDefault="00F82D6B" w:rsidP="004C2BC6">
            <w:pPr>
              <w:spacing w:after="0" w:line="240" w:lineRule="auto"/>
              <w:jc w:val="center"/>
              <w:rPr>
                <w:rFonts w:cs="Times New Roman"/>
                <w:color w:val="000000"/>
                <w:sz w:val="18"/>
                <w:szCs w:val="18"/>
              </w:rPr>
            </w:pPr>
            <w:r w:rsidRPr="004C2BC6">
              <w:rPr>
                <w:rFonts w:cs="Times New Roman"/>
                <w:color w:val="000000"/>
                <w:sz w:val="18"/>
                <w:szCs w:val="18"/>
              </w:rPr>
              <w:t>95,00</w:t>
            </w:r>
          </w:p>
        </w:tc>
      </w:tr>
    </w:tbl>
    <w:p w:rsidR="00193143" w:rsidRPr="002B6FDB" w:rsidRDefault="00193143" w:rsidP="00193143">
      <w:pPr>
        <w:rPr>
          <w:b/>
          <w:sz w:val="28"/>
        </w:rPr>
      </w:pPr>
      <w:r w:rsidRPr="002B6FDB">
        <w:rPr>
          <w:b/>
          <w:sz w:val="28"/>
        </w:rPr>
        <w:t>Eylemler</w:t>
      </w:r>
    </w:p>
    <w:tbl>
      <w:tblPr>
        <w:tblW w:w="4829" w:type="pct"/>
        <w:tblLayout w:type="fixed"/>
        <w:tblCellMar>
          <w:left w:w="70" w:type="dxa"/>
          <w:right w:w="70" w:type="dxa"/>
        </w:tblCellMar>
        <w:tblLook w:val="04A0"/>
      </w:tblPr>
      <w:tblGrid>
        <w:gridCol w:w="631"/>
        <w:gridCol w:w="4134"/>
        <w:gridCol w:w="2065"/>
        <w:gridCol w:w="2065"/>
      </w:tblGrid>
      <w:tr w:rsidR="00193143" w:rsidRPr="00A47F2F" w:rsidTr="004C2BC6">
        <w:trPr>
          <w:trHeight w:val="441"/>
          <w:tblHeader/>
        </w:trPr>
        <w:tc>
          <w:tcPr>
            <w:tcW w:w="35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93143" w:rsidRPr="00A47F2F" w:rsidRDefault="00193143" w:rsidP="00C4262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93143" w:rsidRPr="00A47F2F" w:rsidRDefault="00193143" w:rsidP="00C4262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93143" w:rsidRPr="00A47F2F" w:rsidRDefault="00193143" w:rsidP="00C4262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93143" w:rsidRPr="00A47F2F" w:rsidRDefault="00193143" w:rsidP="00C4262B">
            <w:pPr>
              <w:spacing w:after="0" w:line="240" w:lineRule="auto"/>
              <w:jc w:val="center"/>
              <w:rPr>
                <w:b/>
                <w:bCs/>
                <w:color w:val="000000"/>
                <w:szCs w:val="24"/>
              </w:rPr>
            </w:pPr>
            <w:r>
              <w:rPr>
                <w:b/>
                <w:bCs/>
                <w:color w:val="000000"/>
                <w:szCs w:val="24"/>
              </w:rPr>
              <w:t>Eylem Tarihi</w:t>
            </w:r>
          </w:p>
        </w:tc>
      </w:tr>
      <w:tr w:rsidR="004C2BC6" w:rsidRPr="00A47F2F" w:rsidTr="004C2BC6">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hideMark/>
          </w:tcPr>
          <w:p w:rsidR="004C2BC6" w:rsidRPr="00A47F2F" w:rsidRDefault="004C2BC6" w:rsidP="00C4262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4C2BC6" w:rsidRPr="00A47F2F" w:rsidRDefault="004C2BC6" w:rsidP="00C4262B">
            <w:pPr>
              <w:spacing w:after="0" w:line="240" w:lineRule="auto"/>
              <w:rPr>
                <w:color w:val="000000"/>
                <w:szCs w:val="24"/>
              </w:rPr>
            </w:pPr>
            <w:r>
              <w:rPr>
                <w:color w:val="000000"/>
                <w:szCs w:val="24"/>
              </w:rPr>
              <w:t>Öğrenci başarısı ve kazanımları destekleyici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4C2BC6" w:rsidRPr="00A47F2F" w:rsidRDefault="004C2BC6" w:rsidP="00660025">
            <w:pPr>
              <w:spacing w:after="0" w:line="240" w:lineRule="auto"/>
              <w:jc w:val="center"/>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4C2BC6" w:rsidRDefault="004C2BC6" w:rsidP="004C2BC6">
            <w:pPr>
              <w:jc w:val="center"/>
            </w:pPr>
            <w:r>
              <w:t>03/10/2018 02/06/2019</w:t>
            </w:r>
          </w:p>
          <w:p w:rsidR="004C2BC6" w:rsidRPr="00124887" w:rsidRDefault="004C2BC6" w:rsidP="004C2BC6">
            <w:pPr>
              <w:jc w:val="center"/>
            </w:pPr>
          </w:p>
        </w:tc>
      </w:tr>
      <w:tr w:rsidR="004C2BC6" w:rsidRPr="00A47F2F" w:rsidTr="004C2BC6">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4C2BC6" w:rsidRPr="00A47F2F" w:rsidRDefault="004C2BC6" w:rsidP="00C4262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4C2BC6" w:rsidRPr="00A47F2F" w:rsidRDefault="004C2BC6" w:rsidP="00C4262B">
            <w:pPr>
              <w:spacing w:after="0" w:line="240" w:lineRule="auto"/>
              <w:rPr>
                <w:szCs w:val="24"/>
                <w:highlight w:val="green"/>
              </w:rPr>
            </w:pPr>
            <w:r w:rsidRPr="00193143">
              <w:rPr>
                <w:szCs w:val="24"/>
              </w:rPr>
              <w:t>Yerel Yönetimlerle işbirliği yapıp ailelerin öğrenci başarısı konusunda bilinçlendirme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4C2BC6" w:rsidRPr="00A47F2F" w:rsidRDefault="004C2BC6" w:rsidP="00660025">
            <w:pPr>
              <w:spacing w:after="0" w:line="240" w:lineRule="auto"/>
              <w:jc w:val="center"/>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4C2BC6" w:rsidRPr="00124887" w:rsidRDefault="004C2BC6" w:rsidP="004C2BC6">
            <w:pPr>
              <w:jc w:val="center"/>
            </w:pPr>
            <w:r>
              <w:t>04/02/2019 - 08/2023</w:t>
            </w:r>
          </w:p>
        </w:tc>
      </w:tr>
      <w:tr w:rsidR="004C2BC6" w:rsidRPr="00A47F2F" w:rsidTr="004C2BC6">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4C2BC6" w:rsidRPr="00A47F2F" w:rsidRDefault="004C2BC6" w:rsidP="00C4262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4C2BC6" w:rsidRPr="00124887" w:rsidRDefault="004C2BC6" w:rsidP="00C4262B">
            <w:pPr>
              <w:rPr>
                <w:rFonts w:cs="Times New Roman"/>
                <w:noProof w:val="0"/>
              </w:rPr>
            </w:pPr>
            <w:r>
              <w:rPr>
                <w:rFonts w:cs="Times New Roman"/>
                <w:noProof w:val="0"/>
              </w:rPr>
              <w:t>Rehber öğretmen ihtiyacını karşılamak.</w:t>
            </w:r>
            <w:r w:rsidRPr="00124887">
              <w:rPr>
                <w:rFonts w:cs="Times New Roman"/>
                <w:noProof w:val="0"/>
              </w:rPr>
              <w:t>Rehberlik Hizmetlerinin geliştirilmesi (disiplin problemleri vb.) konusunda çalışmalar yapılacaktır.</w:t>
            </w:r>
          </w:p>
        </w:tc>
        <w:tc>
          <w:tcPr>
            <w:tcW w:w="1161" w:type="pct"/>
            <w:tcBorders>
              <w:top w:val="nil"/>
              <w:left w:val="nil"/>
              <w:bottom w:val="single" w:sz="8" w:space="0" w:color="auto"/>
              <w:right w:val="single" w:sz="8" w:space="0" w:color="auto"/>
            </w:tcBorders>
            <w:shd w:val="clear" w:color="auto" w:fill="auto"/>
            <w:vAlign w:val="center"/>
          </w:tcPr>
          <w:p w:rsidR="004C2BC6" w:rsidRPr="00A47F2F" w:rsidRDefault="004C2BC6" w:rsidP="00660025">
            <w:pPr>
              <w:spacing w:after="0" w:line="240" w:lineRule="auto"/>
              <w:jc w:val="center"/>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4C2BC6" w:rsidRPr="00124887" w:rsidRDefault="004C2BC6" w:rsidP="004C2BC6">
            <w:pPr>
              <w:jc w:val="center"/>
            </w:pPr>
            <w:r>
              <w:t>04/02/2019 - 08/2023</w:t>
            </w:r>
          </w:p>
        </w:tc>
      </w:tr>
      <w:tr w:rsidR="004C2BC6" w:rsidRPr="00A47F2F" w:rsidTr="004C2BC6">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4C2BC6" w:rsidRPr="00A47F2F" w:rsidRDefault="004C2BC6" w:rsidP="00C4262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4C2BC6" w:rsidRPr="00124887" w:rsidRDefault="004C2BC6" w:rsidP="00C4262B">
            <w:pPr>
              <w:rPr>
                <w:rFonts w:cs="Times New Roman"/>
                <w:noProof w:val="0"/>
              </w:rPr>
            </w:pPr>
            <w:r w:rsidRPr="00124887">
              <w:rPr>
                <w:rFonts w:cs="Times New Roman"/>
                <w:noProof w:val="0"/>
              </w:rPr>
              <w:t>Her düzey eğitim kademesinde gerçekleştirilen sosyal, sanatsal ve sportif faaliyetlerin sayısı artırılacak.</w:t>
            </w:r>
          </w:p>
        </w:tc>
        <w:tc>
          <w:tcPr>
            <w:tcW w:w="1161" w:type="pct"/>
            <w:tcBorders>
              <w:top w:val="nil"/>
              <w:left w:val="nil"/>
              <w:bottom w:val="single" w:sz="8" w:space="0" w:color="auto"/>
              <w:right w:val="single" w:sz="8" w:space="0" w:color="auto"/>
            </w:tcBorders>
            <w:shd w:val="clear" w:color="auto" w:fill="auto"/>
            <w:vAlign w:val="center"/>
          </w:tcPr>
          <w:p w:rsidR="004C2BC6" w:rsidRPr="00A47F2F" w:rsidRDefault="004C2BC6" w:rsidP="00660025">
            <w:pPr>
              <w:spacing w:after="0" w:line="240" w:lineRule="auto"/>
              <w:jc w:val="center"/>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4C2BC6" w:rsidRPr="00B36A16" w:rsidRDefault="004C2BC6" w:rsidP="004C2BC6">
            <w:pPr>
              <w:jc w:val="center"/>
            </w:pPr>
            <w:r w:rsidRPr="00B36A16">
              <w:t xml:space="preserve">04/02/2019 </w:t>
            </w:r>
            <w:r>
              <w:t>– 08/2023</w:t>
            </w:r>
          </w:p>
        </w:tc>
      </w:tr>
      <w:tr w:rsidR="004C2BC6" w:rsidRPr="00A47F2F" w:rsidTr="004C2BC6">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rsidR="004C2BC6" w:rsidRPr="00A47F2F" w:rsidRDefault="004C2BC6" w:rsidP="00C4262B">
            <w:pPr>
              <w:spacing w:after="0" w:line="240" w:lineRule="auto"/>
              <w:jc w:val="center"/>
              <w:rPr>
                <w:b/>
                <w:bCs/>
                <w:color w:val="000000"/>
                <w:szCs w:val="24"/>
              </w:rPr>
            </w:pPr>
            <w:r>
              <w:rPr>
                <w:b/>
                <w:bCs/>
                <w:color w:val="000000"/>
                <w:szCs w:val="24"/>
              </w:rPr>
              <w:t>1.1.5</w:t>
            </w:r>
          </w:p>
        </w:tc>
        <w:tc>
          <w:tcPr>
            <w:tcW w:w="2324" w:type="pct"/>
            <w:tcBorders>
              <w:top w:val="nil"/>
              <w:left w:val="nil"/>
              <w:bottom w:val="single" w:sz="8" w:space="0" w:color="auto"/>
              <w:right w:val="single" w:sz="8" w:space="0" w:color="auto"/>
            </w:tcBorders>
            <w:shd w:val="clear" w:color="auto" w:fill="auto"/>
          </w:tcPr>
          <w:p w:rsidR="004C2BC6" w:rsidRPr="00124887" w:rsidRDefault="004C2BC6" w:rsidP="00C4262B">
            <w:pPr>
              <w:rPr>
                <w:rFonts w:cs="Times New Roman"/>
                <w:noProof w:val="0"/>
              </w:rPr>
            </w:pPr>
            <w:r>
              <w:rPr>
                <w:rFonts w:cs="Times New Roman"/>
                <w:noProof w:val="0"/>
              </w:rPr>
              <w:t>Veli toplantı içeriği ve etkisinin arttırılmasına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4C2BC6" w:rsidRPr="00A47F2F" w:rsidRDefault="004C2BC6" w:rsidP="00660025">
            <w:pPr>
              <w:spacing w:after="0" w:line="240" w:lineRule="auto"/>
              <w:jc w:val="center"/>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4C2BC6" w:rsidRPr="00B36A16" w:rsidRDefault="004C2BC6" w:rsidP="004C2BC6">
            <w:pPr>
              <w:jc w:val="center"/>
            </w:pPr>
            <w:r w:rsidRPr="00B36A16">
              <w:t xml:space="preserve">04/02/2019 </w:t>
            </w:r>
            <w:r>
              <w:t>– 08/2023</w:t>
            </w:r>
          </w:p>
        </w:tc>
      </w:tr>
    </w:tbl>
    <w:p w:rsidR="00193143" w:rsidRDefault="00193143" w:rsidP="00193143"/>
    <w:p w:rsidR="00660025" w:rsidRDefault="00660025" w:rsidP="00193143">
      <w:pPr>
        <w:rPr>
          <w:rFonts w:ascii="Book Antiqua" w:hAnsi="Book Antiqua"/>
          <w:sz w:val="24"/>
          <w:szCs w:val="24"/>
        </w:rPr>
      </w:pPr>
      <w:r w:rsidRPr="002B6FDB">
        <w:rPr>
          <w:rStyle w:val="Balk4Char"/>
        </w:rPr>
        <w:lastRenderedPageBreak/>
        <w:t xml:space="preserve">Stratejik Hedef </w:t>
      </w:r>
      <w:r w:rsidR="00AC75E5">
        <w:rPr>
          <w:rStyle w:val="Balk4Char"/>
        </w:rPr>
        <w:t>1</w:t>
      </w:r>
      <w:r w:rsidRPr="002B6FDB">
        <w:rPr>
          <w:rStyle w:val="Balk4Char"/>
        </w:rPr>
        <w:t>.</w:t>
      </w:r>
      <w:r w:rsidR="00AC75E5">
        <w:rPr>
          <w:rStyle w:val="Balk4Char"/>
        </w:rPr>
        <w:t>3</w:t>
      </w:r>
      <w:r w:rsidRPr="002B6FDB">
        <w:rPr>
          <w:rStyle w:val="Balk4Char"/>
        </w:rPr>
        <w:t>.</w:t>
      </w:r>
      <w:r w:rsidRPr="00A47F2F">
        <w:rPr>
          <w:rFonts w:ascii="Book Antiqua" w:hAnsi="Book Antiqua"/>
          <w:sz w:val="24"/>
          <w:szCs w:val="24"/>
        </w:rPr>
        <w:t xml:space="preserve">  </w:t>
      </w:r>
    </w:p>
    <w:p w:rsidR="00AC75E5" w:rsidRPr="00AC75E5" w:rsidRDefault="00660025" w:rsidP="00AC75E5">
      <w:pPr>
        <w:pStyle w:val="Pa1"/>
        <w:jc w:val="both"/>
        <w:rPr>
          <w:rFonts w:ascii="Minion Pro" w:eastAsiaTheme="minorHAnsi" w:hAnsi="Minion Pro" w:cs="Minion Pro"/>
          <w:sz w:val="22"/>
          <w:szCs w:val="22"/>
          <w:lang w:eastAsia="en-US"/>
        </w:rPr>
      </w:pPr>
      <w:r w:rsidRPr="00872E7D">
        <w:rPr>
          <w:rFonts w:ascii="Book Antiqua" w:hAnsi="Book Antiqua"/>
        </w:rPr>
        <w:t xml:space="preserve">       </w:t>
      </w:r>
      <w:r w:rsidR="00AC75E5" w:rsidRPr="00AC75E5">
        <w:rPr>
          <w:rFonts w:ascii="Minion Pro" w:eastAsiaTheme="minorHAnsi" w:hAnsi="Minion Pro" w:cs="Minion Pro"/>
          <w:sz w:val="22"/>
          <w:lang w:eastAsia="en-US"/>
        </w:rPr>
        <w:t>Öğrencilerin yaş, okul türü ve programlarına göre gereksinimlerini dikkate alan beceri temelli yabancı dil yeterlikleri sistemine geçilecek</w:t>
      </w:r>
      <w:r w:rsidR="00AC75E5" w:rsidRPr="00AC75E5">
        <w:rPr>
          <w:rFonts w:ascii="Minion Pro" w:eastAsiaTheme="minorHAnsi" w:hAnsi="Minion Pro" w:cs="Minion Pro"/>
          <w:sz w:val="22"/>
          <w:lang w:eastAsia="en-US"/>
        </w:rPr>
        <w:softHyphen/>
        <w:t>tir.</w:t>
      </w:r>
    </w:p>
    <w:p w:rsidR="005B26B5" w:rsidRDefault="005B26B5" w:rsidP="00AC75E5">
      <w:pPr>
        <w:pStyle w:val="Pa6"/>
        <w:jc w:val="both"/>
      </w:pPr>
    </w:p>
    <w:p w:rsidR="005B26B5" w:rsidRPr="005B26B5" w:rsidRDefault="00660025" w:rsidP="00660025">
      <w:pPr>
        <w:rPr>
          <w:b/>
          <w:sz w:val="28"/>
        </w:rPr>
      </w:pPr>
      <w:r w:rsidRPr="002B6FDB">
        <w:rPr>
          <w:b/>
          <w:sz w:val="28"/>
        </w:rPr>
        <w:t>Performans Göstergeleri</w:t>
      </w:r>
    </w:p>
    <w:tbl>
      <w:tblP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9"/>
        <w:gridCol w:w="3614"/>
        <w:gridCol w:w="692"/>
        <w:gridCol w:w="783"/>
        <w:gridCol w:w="747"/>
        <w:gridCol w:w="722"/>
        <w:gridCol w:w="783"/>
        <w:gridCol w:w="721"/>
        <w:gridCol w:w="13"/>
      </w:tblGrid>
      <w:tr w:rsidR="004C2BC6" w:rsidRPr="00A47F2F" w:rsidTr="004C2BC6">
        <w:trPr>
          <w:trHeight w:val="379"/>
        </w:trPr>
        <w:tc>
          <w:tcPr>
            <w:tcW w:w="1259" w:type="dxa"/>
            <w:vMerge w:val="restart"/>
            <w:shd w:val="clear" w:color="auto" w:fill="auto"/>
            <w:noWrap/>
            <w:vAlign w:val="center"/>
            <w:hideMark/>
          </w:tcPr>
          <w:p w:rsidR="004C2BC6" w:rsidRPr="003322A4" w:rsidRDefault="004C2BC6" w:rsidP="007D05DC">
            <w:pPr>
              <w:spacing w:after="0" w:line="240" w:lineRule="auto"/>
              <w:rPr>
                <w:b/>
                <w:bCs/>
                <w:color w:val="000000"/>
              </w:rPr>
            </w:pPr>
            <w:r>
              <w:rPr>
                <w:b/>
                <w:bCs/>
                <w:color w:val="000000"/>
              </w:rPr>
              <w:t>No</w:t>
            </w:r>
          </w:p>
        </w:tc>
        <w:tc>
          <w:tcPr>
            <w:tcW w:w="3614" w:type="dxa"/>
            <w:vMerge w:val="restart"/>
            <w:shd w:val="clear" w:color="auto" w:fill="auto"/>
            <w:vAlign w:val="center"/>
            <w:hideMark/>
          </w:tcPr>
          <w:p w:rsidR="004C2BC6" w:rsidRPr="003322A4" w:rsidRDefault="004C2BC6" w:rsidP="007D05DC">
            <w:pPr>
              <w:spacing w:after="0" w:line="240" w:lineRule="auto"/>
              <w:rPr>
                <w:b/>
                <w:bCs/>
                <w:color w:val="000000"/>
                <w:sz w:val="20"/>
              </w:rPr>
            </w:pPr>
            <w:r w:rsidRPr="003322A4">
              <w:rPr>
                <w:b/>
                <w:bCs/>
                <w:color w:val="000000"/>
                <w:sz w:val="20"/>
              </w:rPr>
              <w:t>PERFORMANS</w:t>
            </w:r>
          </w:p>
          <w:p w:rsidR="004C2BC6" w:rsidRPr="003322A4" w:rsidRDefault="004C2BC6" w:rsidP="007D05DC">
            <w:pPr>
              <w:spacing w:after="0" w:line="240" w:lineRule="auto"/>
              <w:rPr>
                <w:b/>
                <w:bCs/>
                <w:color w:val="000000"/>
                <w:sz w:val="20"/>
              </w:rPr>
            </w:pPr>
            <w:r w:rsidRPr="003322A4">
              <w:rPr>
                <w:b/>
                <w:bCs/>
                <w:color w:val="000000"/>
                <w:sz w:val="20"/>
              </w:rPr>
              <w:t>GÖSTERGESİ</w:t>
            </w:r>
          </w:p>
        </w:tc>
        <w:tc>
          <w:tcPr>
            <w:tcW w:w="692" w:type="dxa"/>
            <w:shd w:val="clear" w:color="auto" w:fill="auto"/>
            <w:vAlign w:val="center"/>
          </w:tcPr>
          <w:p w:rsidR="004C2BC6" w:rsidRPr="003322A4" w:rsidRDefault="004C2BC6" w:rsidP="007D05DC">
            <w:pPr>
              <w:spacing w:after="0" w:line="240" w:lineRule="auto"/>
              <w:rPr>
                <w:b/>
                <w:bCs/>
                <w:color w:val="000000"/>
                <w:sz w:val="20"/>
              </w:rPr>
            </w:pPr>
            <w:r w:rsidRPr="003322A4">
              <w:rPr>
                <w:b/>
                <w:bCs/>
                <w:color w:val="000000"/>
                <w:sz w:val="20"/>
              </w:rPr>
              <w:t>Mevcut</w:t>
            </w:r>
          </w:p>
        </w:tc>
        <w:tc>
          <w:tcPr>
            <w:tcW w:w="3769" w:type="dxa"/>
            <w:gridSpan w:val="6"/>
            <w:shd w:val="clear" w:color="auto" w:fill="auto"/>
            <w:vAlign w:val="center"/>
          </w:tcPr>
          <w:p w:rsidR="004C2BC6" w:rsidRPr="003322A4" w:rsidRDefault="004C2BC6" w:rsidP="007D05DC">
            <w:pPr>
              <w:spacing w:after="0" w:line="240" w:lineRule="auto"/>
              <w:rPr>
                <w:b/>
                <w:bCs/>
                <w:color w:val="000000"/>
              </w:rPr>
            </w:pPr>
            <w:r w:rsidRPr="003322A4">
              <w:rPr>
                <w:b/>
                <w:bCs/>
                <w:color w:val="000000"/>
              </w:rPr>
              <w:t>HEDEF</w:t>
            </w:r>
          </w:p>
        </w:tc>
      </w:tr>
      <w:tr w:rsidR="004C2BC6" w:rsidRPr="00A47F2F" w:rsidTr="004C2BC6">
        <w:trPr>
          <w:gridAfter w:val="1"/>
          <w:wAfter w:w="13" w:type="dxa"/>
          <w:trHeight w:val="278"/>
        </w:trPr>
        <w:tc>
          <w:tcPr>
            <w:tcW w:w="1259" w:type="dxa"/>
            <w:vMerge/>
            <w:shd w:val="clear" w:color="auto" w:fill="auto"/>
            <w:vAlign w:val="center"/>
            <w:hideMark/>
          </w:tcPr>
          <w:p w:rsidR="004C2BC6" w:rsidRPr="003322A4" w:rsidRDefault="004C2BC6" w:rsidP="007D05DC">
            <w:pPr>
              <w:spacing w:after="0" w:line="240" w:lineRule="auto"/>
              <w:rPr>
                <w:b/>
                <w:bCs/>
              </w:rPr>
            </w:pPr>
          </w:p>
        </w:tc>
        <w:tc>
          <w:tcPr>
            <w:tcW w:w="3614" w:type="dxa"/>
            <w:vMerge/>
            <w:shd w:val="clear" w:color="auto" w:fill="auto"/>
            <w:vAlign w:val="center"/>
            <w:hideMark/>
          </w:tcPr>
          <w:p w:rsidR="004C2BC6" w:rsidRPr="003322A4" w:rsidRDefault="004C2BC6" w:rsidP="007D05DC">
            <w:pPr>
              <w:spacing w:after="0" w:line="240" w:lineRule="auto"/>
              <w:rPr>
                <w:b/>
                <w:bCs/>
              </w:rPr>
            </w:pPr>
          </w:p>
        </w:tc>
        <w:tc>
          <w:tcPr>
            <w:tcW w:w="692" w:type="dxa"/>
            <w:shd w:val="clear" w:color="auto" w:fill="auto"/>
            <w:noWrap/>
            <w:vAlign w:val="center"/>
            <w:hideMark/>
          </w:tcPr>
          <w:p w:rsidR="004C2BC6" w:rsidRPr="00605791" w:rsidRDefault="004C2BC6" w:rsidP="007D05DC">
            <w:pPr>
              <w:spacing w:after="0" w:line="240" w:lineRule="auto"/>
              <w:rPr>
                <w:b/>
                <w:bCs/>
                <w:color w:val="000000"/>
              </w:rPr>
            </w:pPr>
            <w:r w:rsidRPr="00605791">
              <w:rPr>
                <w:b/>
                <w:bCs/>
                <w:color w:val="000000"/>
              </w:rPr>
              <w:t>2018</w:t>
            </w:r>
          </w:p>
        </w:tc>
        <w:tc>
          <w:tcPr>
            <w:tcW w:w="783" w:type="dxa"/>
            <w:shd w:val="clear" w:color="auto" w:fill="auto"/>
            <w:noWrap/>
            <w:vAlign w:val="center"/>
            <w:hideMark/>
          </w:tcPr>
          <w:p w:rsidR="004C2BC6" w:rsidRPr="003322A4" w:rsidRDefault="004C2BC6" w:rsidP="007D05DC">
            <w:pPr>
              <w:spacing w:after="0" w:line="240" w:lineRule="auto"/>
              <w:rPr>
                <w:b/>
                <w:bCs/>
              </w:rPr>
            </w:pPr>
            <w:r w:rsidRPr="003322A4">
              <w:rPr>
                <w:b/>
                <w:bCs/>
              </w:rPr>
              <w:t>2019</w:t>
            </w:r>
          </w:p>
        </w:tc>
        <w:tc>
          <w:tcPr>
            <w:tcW w:w="747" w:type="dxa"/>
            <w:vAlign w:val="center"/>
          </w:tcPr>
          <w:p w:rsidR="004C2BC6" w:rsidRPr="003322A4" w:rsidRDefault="004C2BC6" w:rsidP="007D05DC">
            <w:pPr>
              <w:spacing w:after="0" w:line="240" w:lineRule="auto"/>
              <w:rPr>
                <w:b/>
                <w:bCs/>
              </w:rPr>
            </w:pPr>
            <w:r w:rsidRPr="003322A4">
              <w:rPr>
                <w:b/>
                <w:bCs/>
              </w:rPr>
              <w:t>2020</w:t>
            </w:r>
          </w:p>
        </w:tc>
        <w:tc>
          <w:tcPr>
            <w:tcW w:w="722" w:type="dxa"/>
            <w:vAlign w:val="center"/>
          </w:tcPr>
          <w:p w:rsidR="004C2BC6" w:rsidRPr="003322A4" w:rsidRDefault="004C2BC6" w:rsidP="007D05DC">
            <w:pPr>
              <w:spacing w:after="0" w:line="240" w:lineRule="auto"/>
              <w:rPr>
                <w:b/>
                <w:bCs/>
              </w:rPr>
            </w:pPr>
            <w:r w:rsidRPr="003322A4">
              <w:rPr>
                <w:b/>
                <w:bCs/>
              </w:rPr>
              <w:t>2021</w:t>
            </w:r>
          </w:p>
        </w:tc>
        <w:tc>
          <w:tcPr>
            <w:tcW w:w="783" w:type="dxa"/>
            <w:vAlign w:val="center"/>
          </w:tcPr>
          <w:p w:rsidR="004C2BC6" w:rsidRPr="003322A4" w:rsidRDefault="004C2BC6" w:rsidP="007D05DC">
            <w:pPr>
              <w:spacing w:after="0" w:line="240" w:lineRule="auto"/>
              <w:rPr>
                <w:b/>
                <w:bCs/>
              </w:rPr>
            </w:pPr>
            <w:r w:rsidRPr="003322A4">
              <w:rPr>
                <w:b/>
                <w:bCs/>
              </w:rPr>
              <w:t>2022</w:t>
            </w:r>
          </w:p>
        </w:tc>
        <w:tc>
          <w:tcPr>
            <w:tcW w:w="721" w:type="dxa"/>
            <w:vAlign w:val="center"/>
          </w:tcPr>
          <w:p w:rsidR="004C2BC6" w:rsidRPr="003322A4" w:rsidRDefault="004C2BC6" w:rsidP="007D05DC">
            <w:pPr>
              <w:spacing w:after="0" w:line="240" w:lineRule="auto"/>
              <w:rPr>
                <w:b/>
                <w:bCs/>
              </w:rPr>
            </w:pPr>
            <w:r w:rsidRPr="003322A4">
              <w:rPr>
                <w:b/>
                <w:bCs/>
              </w:rPr>
              <w:t>2023</w:t>
            </w:r>
          </w:p>
        </w:tc>
      </w:tr>
      <w:tr w:rsidR="00AC75E5" w:rsidRPr="004C2BC6" w:rsidTr="00B23B54">
        <w:trPr>
          <w:gridAfter w:val="1"/>
          <w:wAfter w:w="13" w:type="dxa"/>
          <w:trHeight w:val="495"/>
        </w:trPr>
        <w:tc>
          <w:tcPr>
            <w:tcW w:w="1259" w:type="dxa"/>
            <w:shd w:val="clear" w:color="auto" w:fill="auto"/>
            <w:vAlign w:val="center"/>
          </w:tcPr>
          <w:p w:rsidR="00AC75E5" w:rsidRPr="003322A4" w:rsidRDefault="00AC75E5" w:rsidP="007D05DC">
            <w:pPr>
              <w:spacing w:after="0" w:line="240" w:lineRule="auto"/>
              <w:rPr>
                <w:b/>
                <w:bCs/>
                <w:color w:val="FF0000"/>
              </w:rPr>
            </w:pPr>
            <w:r>
              <w:rPr>
                <w:rFonts w:cs="Minion Pro"/>
                <w:b/>
                <w:bCs/>
                <w:color w:val="000000"/>
                <w:sz w:val="20"/>
                <w:szCs w:val="20"/>
              </w:rPr>
              <w:t>PG 1.3.1</w:t>
            </w:r>
          </w:p>
        </w:tc>
        <w:tc>
          <w:tcPr>
            <w:tcW w:w="3614" w:type="dxa"/>
            <w:shd w:val="clear" w:color="auto" w:fill="auto"/>
          </w:tcPr>
          <w:p w:rsidR="00AC75E5" w:rsidRDefault="00AC75E5">
            <w:pPr>
              <w:pStyle w:val="Pa34"/>
              <w:jc w:val="both"/>
              <w:rPr>
                <w:rFonts w:cs="Minion Pro"/>
                <w:color w:val="000000"/>
                <w:sz w:val="20"/>
                <w:szCs w:val="20"/>
              </w:rPr>
            </w:pPr>
            <w:r>
              <w:rPr>
                <w:rFonts w:cs="Minion Pro"/>
                <w:b/>
                <w:bCs/>
                <w:color w:val="000000"/>
                <w:sz w:val="20"/>
                <w:szCs w:val="20"/>
              </w:rPr>
              <w:t>Yabancı dil dersi yıl sonu puan ortalaması</w:t>
            </w:r>
          </w:p>
        </w:tc>
        <w:tc>
          <w:tcPr>
            <w:tcW w:w="692" w:type="dxa"/>
            <w:shd w:val="clear" w:color="auto" w:fill="auto"/>
            <w:noWrap/>
            <w:vAlign w:val="center"/>
          </w:tcPr>
          <w:p w:rsidR="00AC75E5" w:rsidRPr="00277651" w:rsidRDefault="00277651" w:rsidP="004C2BC6">
            <w:pPr>
              <w:spacing w:after="0" w:line="240" w:lineRule="auto"/>
              <w:jc w:val="center"/>
            </w:pPr>
            <w:r w:rsidRPr="00277651">
              <w:t>76,1</w:t>
            </w:r>
          </w:p>
        </w:tc>
        <w:tc>
          <w:tcPr>
            <w:tcW w:w="783" w:type="dxa"/>
            <w:shd w:val="clear" w:color="auto" w:fill="auto"/>
            <w:noWrap/>
            <w:vAlign w:val="center"/>
          </w:tcPr>
          <w:p w:rsidR="00AC75E5" w:rsidRPr="004C2BC6" w:rsidRDefault="00277651" w:rsidP="004C2BC6">
            <w:pPr>
              <w:spacing w:after="0" w:line="240" w:lineRule="auto"/>
              <w:jc w:val="center"/>
            </w:pPr>
            <w:r>
              <w:t>75</w:t>
            </w:r>
          </w:p>
        </w:tc>
        <w:tc>
          <w:tcPr>
            <w:tcW w:w="747" w:type="dxa"/>
            <w:vAlign w:val="center"/>
          </w:tcPr>
          <w:p w:rsidR="00AC75E5" w:rsidRPr="004C2BC6" w:rsidRDefault="00277651" w:rsidP="004C2BC6">
            <w:pPr>
              <w:spacing w:after="0" w:line="240" w:lineRule="auto"/>
              <w:jc w:val="center"/>
            </w:pPr>
            <w:r>
              <w:t>80</w:t>
            </w:r>
          </w:p>
        </w:tc>
        <w:tc>
          <w:tcPr>
            <w:tcW w:w="722" w:type="dxa"/>
            <w:vAlign w:val="center"/>
          </w:tcPr>
          <w:p w:rsidR="00AC75E5" w:rsidRPr="004C2BC6" w:rsidRDefault="00277651" w:rsidP="004C2BC6">
            <w:pPr>
              <w:spacing w:after="0" w:line="240" w:lineRule="auto"/>
              <w:jc w:val="center"/>
            </w:pPr>
            <w:r>
              <w:t>85</w:t>
            </w:r>
          </w:p>
        </w:tc>
        <w:tc>
          <w:tcPr>
            <w:tcW w:w="783" w:type="dxa"/>
            <w:vAlign w:val="center"/>
          </w:tcPr>
          <w:p w:rsidR="00AC75E5" w:rsidRPr="004C2BC6" w:rsidRDefault="00277651" w:rsidP="004C2BC6">
            <w:pPr>
              <w:spacing w:after="0" w:line="240" w:lineRule="auto"/>
              <w:jc w:val="center"/>
            </w:pPr>
            <w:r>
              <w:t>95</w:t>
            </w:r>
          </w:p>
        </w:tc>
        <w:tc>
          <w:tcPr>
            <w:tcW w:w="721" w:type="dxa"/>
            <w:vAlign w:val="center"/>
          </w:tcPr>
          <w:p w:rsidR="00AC75E5" w:rsidRPr="004C2BC6" w:rsidRDefault="00277651" w:rsidP="004C2BC6">
            <w:pPr>
              <w:spacing w:after="0" w:line="240" w:lineRule="auto"/>
              <w:jc w:val="center"/>
            </w:pPr>
            <w:r>
              <w:t>100</w:t>
            </w:r>
          </w:p>
        </w:tc>
      </w:tr>
      <w:tr w:rsidR="00AC75E5" w:rsidRPr="004C2BC6" w:rsidTr="004C2BC6">
        <w:trPr>
          <w:gridAfter w:val="1"/>
          <w:wAfter w:w="13" w:type="dxa"/>
          <w:trHeight w:val="495"/>
        </w:trPr>
        <w:tc>
          <w:tcPr>
            <w:tcW w:w="1259" w:type="dxa"/>
            <w:shd w:val="clear" w:color="auto" w:fill="auto"/>
            <w:vAlign w:val="center"/>
          </w:tcPr>
          <w:p w:rsidR="00AC75E5" w:rsidRDefault="00AC75E5" w:rsidP="00AC75E5">
            <w:pPr>
              <w:pStyle w:val="Pa34"/>
              <w:jc w:val="both"/>
              <w:rPr>
                <w:rFonts w:cs="Minion Pro"/>
                <w:color w:val="000000"/>
                <w:sz w:val="20"/>
                <w:szCs w:val="20"/>
              </w:rPr>
            </w:pPr>
            <w:r>
              <w:rPr>
                <w:rFonts w:cs="Minion Pro"/>
                <w:b/>
                <w:bCs/>
                <w:color w:val="000000"/>
                <w:sz w:val="20"/>
                <w:szCs w:val="20"/>
              </w:rPr>
              <w:t xml:space="preserve">PG 1.3.2 </w:t>
            </w:r>
          </w:p>
          <w:p w:rsidR="00AC75E5" w:rsidRPr="003322A4" w:rsidRDefault="00AC75E5" w:rsidP="007D05DC"/>
        </w:tc>
        <w:tc>
          <w:tcPr>
            <w:tcW w:w="3614" w:type="dxa"/>
            <w:shd w:val="clear" w:color="auto" w:fill="auto"/>
            <w:vAlign w:val="center"/>
          </w:tcPr>
          <w:p w:rsidR="00AC75E5" w:rsidRDefault="00AC75E5" w:rsidP="00AC75E5">
            <w:pPr>
              <w:pStyle w:val="Pa34"/>
              <w:jc w:val="both"/>
              <w:rPr>
                <w:rFonts w:cs="Minion Pro"/>
                <w:color w:val="000000"/>
                <w:sz w:val="20"/>
                <w:szCs w:val="20"/>
              </w:rPr>
            </w:pPr>
            <w:r>
              <w:rPr>
                <w:rFonts w:cs="Minion Pro"/>
                <w:b/>
                <w:bCs/>
                <w:color w:val="000000"/>
                <w:sz w:val="20"/>
                <w:szCs w:val="20"/>
              </w:rPr>
              <w:t>Yabancı dil eğitimine yönelik geliştirilen dijital içerik sayısı</w:t>
            </w:r>
          </w:p>
          <w:p w:rsidR="00AC75E5" w:rsidRPr="003322A4" w:rsidRDefault="00AC75E5" w:rsidP="007D05DC">
            <w:pPr>
              <w:spacing w:after="0" w:line="240" w:lineRule="auto"/>
            </w:pPr>
          </w:p>
        </w:tc>
        <w:tc>
          <w:tcPr>
            <w:tcW w:w="692" w:type="dxa"/>
            <w:shd w:val="clear" w:color="auto" w:fill="auto"/>
            <w:noWrap/>
            <w:vAlign w:val="center"/>
          </w:tcPr>
          <w:p w:rsidR="00AC75E5" w:rsidRPr="00277651" w:rsidRDefault="00277651" w:rsidP="004C2BC6">
            <w:pPr>
              <w:spacing w:after="0" w:line="240" w:lineRule="auto"/>
              <w:jc w:val="center"/>
            </w:pPr>
            <w:r w:rsidRPr="00277651">
              <w:t>0</w:t>
            </w:r>
          </w:p>
        </w:tc>
        <w:tc>
          <w:tcPr>
            <w:tcW w:w="783" w:type="dxa"/>
            <w:shd w:val="clear" w:color="auto" w:fill="auto"/>
            <w:noWrap/>
            <w:vAlign w:val="center"/>
          </w:tcPr>
          <w:p w:rsidR="00AC75E5" w:rsidRPr="004C2BC6" w:rsidRDefault="00277651" w:rsidP="00277651">
            <w:pPr>
              <w:spacing w:after="0" w:line="240" w:lineRule="auto"/>
            </w:pPr>
            <w:r>
              <w:t xml:space="preserve">   0</w:t>
            </w:r>
          </w:p>
        </w:tc>
        <w:tc>
          <w:tcPr>
            <w:tcW w:w="747" w:type="dxa"/>
            <w:vAlign w:val="center"/>
          </w:tcPr>
          <w:p w:rsidR="00AC75E5" w:rsidRPr="004C2BC6" w:rsidRDefault="00277651" w:rsidP="004C2BC6">
            <w:pPr>
              <w:spacing w:after="0" w:line="240" w:lineRule="auto"/>
              <w:jc w:val="center"/>
            </w:pPr>
            <w:r>
              <w:t>1</w:t>
            </w:r>
          </w:p>
        </w:tc>
        <w:tc>
          <w:tcPr>
            <w:tcW w:w="722" w:type="dxa"/>
            <w:vAlign w:val="center"/>
          </w:tcPr>
          <w:p w:rsidR="00AC75E5" w:rsidRPr="004C2BC6" w:rsidRDefault="00277651" w:rsidP="004C2BC6">
            <w:pPr>
              <w:spacing w:after="0" w:line="240" w:lineRule="auto"/>
              <w:jc w:val="center"/>
            </w:pPr>
            <w:r>
              <w:t>2</w:t>
            </w:r>
          </w:p>
        </w:tc>
        <w:tc>
          <w:tcPr>
            <w:tcW w:w="783" w:type="dxa"/>
            <w:vAlign w:val="center"/>
          </w:tcPr>
          <w:p w:rsidR="00AC75E5" w:rsidRPr="004C2BC6" w:rsidRDefault="00277651" w:rsidP="004C2BC6">
            <w:pPr>
              <w:spacing w:after="0" w:line="240" w:lineRule="auto"/>
              <w:jc w:val="center"/>
            </w:pPr>
            <w:r>
              <w:t>3</w:t>
            </w:r>
          </w:p>
        </w:tc>
        <w:tc>
          <w:tcPr>
            <w:tcW w:w="721" w:type="dxa"/>
            <w:vAlign w:val="center"/>
          </w:tcPr>
          <w:p w:rsidR="00AC75E5" w:rsidRPr="004C2BC6" w:rsidRDefault="00277651" w:rsidP="004C2BC6">
            <w:pPr>
              <w:spacing w:after="0" w:line="240" w:lineRule="auto"/>
              <w:jc w:val="center"/>
            </w:pPr>
            <w:r>
              <w:t>4</w:t>
            </w:r>
          </w:p>
        </w:tc>
      </w:tr>
      <w:tr w:rsidR="00AC75E5" w:rsidRPr="004C2BC6" w:rsidTr="004C2BC6">
        <w:trPr>
          <w:gridAfter w:val="1"/>
          <w:wAfter w:w="13" w:type="dxa"/>
          <w:trHeight w:val="495"/>
        </w:trPr>
        <w:tc>
          <w:tcPr>
            <w:tcW w:w="1259" w:type="dxa"/>
            <w:shd w:val="clear" w:color="auto" w:fill="auto"/>
            <w:vAlign w:val="center"/>
          </w:tcPr>
          <w:p w:rsidR="00AC75E5" w:rsidRPr="003322A4" w:rsidRDefault="00AC75E5" w:rsidP="007D05DC">
            <w:r>
              <w:rPr>
                <w:rFonts w:cs="Minion Pro"/>
                <w:b/>
                <w:bCs/>
                <w:color w:val="000000"/>
                <w:sz w:val="20"/>
                <w:szCs w:val="20"/>
              </w:rPr>
              <w:t>PG 1.3.3</w:t>
            </w:r>
          </w:p>
        </w:tc>
        <w:tc>
          <w:tcPr>
            <w:tcW w:w="3614" w:type="dxa"/>
            <w:shd w:val="clear" w:color="auto" w:fill="auto"/>
            <w:vAlign w:val="center"/>
          </w:tcPr>
          <w:p w:rsidR="00AC75E5" w:rsidRDefault="00AC75E5" w:rsidP="00AC75E5">
            <w:pPr>
              <w:pStyle w:val="Pa34"/>
              <w:jc w:val="both"/>
              <w:rPr>
                <w:rFonts w:cs="Minion Pro"/>
                <w:color w:val="000000"/>
                <w:sz w:val="20"/>
                <w:szCs w:val="20"/>
              </w:rPr>
            </w:pPr>
            <w:r>
              <w:rPr>
                <w:rFonts w:cs="Minion Pro"/>
                <w:b/>
                <w:bCs/>
                <w:color w:val="000000"/>
                <w:sz w:val="20"/>
                <w:szCs w:val="20"/>
              </w:rPr>
              <w:t>Yabancı Dil Mesleki Gelişim Programları</w:t>
            </w:r>
            <w:r>
              <w:rPr>
                <w:rFonts w:cs="Minion Pro"/>
                <w:b/>
                <w:bCs/>
                <w:color w:val="000000"/>
                <w:sz w:val="20"/>
                <w:szCs w:val="20"/>
              </w:rPr>
              <w:softHyphen/>
              <w:t>na katılan yabancı dil öğretmeni sayısı</w:t>
            </w:r>
          </w:p>
          <w:p w:rsidR="00AC75E5" w:rsidRPr="003322A4" w:rsidRDefault="00AC75E5" w:rsidP="007D05DC">
            <w:pPr>
              <w:spacing w:after="0" w:line="240" w:lineRule="auto"/>
            </w:pPr>
          </w:p>
        </w:tc>
        <w:tc>
          <w:tcPr>
            <w:tcW w:w="692" w:type="dxa"/>
            <w:shd w:val="clear" w:color="auto" w:fill="auto"/>
            <w:noWrap/>
            <w:vAlign w:val="center"/>
          </w:tcPr>
          <w:p w:rsidR="00AC75E5" w:rsidRPr="004C2BC6" w:rsidRDefault="00277651" w:rsidP="004C2BC6">
            <w:pPr>
              <w:spacing w:after="0" w:line="240" w:lineRule="auto"/>
              <w:jc w:val="center"/>
              <w:rPr>
                <w:color w:val="808080"/>
              </w:rPr>
            </w:pPr>
            <w:r>
              <w:rPr>
                <w:color w:val="808080"/>
              </w:rPr>
              <w:t>0</w:t>
            </w:r>
          </w:p>
        </w:tc>
        <w:tc>
          <w:tcPr>
            <w:tcW w:w="783" w:type="dxa"/>
            <w:shd w:val="clear" w:color="auto" w:fill="auto"/>
            <w:noWrap/>
            <w:vAlign w:val="center"/>
          </w:tcPr>
          <w:p w:rsidR="00AC75E5" w:rsidRPr="004C2BC6" w:rsidRDefault="00277651" w:rsidP="004C2BC6">
            <w:pPr>
              <w:spacing w:after="0" w:line="240" w:lineRule="auto"/>
              <w:jc w:val="center"/>
            </w:pPr>
            <w:r>
              <w:t>0</w:t>
            </w:r>
          </w:p>
        </w:tc>
        <w:tc>
          <w:tcPr>
            <w:tcW w:w="747" w:type="dxa"/>
            <w:vAlign w:val="center"/>
          </w:tcPr>
          <w:p w:rsidR="00AC75E5" w:rsidRPr="004C2BC6" w:rsidRDefault="00277651" w:rsidP="004C2BC6">
            <w:pPr>
              <w:spacing w:after="0" w:line="240" w:lineRule="auto"/>
              <w:jc w:val="center"/>
            </w:pPr>
            <w:r>
              <w:t>1</w:t>
            </w:r>
          </w:p>
        </w:tc>
        <w:tc>
          <w:tcPr>
            <w:tcW w:w="722" w:type="dxa"/>
            <w:vAlign w:val="center"/>
          </w:tcPr>
          <w:p w:rsidR="00AC75E5" w:rsidRPr="004C2BC6" w:rsidRDefault="00277651" w:rsidP="004C2BC6">
            <w:pPr>
              <w:spacing w:after="0" w:line="240" w:lineRule="auto"/>
              <w:jc w:val="center"/>
            </w:pPr>
            <w:r>
              <w:t>2</w:t>
            </w:r>
          </w:p>
        </w:tc>
        <w:tc>
          <w:tcPr>
            <w:tcW w:w="783" w:type="dxa"/>
            <w:vAlign w:val="center"/>
          </w:tcPr>
          <w:p w:rsidR="00AC75E5" w:rsidRPr="004C2BC6" w:rsidRDefault="00277651" w:rsidP="004C2BC6">
            <w:pPr>
              <w:spacing w:after="0" w:line="240" w:lineRule="auto"/>
              <w:jc w:val="center"/>
            </w:pPr>
            <w:r>
              <w:t>3</w:t>
            </w:r>
          </w:p>
        </w:tc>
        <w:tc>
          <w:tcPr>
            <w:tcW w:w="721" w:type="dxa"/>
            <w:vAlign w:val="center"/>
          </w:tcPr>
          <w:p w:rsidR="00AC75E5" w:rsidRPr="004C2BC6" w:rsidRDefault="00277651" w:rsidP="004C2BC6">
            <w:pPr>
              <w:spacing w:after="0" w:line="240" w:lineRule="auto"/>
              <w:jc w:val="center"/>
            </w:pPr>
            <w:r>
              <w:t>4</w:t>
            </w:r>
          </w:p>
        </w:tc>
      </w:tr>
    </w:tbl>
    <w:p w:rsidR="004C2BC6" w:rsidRDefault="004C2BC6" w:rsidP="00660025">
      <w:pPr>
        <w:rPr>
          <w:b/>
          <w:sz w:val="28"/>
        </w:rPr>
      </w:pPr>
    </w:p>
    <w:p w:rsidR="004F78DB" w:rsidRPr="004F78DB" w:rsidRDefault="004F78DB" w:rsidP="00F65F9B">
      <w:pPr>
        <w:pStyle w:val="Balk2"/>
        <w:ind w:left="284"/>
      </w:pPr>
      <w:bookmarkStart w:id="47" w:name="_Toc531097546"/>
      <w:r w:rsidRPr="00A47F2F">
        <w:t>TEMA I</w:t>
      </w:r>
      <w:r>
        <w:t>II</w:t>
      </w:r>
      <w:r w:rsidRPr="00A47F2F">
        <w:t>: KURUMSAL KAPASİTE</w:t>
      </w:r>
      <w:bookmarkEnd w:id="47"/>
    </w:p>
    <w:p w:rsidR="004F78DB" w:rsidRDefault="00277651" w:rsidP="004F78DB">
      <w:pPr>
        <w:pStyle w:val="Balk3"/>
        <w:numPr>
          <w:ilvl w:val="0"/>
          <w:numId w:val="0"/>
        </w:numPr>
      </w:pPr>
      <w:r>
        <w:t xml:space="preserve">            Stratejik Amaç 1</w:t>
      </w:r>
      <w:r w:rsidR="004F78DB">
        <w:t xml:space="preserve">: </w:t>
      </w:r>
    </w:p>
    <w:p w:rsidR="00277651" w:rsidRPr="00277651" w:rsidRDefault="00277651" w:rsidP="00277651">
      <w:pPr>
        <w:autoSpaceDE w:val="0"/>
        <w:autoSpaceDN w:val="0"/>
        <w:adjustRightInd w:val="0"/>
        <w:spacing w:after="0" w:line="241" w:lineRule="atLeast"/>
        <w:ind w:firstLine="708"/>
        <w:rPr>
          <w:rFonts w:ascii="Minion Pro" w:hAnsi="Minion Pro" w:cs="Minion Pro"/>
          <w:noProof w:val="0"/>
          <w:color w:val="000000"/>
          <w:sz w:val="23"/>
          <w:szCs w:val="23"/>
        </w:rPr>
      </w:pPr>
      <w:r w:rsidRPr="00277651">
        <w:rPr>
          <w:rFonts w:ascii="Minion Pro" w:hAnsi="Minion Pro" w:cs="Minion Pro"/>
          <w:noProof w:val="0"/>
          <w:color w:val="000000"/>
          <w:sz w:val="23"/>
          <w:szCs w:val="23"/>
        </w:rPr>
        <w:t>Bütün öğrencilerimize, medeniyetimizin ve insanlığın ortak değerleri ile çağın gereklerine uygun bilgi, beceri, tutum ve dav</w:t>
      </w:r>
      <w:r w:rsidRPr="00277651">
        <w:rPr>
          <w:rFonts w:ascii="Minion Pro" w:hAnsi="Minion Pro" w:cs="Minion Pro"/>
          <w:noProof w:val="0"/>
          <w:color w:val="000000"/>
          <w:sz w:val="23"/>
          <w:szCs w:val="23"/>
        </w:rPr>
        <w:softHyphen/>
        <w:t>ranışların kazandırılması sağlanacaktır.</w:t>
      </w:r>
    </w:p>
    <w:p w:rsidR="004F78DB" w:rsidRDefault="004F78DB" w:rsidP="004F78DB">
      <w:pPr>
        <w:pStyle w:val="Balk3"/>
        <w:numPr>
          <w:ilvl w:val="0"/>
          <w:numId w:val="0"/>
        </w:numPr>
        <w:rPr>
          <w:rFonts w:ascii="Book Antiqua" w:hAnsi="Book Antiqua"/>
          <w:b w:val="0"/>
        </w:rPr>
      </w:pPr>
      <w:r>
        <w:rPr>
          <w:rStyle w:val="Balk4Char"/>
        </w:rPr>
        <w:t xml:space="preserve">            </w:t>
      </w:r>
      <w:r w:rsidR="00277651">
        <w:rPr>
          <w:rStyle w:val="Balk4Char"/>
        </w:rPr>
        <w:t>Stratejik Hedef 1.4</w:t>
      </w:r>
      <w:r w:rsidRPr="004F78DB">
        <w:rPr>
          <w:rStyle w:val="Balk4Char"/>
        </w:rPr>
        <w:t>.</w:t>
      </w:r>
      <w:r w:rsidRPr="004F78DB">
        <w:rPr>
          <w:rFonts w:ascii="Book Antiqua" w:hAnsi="Book Antiqua"/>
          <w:b w:val="0"/>
        </w:rPr>
        <w:t xml:space="preserve">  </w:t>
      </w:r>
    </w:p>
    <w:p w:rsidR="00277651" w:rsidRPr="00277651" w:rsidRDefault="00277651" w:rsidP="00277651">
      <w:pPr>
        <w:autoSpaceDE w:val="0"/>
        <w:autoSpaceDN w:val="0"/>
        <w:adjustRightInd w:val="0"/>
        <w:spacing w:after="0" w:line="241" w:lineRule="atLeast"/>
        <w:ind w:firstLine="708"/>
        <w:rPr>
          <w:rFonts w:ascii="Minion Pro" w:hAnsi="Minion Pro" w:cs="Minion Pro"/>
          <w:noProof w:val="0"/>
          <w:color w:val="000000"/>
        </w:rPr>
      </w:pPr>
      <w:r w:rsidRPr="00277651">
        <w:rPr>
          <w:rFonts w:ascii="Minion Pro" w:hAnsi="Minion Pro" w:cs="Minion Pro"/>
          <w:noProof w:val="0"/>
          <w:color w:val="00000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277651" w:rsidRPr="00277651" w:rsidRDefault="00277651" w:rsidP="00277651"/>
    <w:p w:rsidR="00CF2523" w:rsidRPr="00F42B58" w:rsidRDefault="004F78DB" w:rsidP="004F78DB">
      <w:pPr>
        <w:rPr>
          <w:b/>
          <w:sz w:val="24"/>
          <w:szCs w:val="24"/>
        </w:rPr>
      </w:pPr>
      <w:r>
        <w:rPr>
          <w:b/>
          <w:sz w:val="24"/>
          <w:szCs w:val="24"/>
        </w:rPr>
        <w:t xml:space="preserve">           </w:t>
      </w:r>
      <w:r w:rsidRPr="004F78DB">
        <w:rPr>
          <w:b/>
          <w:sz w:val="24"/>
          <w:szCs w:val="24"/>
        </w:rPr>
        <w:t>Performans Göstergeleri</w:t>
      </w: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1"/>
        <w:gridCol w:w="3851"/>
        <w:gridCol w:w="736"/>
        <w:gridCol w:w="834"/>
        <w:gridCol w:w="795"/>
        <w:gridCol w:w="770"/>
        <w:gridCol w:w="834"/>
        <w:gridCol w:w="768"/>
        <w:gridCol w:w="13"/>
      </w:tblGrid>
      <w:tr w:rsidR="004F78DB" w:rsidRPr="00A47F2F" w:rsidTr="004F78DB">
        <w:trPr>
          <w:trHeight w:val="381"/>
        </w:trPr>
        <w:tc>
          <w:tcPr>
            <w:tcW w:w="1341" w:type="dxa"/>
            <w:vMerge w:val="restart"/>
            <w:shd w:val="clear" w:color="auto" w:fill="auto"/>
            <w:noWrap/>
            <w:vAlign w:val="center"/>
            <w:hideMark/>
          </w:tcPr>
          <w:p w:rsidR="004F78DB" w:rsidRPr="003322A4" w:rsidRDefault="004F78DB" w:rsidP="00C4262B">
            <w:pPr>
              <w:spacing w:after="0" w:line="240" w:lineRule="auto"/>
              <w:rPr>
                <w:b/>
                <w:bCs/>
                <w:color w:val="000000"/>
              </w:rPr>
            </w:pPr>
            <w:r>
              <w:rPr>
                <w:b/>
                <w:bCs/>
                <w:color w:val="000000"/>
              </w:rPr>
              <w:t>No</w:t>
            </w:r>
          </w:p>
        </w:tc>
        <w:tc>
          <w:tcPr>
            <w:tcW w:w="3851" w:type="dxa"/>
            <w:vMerge w:val="restart"/>
            <w:shd w:val="clear" w:color="auto" w:fill="auto"/>
            <w:vAlign w:val="center"/>
            <w:hideMark/>
          </w:tcPr>
          <w:p w:rsidR="004F78DB" w:rsidRPr="003322A4" w:rsidRDefault="004F78DB" w:rsidP="00C4262B">
            <w:pPr>
              <w:spacing w:after="0" w:line="240" w:lineRule="auto"/>
              <w:rPr>
                <w:b/>
                <w:bCs/>
                <w:color w:val="000000"/>
                <w:sz w:val="20"/>
              </w:rPr>
            </w:pPr>
            <w:r w:rsidRPr="003322A4">
              <w:rPr>
                <w:b/>
                <w:bCs/>
                <w:color w:val="000000"/>
                <w:sz w:val="20"/>
              </w:rPr>
              <w:t>PERFORMANS</w:t>
            </w:r>
          </w:p>
          <w:p w:rsidR="004F78DB" w:rsidRPr="003322A4" w:rsidRDefault="004F78DB" w:rsidP="00C4262B">
            <w:pPr>
              <w:spacing w:after="0" w:line="240" w:lineRule="auto"/>
              <w:rPr>
                <w:b/>
                <w:bCs/>
                <w:color w:val="000000"/>
                <w:sz w:val="20"/>
              </w:rPr>
            </w:pPr>
            <w:r w:rsidRPr="003322A4">
              <w:rPr>
                <w:b/>
                <w:bCs/>
                <w:color w:val="000000"/>
                <w:sz w:val="20"/>
              </w:rPr>
              <w:t>GÖSTERGESİ</w:t>
            </w:r>
          </w:p>
        </w:tc>
        <w:tc>
          <w:tcPr>
            <w:tcW w:w="736" w:type="dxa"/>
            <w:shd w:val="clear" w:color="auto" w:fill="auto"/>
            <w:vAlign w:val="center"/>
          </w:tcPr>
          <w:p w:rsidR="004F78DB" w:rsidRPr="003322A4" w:rsidRDefault="004F78DB" w:rsidP="00C4262B">
            <w:pPr>
              <w:spacing w:after="0" w:line="240" w:lineRule="auto"/>
              <w:rPr>
                <w:b/>
                <w:bCs/>
                <w:color w:val="000000"/>
                <w:sz w:val="20"/>
              </w:rPr>
            </w:pPr>
            <w:r w:rsidRPr="003322A4">
              <w:rPr>
                <w:b/>
                <w:bCs/>
                <w:color w:val="000000"/>
                <w:sz w:val="20"/>
              </w:rPr>
              <w:t>Mevcut</w:t>
            </w:r>
          </w:p>
        </w:tc>
        <w:tc>
          <w:tcPr>
            <w:tcW w:w="4014" w:type="dxa"/>
            <w:gridSpan w:val="6"/>
            <w:shd w:val="clear" w:color="auto" w:fill="auto"/>
            <w:vAlign w:val="center"/>
          </w:tcPr>
          <w:p w:rsidR="004F78DB" w:rsidRPr="003322A4" w:rsidRDefault="004F78DB" w:rsidP="00C4262B">
            <w:pPr>
              <w:spacing w:after="0" w:line="240" w:lineRule="auto"/>
              <w:rPr>
                <w:b/>
                <w:bCs/>
                <w:color w:val="000000"/>
              </w:rPr>
            </w:pPr>
            <w:r w:rsidRPr="003322A4">
              <w:rPr>
                <w:b/>
                <w:bCs/>
                <w:color w:val="000000"/>
              </w:rPr>
              <w:t>HEDEF</w:t>
            </w:r>
          </w:p>
        </w:tc>
      </w:tr>
      <w:tr w:rsidR="004F78DB" w:rsidRPr="00A47F2F" w:rsidTr="004F78DB">
        <w:trPr>
          <w:gridAfter w:val="1"/>
          <w:wAfter w:w="13" w:type="dxa"/>
          <w:trHeight w:val="280"/>
        </w:trPr>
        <w:tc>
          <w:tcPr>
            <w:tcW w:w="1341" w:type="dxa"/>
            <w:vMerge/>
            <w:shd w:val="clear" w:color="auto" w:fill="auto"/>
            <w:vAlign w:val="center"/>
            <w:hideMark/>
          </w:tcPr>
          <w:p w:rsidR="004F78DB" w:rsidRPr="003322A4" w:rsidRDefault="004F78DB" w:rsidP="00C4262B">
            <w:pPr>
              <w:spacing w:after="0" w:line="240" w:lineRule="auto"/>
              <w:rPr>
                <w:b/>
                <w:bCs/>
              </w:rPr>
            </w:pPr>
          </w:p>
        </w:tc>
        <w:tc>
          <w:tcPr>
            <w:tcW w:w="3851" w:type="dxa"/>
            <w:vMerge/>
            <w:shd w:val="clear" w:color="auto" w:fill="auto"/>
            <w:vAlign w:val="center"/>
            <w:hideMark/>
          </w:tcPr>
          <w:p w:rsidR="004F78DB" w:rsidRPr="003322A4" w:rsidRDefault="004F78DB" w:rsidP="00C4262B">
            <w:pPr>
              <w:spacing w:after="0" w:line="240" w:lineRule="auto"/>
              <w:rPr>
                <w:b/>
                <w:bCs/>
              </w:rPr>
            </w:pPr>
          </w:p>
        </w:tc>
        <w:tc>
          <w:tcPr>
            <w:tcW w:w="736" w:type="dxa"/>
            <w:shd w:val="clear" w:color="auto" w:fill="auto"/>
            <w:noWrap/>
            <w:vAlign w:val="center"/>
            <w:hideMark/>
          </w:tcPr>
          <w:p w:rsidR="004F78DB" w:rsidRPr="003322A4" w:rsidRDefault="004F78DB" w:rsidP="00C4262B">
            <w:pPr>
              <w:spacing w:after="0" w:line="240" w:lineRule="auto"/>
              <w:rPr>
                <w:b/>
                <w:bCs/>
              </w:rPr>
            </w:pPr>
            <w:r w:rsidRPr="003322A4">
              <w:rPr>
                <w:b/>
                <w:bCs/>
              </w:rPr>
              <w:t>2018</w:t>
            </w:r>
          </w:p>
        </w:tc>
        <w:tc>
          <w:tcPr>
            <w:tcW w:w="834" w:type="dxa"/>
            <w:shd w:val="clear" w:color="auto" w:fill="auto"/>
            <w:noWrap/>
            <w:vAlign w:val="center"/>
            <w:hideMark/>
          </w:tcPr>
          <w:p w:rsidR="004F78DB" w:rsidRPr="003322A4" w:rsidRDefault="004F78DB" w:rsidP="00C4262B">
            <w:pPr>
              <w:spacing w:after="0" w:line="240" w:lineRule="auto"/>
              <w:rPr>
                <w:b/>
                <w:bCs/>
              </w:rPr>
            </w:pPr>
            <w:r w:rsidRPr="003322A4">
              <w:rPr>
                <w:b/>
                <w:bCs/>
              </w:rPr>
              <w:t>2019</w:t>
            </w:r>
          </w:p>
        </w:tc>
        <w:tc>
          <w:tcPr>
            <w:tcW w:w="795" w:type="dxa"/>
            <w:vAlign w:val="center"/>
          </w:tcPr>
          <w:p w:rsidR="004F78DB" w:rsidRPr="003322A4" w:rsidRDefault="004F78DB" w:rsidP="00C4262B">
            <w:pPr>
              <w:spacing w:after="0" w:line="240" w:lineRule="auto"/>
              <w:rPr>
                <w:b/>
                <w:bCs/>
              </w:rPr>
            </w:pPr>
            <w:r w:rsidRPr="003322A4">
              <w:rPr>
                <w:b/>
                <w:bCs/>
              </w:rPr>
              <w:t>2020</w:t>
            </w:r>
          </w:p>
        </w:tc>
        <w:tc>
          <w:tcPr>
            <w:tcW w:w="770" w:type="dxa"/>
            <w:vAlign w:val="center"/>
          </w:tcPr>
          <w:p w:rsidR="004F78DB" w:rsidRPr="003322A4" w:rsidRDefault="004F78DB" w:rsidP="00C4262B">
            <w:pPr>
              <w:spacing w:after="0" w:line="240" w:lineRule="auto"/>
              <w:rPr>
                <w:b/>
                <w:bCs/>
              </w:rPr>
            </w:pPr>
            <w:r w:rsidRPr="003322A4">
              <w:rPr>
                <w:b/>
                <w:bCs/>
              </w:rPr>
              <w:t>2021</w:t>
            </w:r>
          </w:p>
        </w:tc>
        <w:tc>
          <w:tcPr>
            <w:tcW w:w="834" w:type="dxa"/>
            <w:vAlign w:val="center"/>
          </w:tcPr>
          <w:p w:rsidR="004F78DB" w:rsidRPr="003322A4" w:rsidRDefault="004F78DB" w:rsidP="00C4262B">
            <w:pPr>
              <w:spacing w:after="0" w:line="240" w:lineRule="auto"/>
              <w:rPr>
                <w:b/>
                <w:bCs/>
              </w:rPr>
            </w:pPr>
            <w:r w:rsidRPr="003322A4">
              <w:rPr>
                <w:b/>
                <w:bCs/>
              </w:rPr>
              <w:t>2022</w:t>
            </w:r>
          </w:p>
        </w:tc>
        <w:tc>
          <w:tcPr>
            <w:tcW w:w="768" w:type="dxa"/>
            <w:vAlign w:val="center"/>
          </w:tcPr>
          <w:p w:rsidR="004F78DB" w:rsidRPr="003322A4" w:rsidRDefault="004F78DB" w:rsidP="00C4262B">
            <w:pPr>
              <w:spacing w:after="0" w:line="240" w:lineRule="auto"/>
              <w:rPr>
                <w:b/>
                <w:bCs/>
              </w:rPr>
            </w:pPr>
            <w:r w:rsidRPr="003322A4">
              <w:rPr>
                <w:b/>
                <w:bCs/>
              </w:rPr>
              <w:t>2023</w:t>
            </w:r>
          </w:p>
        </w:tc>
      </w:tr>
      <w:tr w:rsidR="004F78DB" w:rsidRPr="00A47F2F" w:rsidTr="00D278A7">
        <w:trPr>
          <w:gridAfter w:val="1"/>
          <w:wAfter w:w="13" w:type="dxa"/>
          <w:trHeight w:val="497"/>
        </w:trPr>
        <w:tc>
          <w:tcPr>
            <w:tcW w:w="1341" w:type="dxa"/>
            <w:shd w:val="clear" w:color="auto" w:fill="auto"/>
            <w:vAlign w:val="center"/>
          </w:tcPr>
          <w:p w:rsidR="004F78DB" w:rsidRPr="003322A4" w:rsidRDefault="00277651" w:rsidP="00C4262B">
            <w:pPr>
              <w:spacing w:after="0" w:line="240" w:lineRule="auto"/>
              <w:rPr>
                <w:b/>
                <w:bCs/>
                <w:color w:val="FF0000"/>
              </w:rPr>
            </w:pPr>
            <w:r>
              <w:rPr>
                <w:rFonts w:cs="Minion Pro"/>
                <w:b/>
                <w:bCs/>
                <w:color w:val="000000"/>
                <w:sz w:val="20"/>
                <w:szCs w:val="20"/>
              </w:rPr>
              <w:t>PG 1.4.1</w:t>
            </w:r>
          </w:p>
        </w:tc>
        <w:tc>
          <w:tcPr>
            <w:tcW w:w="3851" w:type="dxa"/>
            <w:shd w:val="clear" w:color="auto" w:fill="auto"/>
            <w:vAlign w:val="center"/>
          </w:tcPr>
          <w:p w:rsidR="00277651" w:rsidRPr="00F42B58" w:rsidRDefault="00277651" w:rsidP="00277651">
            <w:pPr>
              <w:pStyle w:val="Pa34"/>
              <w:jc w:val="both"/>
              <w:rPr>
                <w:rFonts w:ascii="Times New Roman" w:hAnsi="Times New Roman" w:cs="Times New Roman"/>
                <w:color w:val="000000"/>
                <w:sz w:val="20"/>
                <w:szCs w:val="20"/>
              </w:rPr>
            </w:pPr>
            <w:r w:rsidRPr="00F42B58">
              <w:rPr>
                <w:rFonts w:ascii="Times New Roman" w:hAnsi="Times New Roman" w:cs="Times New Roman"/>
                <w:b/>
                <w:bCs/>
                <w:color w:val="000000"/>
                <w:sz w:val="20"/>
                <w:szCs w:val="20"/>
              </w:rPr>
              <w:t>EBA Ders Portali aylık ortalama tekil zi</w:t>
            </w:r>
            <w:r w:rsidRPr="00F42B58">
              <w:rPr>
                <w:rFonts w:ascii="Times New Roman" w:hAnsi="Times New Roman" w:cs="Times New Roman"/>
                <w:b/>
                <w:bCs/>
                <w:color w:val="000000"/>
                <w:sz w:val="20"/>
                <w:szCs w:val="20"/>
              </w:rPr>
              <w:softHyphen/>
              <w:t>yaretçi sayısı</w:t>
            </w:r>
          </w:p>
          <w:p w:rsidR="004F78DB" w:rsidRPr="00F42B58" w:rsidRDefault="004F78DB" w:rsidP="00C4262B">
            <w:pPr>
              <w:spacing w:after="0" w:line="240" w:lineRule="auto"/>
              <w:rPr>
                <w:rFonts w:cs="Times New Roman"/>
              </w:rPr>
            </w:pPr>
          </w:p>
        </w:tc>
        <w:tc>
          <w:tcPr>
            <w:tcW w:w="736" w:type="dxa"/>
            <w:shd w:val="clear" w:color="auto" w:fill="auto"/>
            <w:noWrap/>
            <w:vAlign w:val="center"/>
          </w:tcPr>
          <w:p w:rsidR="004F78DB" w:rsidRPr="003322A4" w:rsidRDefault="00277651" w:rsidP="00D278A7">
            <w:pPr>
              <w:spacing w:after="0" w:line="240" w:lineRule="auto"/>
              <w:jc w:val="center"/>
            </w:pPr>
            <w:r>
              <w:t>30</w:t>
            </w:r>
          </w:p>
        </w:tc>
        <w:tc>
          <w:tcPr>
            <w:tcW w:w="834" w:type="dxa"/>
            <w:shd w:val="clear" w:color="auto" w:fill="auto"/>
            <w:noWrap/>
            <w:vAlign w:val="center"/>
          </w:tcPr>
          <w:p w:rsidR="004F78DB" w:rsidRPr="003322A4" w:rsidRDefault="00277651" w:rsidP="00D278A7">
            <w:pPr>
              <w:spacing w:after="0" w:line="240" w:lineRule="auto"/>
              <w:jc w:val="center"/>
            </w:pPr>
            <w:r>
              <w:t>35</w:t>
            </w:r>
          </w:p>
        </w:tc>
        <w:tc>
          <w:tcPr>
            <w:tcW w:w="795" w:type="dxa"/>
            <w:vAlign w:val="center"/>
          </w:tcPr>
          <w:p w:rsidR="004F78DB" w:rsidRPr="003322A4" w:rsidRDefault="00277651" w:rsidP="00D278A7">
            <w:pPr>
              <w:spacing w:after="0" w:line="240" w:lineRule="auto"/>
              <w:jc w:val="center"/>
            </w:pPr>
            <w:r>
              <w:t>40</w:t>
            </w:r>
          </w:p>
        </w:tc>
        <w:tc>
          <w:tcPr>
            <w:tcW w:w="770" w:type="dxa"/>
            <w:vAlign w:val="center"/>
          </w:tcPr>
          <w:p w:rsidR="004F78DB" w:rsidRPr="003322A4" w:rsidRDefault="00277651" w:rsidP="00D278A7">
            <w:pPr>
              <w:spacing w:after="0" w:line="240" w:lineRule="auto"/>
              <w:jc w:val="center"/>
            </w:pPr>
            <w:r>
              <w:t>45</w:t>
            </w:r>
          </w:p>
        </w:tc>
        <w:tc>
          <w:tcPr>
            <w:tcW w:w="834" w:type="dxa"/>
            <w:vAlign w:val="center"/>
          </w:tcPr>
          <w:p w:rsidR="004F78DB" w:rsidRPr="003322A4" w:rsidRDefault="00277651" w:rsidP="00D278A7">
            <w:pPr>
              <w:spacing w:after="0" w:line="240" w:lineRule="auto"/>
              <w:jc w:val="center"/>
            </w:pPr>
            <w:r>
              <w:t>50</w:t>
            </w:r>
          </w:p>
        </w:tc>
        <w:tc>
          <w:tcPr>
            <w:tcW w:w="768" w:type="dxa"/>
            <w:vAlign w:val="center"/>
          </w:tcPr>
          <w:p w:rsidR="004F78DB" w:rsidRPr="003322A4" w:rsidRDefault="00277651" w:rsidP="00D278A7">
            <w:pPr>
              <w:spacing w:after="0" w:line="240" w:lineRule="auto"/>
              <w:jc w:val="center"/>
            </w:pPr>
            <w:r>
              <w:t>55</w:t>
            </w:r>
          </w:p>
        </w:tc>
      </w:tr>
      <w:tr w:rsidR="004F78DB" w:rsidRPr="00A47F2F" w:rsidTr="00D278A7">
        <w:trPr>
          <w:gridAfter w:val="1"/>
          <w:wAfter w:w="13" w:type="dxa"/>
          <w:trHeight w:val="497"/>
        </w:trPr>
        <w:tc>
          <w:tcPr>
            <w:tcW w:w="1341" w:type="dxa"/>
            <w:shd w:val="clear" w:color="auto" w:fill="auto"/>
            <w:vAlign w:val="center"/>
          </w:tcPr>
          <w:p w:rsidR="004F78DB" w:rsidRPr="003322A4" w:rsidRDefault="00277651" w:rsidP="00C4262B">
            <w:r>
              <w:rPr>
                <w:rFonts w:cs="Minion Pro"/>
                <w:b/>
                <w:bCs/>
                <w:color w:val="000000"/>
                <w:sz w:val="20"/>
                <w:szCs w:val="20"/>
              </w:rPr>
              <w:t>PG 1.4.2</w:t>
            </w:r>
          </w:p>
        </w:tc>
        <w:tc>
          <w:tcPr>
            <w:tcW w:w="3851" w:type="dxa"/>
            <w:shd w:val="clear" w:color="auto" w:fill="auto"/>
            <w:vAlign w:val="center"/>
          </w:tcPr>
          <w:p w:rsidR="00277651" w:rsidRPr="00F42B58" w:rsidRDefault="00277651" w:rsidP="00277651">
            <w:pPr>
              <w:pStyle w:val="Pa34"/>
              <w:jc w:val="both"/>
              <w:rPr>
                <w:rFonts w:ascii="Times New Roman" w:hAnsi="Times New Roman" w:cs="Times New Roman"/>
                <w:color w:val="000000"/>
                <w:sz w:val="20"/>
                <w:szCs w:val="20"/>
              </w:rPr>
            </w:pPr>
            <w:r w:rsidRPr="00F42B58">
              <w:rPr>
                <w:rFonts w:ascii="Times New Roman" w:hAnsi="Times New Roman" w:cs="Times New Roman"/>
                <w:b/>
                <w:bCs/>
                <w:color w:val="000000"/>
                <w:sz w:val="20"/>
                <w:szCs w:val="20"/>
              </w:rPr>
              <w:t>EBA Ders Portali kullanıcı başına aylık ortalama sistemde kalma süresi (dk)</w:t>
            </w:r>
          </w:p>
          <w:p w:rsidR="004F78DB" w:rsidRPr="00F42B58" w:rsidRDefault="004F78DB" w:rsidP="00C4262B">
            <w:pPr>
              <w:spacing w:after="0" w:line="240" w:lineRule="auto"/>
              <w:rPr>
                <w:rFonts w:cs="Times New Roman"/>
              </w:rPr>
            </w:pPr>
          </w:p>
        </w:tc>
        <w:tc>
          <w:tcPr>
            <w:tcW w:w="736" w:type="dxa"/>
            <w:shd w:val="clear" w:color="auto" w:fill="auto"/>
            <w:noWrap/>
            <w:vAlign w:val="center"/>
          </w:tcPr>
          <w:p w:rsidR="004F78DB" w:rsidRPr="003322A4" w:rsidRDefault="00277651" w:rsidP="00D278A7">
            <w:pPr>
              <w:spacing w:after="0" w:line="240" w:lineRule="auto"/>
              <w:jc w:val="center"/>
            </w:pPr>
            <w:r>
              <w:t>900</w:t>
            </w:r>
          </w:p>
        </w:tc>
        <w:tc>
          <w:tcPr>
            <w:tcW w:w="834" w:type="dxa"/>
            <w:shd w:val="clear" w:color="auto" w:fill="auto"/>
            <w:noWrap/>
            <w:vAlign w:val="center"/>
          </w:tcPr>
          <w:p w:rsidR="004F78DB" w:rsidRPr="003322A4" w:rsidRDefault="00277651" w:rsidP="00D278A7">
            <w:pPr>
              <w:spacing w:after="0" w:line="240" w:lineRule="auto"/>
              <w:jc w:val="center"/>
            </w:pPr>
            <w:r>
              <w:t>1000</w:t>
            </w:r>
          </w:p>
        </w:tc>
        <w:tc>
          <w:tcPr>
            <w:tcW w:w="795" w:type="dxa"/>
            <w:vAlign w:val="center"/>
          </w:tcPr>
          <w:p w:rsidR="004F78DB" w:rsidRPr="003322A4" w:rsidRDefault="00277651" w:rsidP="00D278A7">
            <w:pPr>
              <w:spacing w:after="0" w:line="240" w:lineRule="auto"/>
              <w:jc w:val="center"/>
            </w:pPr>
            <w:r>
              <w:t>1300</w:t>
            </w:r>
          </w:p>
        </w:tc>
        <w:tc>
          <w:tcPr>
            <w:tcW w:w="770" w:type="dxa"/>
            <w:vAlign w:val="center"/>
          </w:tcPr>
          <w:p w:rsidR="004F78DB" w:rsidRPr="003322A4" w:rsidRDefault="00277651" w:rsidP="00D278A7">
            <w:pPr>
              <w:spacing w:after="0" w:line="240" w:lineRule="auto"/>
              <w:jc w:val="center"/>
            </w:pPr>
            <w:r>
              <w:t>1500</w:t>
            </w:r>
          </w:p>
        </w:tc>
        <w:tc>
          <w:tcPr>
            <w:tcW w:w="834" w:type="dxa"/>
            <w:vAlign w:val="center"/>
          </w:tcPr>
          <w:p w:rsidR="004F78DB" w:rsidRPr="003322A4" w:rsidRDefault="00277651" w:rsidP="00D278A7">
            <w:pPr>
              <w:spacing w:after="0" w:line="240" w:lineRule="auto"/>
              <w:jc w:val="center"/>
            </w:pPr>
            <w:r>
              <w:t>1800</w:t>
            </w:r>
          </w:p>
        </w:tc>
        <w:tc>
          <w:tcPr>
            <w:tcW w:w="768" w:type="dxa"/>
            <w:vAlign w:val="center"/>
          </w:tcPr>
          <w:p w:rsidR="004F78DB" w:rsidRPr="003322A4" w:rsidRDefault="00277651" w:rsidP="00D278A7">
            <w:pPr>
              <w:spacing w:after="0" w:line="240" w:lineRule="auto"/>
              <w:jc w:val="center"/>
            </w:pPr>
            <w:r>
              <w:t>2100</w:t>
            </w:r>
          </w:p>
        </w:tc>
      </w:tr>
      <w:tr w:rsidR="004F78DB" w:rsidRPr="00A47F2F" w:rsidTr="00D278A7">
        <w:trPr>
          <w:gridAfter w:val="1"/>
          <w:wAfter w:w="13" w:type="dxa"/>
          <w:trHeight w:val="497"/>
        </w:trPr>
        <w:tc>
          <w:tcPr>
            <w:tcW w:w="1341" w:type="dxa"/>
            <w:shd w:val="clear" w:color="auto" w:fill="auto"/>
            <w:vAlign w:val="center"/>
          </w:tcPr>
          <w:p w:rsidR="004F78DB" w:rsidRPr="003322A4" w:rsidRDefault="00277651" w:rsidP="00C4262B">
            <w:r>
              <w:rPr>
                <w:rFonts w:cs="Minion Pro"/>
                <w:b/>
                <w:bCs/>
                <w:color w:val="000000"/>
                <w:sz w:val="20"/>
                <w:szCs w:val="20"/>
              </w:rPr>
              <w:t>PG 1.4.3</w:t>
            </w:r>
          </w:p>
        </w:tc>
        <w:tc>
          <w:tcPr>
            <w:tcW w:w="3851" w:type="dxa"/>
            <w:shd w:val="clear" w:color="auto" w:fill="auto"/>
            <w:vAlign w:val="center"/>
          </w:tcPr>
          <w:p w:rsidR="00277651" w:rsidRPr="00F42B58" w:rsidRDefault="00277651" w:rsidP="00277651">
            <w:pPr>
              <w:pStyle w:val="Pa34"/>
              <w:jc w:val="both"/>
              <w:rPr>
                <w:rFonts w:ascii="Times New Roman" w:hAnsi="Times New Roman" w:cs="Times New Roman"/>
                <w:color w:val="000000"/>
                <w:sz w:val="20"/>
                <w:szCs w:val="20"/>
              </w:rPr>
            </w:pPr>
            <w:r w:rsidRPr="00F42B58">
              <w:rPr>
                <w:rFonts w:ascii="Times New Roman" w:hAnsi="Times New Roman" w:cs="Times New Roman"/>
                <w:b/>
                <w:bCs/>
                <w:color w:val="000000"/>
                <w:sz w:val="20"/>
                <w:szCs w:val="20"/>
              </w:rPr>
              <w:t>Eğitim ulusal dijital içerik arşivi kurul</w:t>
            </w:r>
            <w:r w:rsidRPr="00F42B58">
              <w:rPr>
                <w:rFonts w:ascii="Times New Roman" w:hAnsi="Times New Roman" w:cs="Times New Roman"/>
                <w:b/>
                <w:bCs/>
                <w:color w:val="000000"/>
                <w:sz w:val="20"/>
                <w:szCs w:val="20"/>
              </w:rPr>
              <w:softHyphen/>
              <w:t>ması (%)</w:t>
            </w:r>
          </w:p>
          <w:p w:rsidR="004F78DB" w:rsidRPr="00F42B58" w:rsidRDefault="004F78DB" w:rsidP="00C4262B">
            <w:pPr>
              <w:spacing w:after="0" w:line="240" w:lineRule="auto"/>
              <w:rPr>
                <w:rFonts w:cs="Times New Roman"/>
              </w:rPr>
            </w:pPr>
          </w:p>
        </w:tc>
        <w:tc>
          <w:tcPr>
            <w:tcW w:w="736" w:type="dxa"/>
            <w:shd w:val="clear" w:color="auto" w:fill="auto"/>
            <w:noWrap/>
            <w:vAlign w:val="center"/>
          </w:tcPr>
          <w:p w:rsidR="004F78DB" w:rsidRPr="003322A4" w:rsidRDefault="00277651" w:rsidP="00D278A7">
            <w:pPr>
              <w:spacing w:after="0" w:line="240" w:lineRule="auto"/>
              <w:jc w:val="center"/>
            </w:pPr>
            <w:r>
              <w:t>0</w:t>
            </w:r>
          </w:p>
        </w:tc>
        <w:tc>
          <w:tcPr>
            <w:tcW w:w="834" w:type="dxa"/>
            <w:shd w:val="clear" w:color="auto" w:fill="auto"/>
            <w:noWrap/>
            <w:vAlign w:val="center"/>
          </w:tcPr>
          <w:p w:rsidR="004F78DB" w:rsidRPr="003322A4" w:rsidRDefault="00277651" w:rsidP="00D278A7">
            <w:pPr>
              <w:spacing w:after="0" w:line="240" w:lineRule="auto"/>
              <w:jc w:val="center"/>
            </w:pPr>
            <w:r>
              <w:t>0</w:t>
            </w:r>
          </w:p>
        </w:tc>
        <w:tc>
          <w:tcPr>
            <w:tcW w:w="795" w:type="dxa"/>
            <w:vAlign w:val="center"/>
          </w:tcPr>
          <w:p w:rsidR="004F78DB" w:rsidRPr="003322A4" w:rsidRDefault="00277651" w:rsidP="00D278A7">
            <w:pPr>
              <w:spacing w:after="0" w:line="240" w:lineRule="auto"/>
              <w:jc w:val="center"/>
            </w:pPr>
            <w:r>
              <w:t>10</w:t>
            </w:r>
          </w:p>
        </w:tc>
        <w:tc>
          <w:tcPr>
            <w:tcW w:w="770" w:type="dxa"/>
            <w:vAlign w:val="center"/>
          </w:tcPr>
          <w:p w:rsidR="004F78DB" w:rsidRPr="003322A4" w:rsidRDefault="00277651" w:rsidP="00D278A7">
            <w:pPr>
              <w:spacing w:after="0" w:line="240" w:lineRule="auto"/>
              <w:jc w:val="center"/>
            </w:pPr>
            <w:r>
              <w:t>20</w:t>
            </w:r>
          </w:p>
        </w:tc>
        <w:tc>
          <w:tcPr>
            <w:tcW w:w="834" w:type="dxa"/>
            <w:vAlign w:val="center"/>
          </w:tcPr>
          <w:p w:rsidR="004F78DB" w:rsidRPr="003322A4" w:rsidRDefault="00277651" w:rsidP="00D278A7">
            <w:pPr>
              <w:spacing w:after="0" w:line="240" w:lineRule="auto"/>
              <w:jc w:val="center"/>
            </w:pPr>
            <w:r>
              <w:t>50</w:t>
            </w:r>
          </w:p>
        </w:tc>
        <w:tc>
          <w:tcPr>
            <w:tcW w:w="768" w:type="dxa"/>
            <w:vAlign w:val="center"/>
          </w:tcPr>
          <w:p w:rsidR="004F78DB" w:rsidRPr="003322A4" w:rsidRDefault="00277651" w:rsidP="00D278A7">
            <w:pPr>
              <w:spacing w:after="0" w:line="240" w:lineRule="auto"/>
              <w:jc w:val="center"/>
            </w:pPr>
            <w:r>
              <w:t>70</w:t>
            </w:r>
          </w:p>
        </w:tc>
      </w:tr>
      <w:tr w:rsidR="004F78DB" w:rsidRPr="00A47F2F" w:rsidTr="00D278A7">
        <w:trPr>
          <w:gridAfter w:val="1"/>
          <w:wAfter w:w="13" w:type="dxa"/>
          <w:trHeight w:val="497"/>
        </w:trPr>
        <w:tc>
          <w:tcPr>
            <w:tcW w:w="1341" w:type="dxa"/>
            <w:shd w:val="clear" w:color="auto" w:fill="auto"/>
            <w:vAlign w:val="center"/>
          </w:tcPr>
          <w:p w:rsidR="004F78DB" w:rsidRPr="00D278A7" w:rsidRDefault="00277651" w:rsidP="00C4262B">
            <w:pPr>
              <w:rPr>
                <w:b/>
                <w:color w:val="FF0000"/>
              </w:rPr>
            </w:pPr>
            <w:r>
              <w:rPr>
                <w:rFonts w:cs="Minion Pro"/>
                <w:b/>
                <w:bCs/>
                <w:color w:val="000000"/>
                <w:sz w:val="20"/>
                <w:szCs w:val="20"/>
              </w:rPr>
              <w:t>PG 1.4.4</w:t>
            </w:r>
          </w:p>
        </w:tc>
        <w:tc>
          <w:tcPr>
            <w:tcW w:w="3851" w:type="dxa"/>
            <w:shd w:val="clear" w:color="auto" w:fill="auto"/>
            <w:vAlign w:val="center"/>
          </w:tcPr>
          <w:p w:rsidR="00277651" w:rsidRPr="00F42B58" w:rsidRDefault="00277651" w:rsidP="00277651">
            <w:pPr>
              <w:pStyle w:val="Pa34"/>
              <w:jc w:val="both"/>
              <w:rPr>
                <w:rFonts w:ascii="Times New Roman" w:hAnsi="Times New Roman" w:cs="Times New Roman"/>
                <w:color w:val="000000"/>
                <w:sz w:val="20"/>
                <w:szCs w:val="20"/>
              </w:rPr>
            </w:pPr>
            <w:r w:rsidRPr="00F42B58">
              <w:rPr>
                <w:rFonts w:ascii="Times New Roman" w:hAnsi="Times New Roman" w:cs="Times New Roman"/>
                <w:b/>
                <w:bCs/>
                <w:color w:val="000000"/>
                <w:sz w:val="20"/>
                <w:szCs w:val="20"/>
              </w:rPr>
              <w:t>Dijital içeriklere ilişkin sertifika eğitimle</w:t>
            </w:r>
            <w:r w:rsidRPr="00F42B58">
              <w:rPr>
                <w:rFonts w:ascii="Times New Roman" w:hAnsi="Times New Roman" w:cs="Times New Roman"/>
                <w:b/>
                <w:bCs/>
                <w:color w:val="000000"/>
                <w:sz w:val="20"/>
                <w:szCs w:val="20"/>
              </w:rPr>
              <w:softHyphen/>
              <w:t>rine katılan öğretmen sayısı</w:t>
            </w:r>
          </w:p>
          <w:p w:rsidR="004F78DB" w:rsidRPr="00F42B58" w:rsidRDefault="004F78DB" w:rsidP="00C4262B">
            <w:pPr>
              <w:spacing w:after="0" w:line="240" w:lineRule="auto"/>
              <w:rPr>
                <w:rFonts w:cs="Times New Roman"/>
              </w:rPr>
            </w:pPr>
          </w:p>
        </w:tc>
        <w:tc>
          <w:tcPr>
            <w:tcW w:w="736" w:type="dxa"/>
            <w:shd w:val="clear" w:color="auto" w:fill="auto"/>
            <w:noWrap/>
            <w:vAlign w:val="center"/>
          </w:tcPr>
          <w:p w:rsidR="004F78DB" w:rsidRPr="003322A4" w:rsidRDefault="00277651" w:rsidP="00D278A7">
            <w:pPr>
              <w:spacing w:after="0" w:line="240" w:lineRule="auto"/>
              <w:jc w:val="center"/>
            </w:pPr>
            <w:r>
              <w:t>0</w:t>
            </w:r>
          </w:p>
        </w:tc>
        <w:tc>
          <w:tcPr>
            <w:tcW w:w="834" w:type="dxa"/>
            <w:shd w:val="clear" w:color="auto" w:fill="auto"/>
            <w:noWrap/>
            <w:vAlign w:val="center"/>
          </w:tcPr>
          <w:p w:rsidR="004F78DB" w:rsidRPr="003322A4" w:rsidRDefault="00277651" w:rsidP="00D278A7">
            <w:pPr>
              <w:spacing w:after="0" w:line="240" w:lineRule="auto"/>
              <w:jc w:val="center"/>
            </w:pPr>
            <w:r>
              <w:t>0</w:t>
            </w:r>
          </w:p>
        </w:tc>
        <w:tc>
          <w:tcPr>
            <w:tcW w:w="795" w:type="dxa"/>
            <w:vAlign w:val="center"/>
          </w:tcPr>
          <w:p w:rsidR="004F78DB" w:rsidRPr="003322A4" w:rsidRDefault="00277651" w:rsidP="00D278A7">
            <w:pPr>
              <w:spacing w:after="0" w:line="240" w:lineRule="auto"/>
              <w:jc w:val="center"/>
            </w:pPr>
            <w:r>
              <w:t>5</w:t>
            </w:r>
          </w:p>
        </w:tc>
        <w:tc>
          <w:tcPr>
            <w:tcW w:w="770" w:type="dxa"/>
            <w:vAlign w:val="center"/>
          </w:tcPr>
          <w:p w:rsidR="004F78DB" w:rsidRPr="003322A4" w:rsidRDefault="00277651" w:rsidP="00D278A7">
            <w:pPr>
              <w:spacing w:after="0" w:line="240" w:lineRule="auto"/>
              <w:jc w:val="center"/>
            </w:pPr>
            <w:r>
              <w:t>10</w:t>
            </w:r>
          </w:p>
        </w:tc>
        <w:tc>
          <w:tcPr>
            <w:tcW w:w="834" w:type="dxa"/>
            <w:vAlign w:val="center"/>
          </w:tcPr>
          <w:p w:rsidR="004F78DB" w:rsidRPr="003322A4" w:rsidRDefault="00277651" w:rsidP="00D278A7">
            <w:pPr>
              <w:spacing w:after="0" w:line="240" w:lineRule="auto"/>
              <w:jc w:val="center"/>
            </w:pPr>
            <w:r>
              <w:t>15</w:t>
            </w:r>
          </w:p>
        </w:tc>
        <w:tc>
          <w:tcPr>
            <w:tcW w:w="768" w:type="dxa"/>
            <w:vAlign w:val="center"/>
          </w:tcPr>
          <w:p w:rsidR="004F78DB" w:rsidRPr="003322A4" w:rsidRDefault="00277651" w:rsidP="00D278A7">
            <w:pPr>
              <w:spacing w:after="0" w:line="240" w:lineRule="auto"/>
              <w:jc w:val="center"/>
            </w:pPr>
            <w:r>
              <w:t>15</w:t>
            </w:r>
          </w:p>
        </w:tc>
      </w:tr>
      <w:tr w:rsidR="00CF2523" w:rsidRPr="00A47F2F" w:rsidTr="00CF2523">
        <w:trPr>
          <w:gridAfter w:val="1"/>
          <w:wAfter w:w="13" w:type="dxa"/>
          <w:trHeight w:val="497"/>
        </w:trPr>
        <w:tc>
          <w:tcPr>
            <w:tcW w:w="1341" w:type="dxa"/>
            <w:shd w:val="clear" w:color="auto" w:fill="auto"/>
            <w:vAlign w:val="center"/>
          </w:tcPr>
          <w:p w:rsidR="00CF2523" w:rsidRPr="003322A4" w:rsidRDefault="00277651" w:rsidP="007D05DC">
            <w:pPr>
              <w:spacing w:after="0" w:line="240" w:lineRule="auto"/>
              <w:rPr>
                <w:b/>
                <w:bCs/>
                <w:color w:val="FF0000"/>
              </w:rPr>
            </w:pPr>
            <w:r>
              <w:rPr>
                <w:rFonts w:cs="Minion Pro"/>
                <w:b/>
                <w:bCs/>
                <w:color w:val="000000"/>
                <w:sz w:val="20"/>
                <w:szCs w:val="20"/>
              </w:rPr>
              <w:t>PG 1.4.5.</w:t>
            </w:r>
          </w:p>
        </w:tc>
        <w:tc>
          <w:tcPr>
            <w:tcW w:w="3851" w:type="dxa"/>
            <w:shd w:val="clear" w:color="auto" w:fill="auto"/>
            <w:vAlign w:val="center"/>
          </w:tcPr>
          <w:p w:rsidR="00277651" w:rsidRPr="00F42B58" w:rsidRDefault="00277651" w:rsidP="00277651">
            <w:pPr>
              <w:pStyle w:val="Pa34"/>
              <w:jc w:val="both"/>
              <w:rPr>
                <w:rFonts w:ascii="Times New Roman" w:hAnsi="Times New Roman" w:cs="Times New Roman"/>
                <w:color w:val="000000"/>
                <w:sz w:val="20"/>
                <w:szCs w:val="20"/>
              </w:rPr>
            </w:pPr>
            <w:r w:rsidRPr="00F42B58">
              <w:rPr>
                <w:rFonts w:ascii="Times New Roman" w:hAnsi="Times New Roman" w:cs="Times New Roman"/>
                <w:b/>
                <w:bCs/>
                <w:color w:val="000000"/>
                <w:sz w:val="20"/>
                <w:szCs w:val="20"/>
              </w:rPr>
              <w:t>Tasarım ve beceri atölyesi sayısı</w:t>
            </w:r>
          </w:p>
          <w:p w:rsidR="00CF2523" w:rsidRPr="00F42B58" w:rsidRDefault="00CF2523" w:rsidP="007D05DC">
            <w:pPr>
              <w:spacing w:after="0" w:line="240" w:lineRule="auto"/>
              <w:rPr>
                <w:rFonts w:cs="Times New Roman"/>
              </w:rPr>
            </w:pPr>
          </w:p>
        </w:tc>
        <w:tc>
          <w:tcPr>
            <w:tcW w:w="736" w:type="dxa"/>
            <w:shd w:val="clear" w:color="auto" w:fill="auto"/>
            <w:noWrap/>
            <w:vAlign w:val="center"/>
          </w:tcPr>
          <w:p w:rsidR="00CF2523" w:rsidRPr="00605791" w:rsidRDefault="00277651" w:rsidP="00CF2523">
            <w:pPr>
              <w:spacing w:after="0" w:line="240" w:lineRule="auto"/>
              <w:jc w:val="center"/>
              <w:rPr>
                <w:b/>
                <w:color w:val="808080"/>
              </w:rPr>
            </w:pPr>
            <w:r>
              <w:t>0</w:t>
            </w:r>
          </w:p>
        </w:tc>
        <w:tc>
          <w:tcPr>
            <w:tcW w:w="834" w:type="dxa"/>
            <w:shd w:val="clear" w:color="auto" w:fill="auto"/>
            <w:noWrap/>
            <w:vAlign w:val="center"/>
          </w:tcPr>
          <w:p w:rsidR="00CF2523" w:rsidRPr="003322A4" w:rsidRDefault="00277651" w:rsidP="00CF2523">
            <w:pPr>
              <w:spacing w:after="0" w:line="240" w:lineRule="auto"/>
              <w:jc w:val="center"/>
            </w:pPr>
            <w:r>
              <w:t>0</w:t>
            </w:r>
          </w:p>
        </w:tc>
        <w:tc>
          <w:tcPr>
            <w:tcW w:w="795" w:type="dxa"/>
            <w:vAlign w:val="center"/>
          </w:tcPr>
          <w:p w:rsidR="00CF2523" w:rsidRPr="003322A4" w:rsidRDefault="00277651" w:rsidP="00CF2523">
            <w:pPr>
              <w:spacing w:after="0" w:line="240" w:lineRule="auto"/>
              <w:jc w:val="center"/>
            </w:pPr>
            <w:r>
              <w:t>1</w:t>
            </w:r>
          </w:p>
        </w:tc>
        <w:tc>
          <w:tcPr>
            <w:tcW w:w="770" w:type="dxa"/>
            <w:vAlign w:val="center"/>
          </w:tcPr>
          <w:p w:rsidR="00CF2523" w:rsidRPr="003322A4" w:rsidRDefault="00277651" w:rsidP="00CF2523">
            <w:pPr>
              <w:spacing w:after="0" w:line="240" w:lineRule="auto"/>
              <w:jc w:val="center"/>
            </w:pPr>
            <w:r>
              <w:t>2</w:t>
            </w:r>
          </w:p>
        </w:tc>
        <w:tc>
          <w:tcPr>
            <w:tcW w:w="834" w:type="dxa"/>
            <w:vAlign w:val="center"/>
          </w:tcPr>
          <w:p w:rsidR="00CF2523" w:rsidRPr="003322A4" w:rsidRDefault="00277651" w:rsidP="00CF2523">
            <w:pPr>
              <w:spacing w:after="0" w:line="240" w:lineRule="auto"/>
              <w:jc w:val="center"/>
            </w:pPr>
            <w:r>
              <w:t>3</w:t>
            </w:r>
          </w:p>
        </w:tc>
        <w:tc>
          <w:tcPr>
            <w:tcW w:w="768" w:type="dxa"/>
            <w:vAlign w:val="center"/>
          </w:tcPr>
          <w:p w:rsidR="00CF2523" w:rsidRPr="003322A4" w:rsidRDefault="00277651" w:rsidP="00CF2523">
            <w:pPr>
              <w:spacing w:after="0" w:line="240" w:lineRule="auto"/>
              <w:jc w:val="center"/>
            </w:pPr>
            <w:r>
              <w:t>4</w:t>
            </w:r>
          </w:p>
        </w:tc>
      </w:tr>
    </w:tbl>
    <w:p w:rsidR="00CF2523" w:rsidRPr="002B6FDB" w:rsidRDefault="00D278A7" w:rsidP="00CF2523">
      <w:pPr>
        <w:rPr>
          <w:b/>
          <w:sz w:val="28"/>
        </w:rPr>
      </w:pPr>
      <w:r w:rsidRPr="002B6FDB">
        <w:rPr>
          <w:b/>
          <w:sz w:val="28"/>
        </w:rPr>
        <w:lastRenderedPageBreak/>
        <w:t>Eylemler</w:t>
      </w:r>
      <w:bookmarkStart w:id="48" w:name="_Toc531097547"/>
    </w:p>
    <w:tbl>
      <w:tblPr>
        <w:tblW w:w="4895" w:type="pct"/>
        <w:tblLayout w:type="fixed"/>
        <w:tblCellMar>
          <w:left w:w="70" w:type="dxa"/>
          <w:right w:w="70" w:type="dxa"/>
        </w:tblCellMar>
        <w:tblLook w:val="04A0"/>
      </w:tblPr>
      <w:tblGrid>
        <w:gridCol w:w="636"/>
        <w:gridCol w:w="4191"/>
        <w:gridCol w:w="2094"/>
        <w:gridCol w:w="2096"/>
      </w:tblGrid>
      <w:tr w:rsidR="00CF2523" w:rsidRPr="00A47F2F" w:rsidTr="00CF2523">
        <w:trPr>
          <w:trHeight w:val="442"/>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F2523" w:rsidRPr="00A47F2F" w:rsidRDefault="00CF2523" w:rsidP="007D05DC">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F2523" w:rsidRPr="00A47F2F" w:rsidRDefault="00CF2523" w:rsidP="007D05DC">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F2523" w:rsidRPr="00A31A9B" w:rsidRDefault="00CF2523" w:rsidP="007D05DC">
            <w:pPr>
              <w:spacing w:after="0" w:line="240" w:lineRule="auto"/>
              <w:jc w:val="center"/>
              <w:rPr>
                <w:b/>
                <w:bCs/>
                <w:szCs w:val="24"/>
              </w:rPr>
            </w:pPr>
            <w:r w:rsidRPr="00A31A9B">
              <w:rPr>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F2523" w:rsidRPr="00A31A9B" w:rsidRDefault="00CF2523" w:rsidP="007D05DC">
            <w:pPr>
              <w:spacing w:after="0" w:line="240" w:lineRule="auto"/>
              <w:jc w:val="center"/>
              <w:rPr>
                <w:b/>
                <w:bCs/>
                <w:szCs w:val="24"/>
              </w:rPr>
            </w:pPr>
            <w:r w:rsidRPr="00A31A9B">
              <w:rPr>
                <w:b/>
                <w:bCs/>
                <w:szCs w:val="24"/>
              </w:rPr>
              <w:t>Eylem Tarihi</w:t>
            </w:r>
          </w:p>
        </w:tc>
      </w:tr>
      <w:tr w:rsidR="00CF2523" w:rsidRPr="00A47F2F" w:rsidTr="00CF2523">
        <w:trPr>
          <w:trHeight w:val="56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F2523" w:rsidRPr="00A47F2F" w:rsidRDefault="00CF2523" w:rsidP="007D05DC">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color w:val="000000"/>
                <w:szCs w:val="24"/>
              </w:rPr>
            </w:pPr>
            <w:r w:rsidRPr="00855218">
              <w:rPr>
                <w:color w:val="000000"/>
                <w:szCs w:val="24"/>
              </w:rPr>
              <w:t>Öğretmenlerin hizmet içi eğitim çalışmalarına (dersleri aksatmayacak şekilde) katılımı</w:t>
            </w:r>
          </w:p>
        </w:tc>
        <w:tc>
          <w:tcPr>
            <w:tcW w:w="1161"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color w:val="000000"/>
                <w:szCs w:val="24"/>
              </w:rPr>
            </w:pPr>
            <w:r>
              <w:rPr>
                <w:color w:val="000000"/>
                <w:szCs w:val="24"/>
              </w:rPr>
              <w:t>Okul Müdürü ve Müdür Yardımcısı</w:t>
            </w:r>
          </w:p>
        </w:tc>
        <w:tc>
          <w:tcPr>
            <w:tcW w:w="1162"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color w:val="000000"/>
                <w:szCs w:val="24"/>
              </w:rPr>
            </w:pPr>
            <w:r>
              <w:rPr>
                <w:color w:val="000000"/>
                <w:szCs w:val="24"/>
              </w:rPr>
              <w:t>04/02/2019 – 12/2022</w:t>
            </w:r>
          </w:p>
        </w:tc>
      </w:tr>
      <w:tr w:rsidR="00CF2523" w:rsidRPr="00A47F2F" w:rsidTr="00CF2523">
        <w:trPr>
          <w:trHeight w:val="569"/>
        </w:trPr>
        <w:tc>
          <w:tcPr>
            <w:tcW w:w="353" w:type="pct"/>
            <w:tcBorders>
              <w:top w:val="nil"/>
              <w:left w:val="single" w:sz="8" w:space="0" w:color="auto"/>
              <w:bottom w:val="single" w:sz="8" w:space="0" w:color="auto"/>
              <w:right w:val="single" w:sz="8" w:space="0" w:color="auto"/>
            </w:tcBorders>
            <w:shd w:val="clear" w:color="auto" w:fill="auto"/>
            <w:noWrap/>
            <w:vAlign w:val="center"/>
          </w:tcPr>
          <w:p w:rsidR="00CF2523" w:rsidRPr="00A47F2F" w:rsidRDefault="00CF2523" w:rsidP="007D05D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szCs w:val="24"/>
                <w:highlight w:val="green"/>
              </w:rPr>
            </w:pPr>
            <w:r w:rsidRPr="00855218">
              <w:rPr>
                <w:szCs w:val="24"/>
              </w:rPr>
              <w:t>Ders materyal eksikliklerinin tespiti ve giderilmesi üzerinde çalışılacaktır.</w:t>
            </w:r>
          </w:p>
        </w:tc>
        <w:tc>
          <w:tcPr>
            <w:tcW w:w="1161"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color w:val="000000"/>
                <w:szCs w:val="24"/>
              </w:rPr>
            </w:pPr>
            <w:r>
              <w:rPr>
                <w:color w:val="000000"/>
                <w:szCs w:val="24"/>
              </w:rPr>
              <w:t>Okul Müdürü ve Müdür Yardımcısı</w:t>
            </w:r>
          </w:p>
        </w:tc>
        <w:tc>
          <w:tcPr>
            <w:tcW w:w="1162"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color w:val="000000"/>
                <w:szCs w:val="24"/>
              </w:rPr>
            </w:pPr>
            <w:r>
              <w:rPr>
                <w:color w:val="000000"/>
                <w:szCs w:val="24"/>
              </w:rPr>
              <w:t>04/02/2019 – 12/2022</w:t>
            </w:r>
          </w:p>
        </w:tc>
      </w:tr>
      <w:tr w:rsidR="00CF2523" w:rsidRPr="00A47F2F" w:rsidTr="00CF2523">
        <w:trPr>
          <w:trHeight w:val="569"/>
        </w:trPr>
        <w:tc>
          <w:tcPr>
            <w:tcW w:w="353" w:type="pct"/>
            <w:tcBorders>
              <w:top w:val="nil"/>
              <w:left w:val="single" w:sz="8" w:space="0" w:color="auto"/>
              <w:bottom w:val="single" w:sz="8" w:space="0" w:color="auto"/>
              <w:right w:val="single" w:sz="8" w:space="0" w:color="auto"/>
            </w:tcBorders>
            <w:shd w:val="clear" w:color="auto" w:fill="auto"/>
            <w:noWrap/>
            <w:vAlign w:val="center"/>
          </w:tcPr>
          <w:p w:rsidR="00CF2523" w:rsidRPr="00A47F2F" w:rsidRDefault="00CF2523" w:rsidP="007D05D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szCs w:val="24"/>
                <w:highlight w:val="green"/>
              </w:rPr>
            </w:pPr>
            <w:r w:rsidRPr="00855218">
              <w:rPr>
                <w:szCs w:val="24"/>
              </w:rPr>
              <w:t>Öğretmenlerin malzeme materyal geliştirme çalışmalarına (dersleri aksatmayacak şekilde) katılımı desteklenerek motivasyonu arttırılacaktır.</w:t>
            </w:r>
          </w:p>
        </w:tc>
        <w:tc>
          <w:tcPr>
            <w:tcW w:w="1161"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color w:val="000000"/>
                <w:szCs w:val="24"/>
              </w:rPr>
            </w:pPr>
            <w:r>
              <w:rPr>
                <w:color w:val="000000"/>
                <w:szCs w:val="24"/>
              </w:rPr>
              <w:t>Okul Müdürü ve Müdür Yardımcısı</w:t>
            </w:r>
          </w:p>
        </w:tc>
        <w:tc>
          <w:tcPr>
            <w:tcW w:w="1162"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color w:val="000000"/>
                <w:szCs w:val="24"/>
              </w:rPr>
            </w:pPr>
            <w:r>
              <w:rPr>
                <w:color w:val="000000"/>
                <w:szCs w:val="24"/>
              </w:rPr>
              <w:t>04/02/2019 – 12/2022</w:t>
            </w:r>
          </w:p>
        </w:tc>
      </w:tr>
      <w:tr w:rsidR="00CF2523" w:rsidRPr="00A47F2F" w:rsidTr="00CF2523">
        <w:trPr>
          <w:trHeight w:val="569"/>
        </w:trPr>
        <w:tc>
          <w:tcPr>
            <w:tcW w:w="353" w:type="pct"/>
            <w:tcBorders>
              <w:top w:val="nil"/>
              <w:left w:val="single" w:sz="8" w:space="0" w:color="auto"/>
              <w:bottom w:val="single" w:sz="8" w:space="0" w:color="auto"/>
              <w:right w:val="single" w:sz="8" w:space="0" w:color="auto"/>
            </w:tcBorders>
            <w:shd w:val="clear" w:color="auto" w:fill="auto"/>
            <w:noWrap/>
            <w:vAlign w:val="center"/>
          </w:tcPr>
          <w:p w:rsidR="00CF2523" w:rsidRPr="00A47F2F" w:rsidRDefault="00CF2523" w:rsidP="007D05D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szCs w:val="24"/>
                <w:highlight w:val="green"/>
              </w:rPr>
            </w:pPr>
            <w:r w:rsidRPr="00855218">
              <w:rPr>
                <w:szCs w:val="24"/>
              </w:rPr>
              <w:t>Hayırsever ve STK’larla işbirlikçi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color w:val="000000"/>
                <w:szCs w:val="24"/>
              </w:rPr>
            </w:pPr>
            <w:r>
              <w:rPr>
                <w:color w:val="000000"/>
                <w:szCs w:val="24"/>
              </w:rPr>
              <w:t>Okul Müdürü ve Müdür Yardımcısı</w:t>
            </w:r>
          </w:p>
        </w:tc>
        <w:tc>
          <w:tcPr>
            <w:tcW w:w="1162"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color w:val="000000"/>
                <w:szCs w:val="24"/>
              </w:rPr>
            </w:pPr>
            <w:r>
              <w:rPr>
                <w:color w:val="000000"/>
                <w:szCs w:val="24"/>
              </w:rPr>
              <w:t>04/02/2019 – 12/2022</w:t>
            </w:r>
          </w:p>
        </w:tc>
      </w:tr>
      <w:tr w:rsidR="00CF2523" w:rsidRPr="00A47F2F" w:rsidTr="00CF2523">
        <w:trPr>
          <w:trHeight w:val="569"/>
        </w:trPr>
        <w:tc>
          <w:tcPr>
            <w:tcW w:w="353" w:type="pct"/>
            <w:tcBorders>
              <w:top w:val="nil"/>
              <w:left w:val="single" w:sz="8" w:space="0" w:color="auto"/>
              <w:bottom w:val="single" w:sz="8" w:space="0" w:color="auto"/>
              <w:right w:val="single" w:sz="8" w:space="0" w:color="auto"/>
            </w:tcBorders>
            <w:shd w:val="clear" w:color="auto" w:fill="auto"/>
            <w:noWrap/>
            <w:vAlign w:val="center"/>
          </w:tcPr>
          <w:p w:rsidR="00CF2523" w:rsidRPr="00A47F2F" w:rsidRDefault="00CF2523" w:rsidP="007D05DC">
            <w:pPr>
              <w:spacing w:after="0" w:line="240" w:lineRule="auto"/>
              <w:jc w:val="center"/>
              <w:rPr>
                <w:b/>
                <w:bCs/>
                <w:color w:val="000000"/>
                <w:szCs w:val="24"/>
              </w:rPr>
            </w:pPr>
            <w:r w:rsidRPr="00A47F2F">
              <w:rPr>
                <w:b/>
                <w:bCs/>
                <w:color w:val="000000"/>
                <w:szCs w:val="24"/>
              </w:rPr>
              <w:t>1</w:t>
            </w:r>
            <w:r>
              <w:rPr>
                <w:b/>
                <w:bCs/>
                <w:color w:val="000000"/>
                <w:szCs w:val="24"/>
              </w:rPr>
              <w:t>.1.5</w:t>
            </w:r>
          </w:p>
        </w:tc>
        <w:tc>
          <w:tcPr>
            <w:tcW w:w="2324"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szCs w:val="24"/>
                <w:highlight w:val="green"/>
              </w:rPr>
            </w:pPr>
            <w:r w:rsidRPr="009D45D6">
              <w:rPr>
                <w:szCs w:val="24"/>
              </w:rPr>
              <w:t>Stratejik plan uygulama çalışmalarının verimini arttırıcı çalışmalar yapılacaktır.</w:t>
            </w:r>
          </w:p>
        </w:tc>
        <w:tc>
          <w:tcPr>
            <w:tcW w:w="1161"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color w:val="000000"/>
                <w:szCs w:val="24"/>
              </w:rPr>
            </w:pPr>
            <w:r>
              <w:rPr>
                <w:color w:val="000000"/>
                <w:szCs w:val="24"/>
              </w:rPr>
              <w:t>Okul Müdürü ve Müdür Yardımcısı</w:t>
            </w:r>
          </w:p>
        </w:tc>
        <w:tc>
          <w:tcPr>
            <w:tcW w:w="1162"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color w:val="000000"/>
                <w:szCs w:val="24"/>
              </w:rPr>
            </w:pPr>
            <w:r>
              <w:rPr>
                <w:color w:val="000000"/>
                <w:szCs w:val="24"/>
              </w:rPr>
              <w:t>04/02/2019 – 12/2022</w:t>
            </w:r>
          </w:p>
        </w:tc>
      </w:tr>
      <w:tr w:rsidR="00CF2523" w:rsidRPr="00A47F2F" w:rsidTr="00CF2523">
        <w:trPr>
          <w:trHeight w:val="569"/>
        </w:trPr>
        <w:tc>
          <w:tcPr>
            <w:tcW w:w="353" w:type="pct"/>
            <w:tcBorders>
              <w:top w:val="nil"/>
              <w:left w:val="single" w:sz="8" w:space="0" w:color="auto"/>
              <w:bottom w:val="single" w:sz="8" w:space="0" w:color="auto"/>
              <w:right w:val="single" w:sz="8" w:space="0" w:color="auto"/>
            </w:tcBorders>
            <w:shd w:val="clear" w:color="auto" w:fill="auto"/>
            <w:noWrap/>
            <w:vAlign w:val="center"/>
          </w:tcPr>
          <w:p w:rsidR="00CF2523" w:rsidRPr="00A47F2F" w:rsidRDefault="00CF2523" w:rsidP="007D05DC">
            <w:pPr>
              <w:spacing w:after="0" w:line="240" w:lineRule="auto"/>
              <w:jc w:val="center"/>
              <w:rPr>
                <w:b/>
                <w:bCs/>
                <w:color w:val="000000"/>
                <w:szCs w:val="24"/>
              </w:rPr>
            </w:pPr>
            <w:r w:rsidRPr="00A47F2F">
              <w:rPr>
                <w:b/>
                <w:bCs/>
                <w:color w:val="000000"/>
                <w:szCs w:val="24"/>
              </w:rPr>
              <w:t>1</w:t>
            </w:r>
            <w:r>
              <w:rPr>
                <w:b/>
                <w:bCs/>
                <w:color w:val="000000"/>
                <w:szCs w:val="24"/>
              </w:rPr>
              <w:t>.1.6</w:t>
            </w:r>
          </w:p>
        </w:tc>
        <w:tc>
          <w:tcPr>
            <w:tcW w:w="2324"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szCs w:val="24"/>
                <w:highlight w:val="green"/>
              </w:rPr>
            </w:pPr>
            <w:r w:rsidRPr="00ED558E">
              <w:rPr>
                <w:szCs w:val="24"/>
              </w:rPr>
              <w:t>Okulun çevre düzenlemesinin tamamlanma</w:t>
            </w:r>
            <w:r>
              <w:rPr>
                <w:szCs w:val="24"/>
              </w:rPr>
              <w:t>sına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color w:val="000000"/>
                <w:szCs w:val="24"/>
              </w:rPr>
            </w:pPr>
            <w:r>
              <w:rPr>
                <w:color w:val="000000"/>
                <w:szCs w:val="24"/>
              </w:rPr>
              <w:t>Okul Müdürü ve Müdür Yardımcısı</w:t>
            </w:r>
          </w:p>
        </w:tc>
        <w:tc>
          <w:tcPr>
            <w:tcW w:w="1162"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color w:val="000000"/>
                <w:szCs w:val="24"/>
              </w:rPr>
            </w:pPr>
            <w:r>
              <w:rPr>
                <w:color w:val="000000"/>
                <w:szCs w:val="24"/>
              </w:rPr>
              <w:t>04/02/2019 – 12/2022</w:t>
            </w:r>
          </w:p>
        </w:tc>
      </w:tr>
      <w:tr w:rsidR="00CF2523" w:rsidRPr="00A47F2F" w:rsidTr="00CF2523">
        <w:trPr>
          <w:trHeight w:val="569"/>
        </w:trPr>
        <w:tc>
          <w:tcPr>
            <w:tcW w:w="353" w:type="pct"/>
            <w:tcBorders>
              <w:top w:val="nil"/>
              <w:left w:val="single" w:sz="8" w:space="0" w:color="auto"/>
              <w:bottom w:val="single" w:sz="8" w:space="0" w:color="auto"/>
              <w:right w:val="single" w:sz="8" w:space="0" w:color="auto"/>
            </w:tcBorders>
            <w:shd w:val="clear" w:color="auto" w:fill="auto"/>
            <w:noWrap/>
            <w:vAlign w:val="center"/>
          </w:tcPr>
          <w:p w:rsidR="00CF2523" w:rsidRPr="00A47F2F" w:rsidRDefault="00CF2523" w:rsidP="007D05DC">
            <w:pPr>
              <w:spacing w:after="0" w:line="240" w:lineRule="auto"/>
              <w:jc w:val="center"/>
              <w:rPr>
                <w:b/>
                <w:bCs/>
                <w:color w:val="000000"/>
                <w:szCs w:val="24"/>
              </w:rPr>
            </w:pPr>
            <w:r w:rsidRPr="00A47F2F">
              <w:rPr>
                <w:b/>
                <w:bCs/>
                <w:color w:val="000000"/>
                <w:szCs w:val="24"/>
              </w:rPr>
              <w:t>1</w:t>
            </w:r>
            <w:r>
              <w:rPr>
                <w:b/>
                <w:bCs/>
                <w:color w:val="000000"/>
                <w:szCs w:val="24"/>
              </w:rPr>
              <w:t>.1.7</w:t>
            </w:r>
          </w:p>
        </w:tc>
        <w:tc>
          <w:tcPr>
            <w:tcW w:w="2324"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szCs w:val="24"/>
                <w:highlight w:val="green"/>
              </w:rPr>
            </w:pPr>
            <w:r w:rsidRPr="00060738">
              <w:rPr>
                <w:szCs w:val="24"/>
              </w:rPr>
              <w:t xml:space="preserve">Okulun </w:t>
            </w:r>
            <w:r>
              <w:rPr>
                <w:szCs w:val="24"/>
              </w:rPr>
              <w:t xml:space="preserve">gerek personel, gerek </w:t>
            </w:r>
            <w:r w:rsidRPr="00060738">
              <w:rPr>
                <w:szCs w:val="24"/>
              </w:rPr>
              <w:t xml:space="preserve">temizlik ve hijyen </w:t>
            </w:r>
            <w:r>
              <w:rPr>
                <w:szCs w:val="24"/>
              </w:rPr>
              <w:t>malzemelerinin</w:t>
            </w:r>
            <w:r w:rsidRPr="00060738">
              <w:rPr>
                <w:szCs w:val="24"/>
              </w:rPr>
              <w:t xml:space="preserve"> karşılanma</w:t>
            </w:r>
            <w:r>
              <w:rPr>
                <w:szCs w:val="24"/>
              </w:rPr>
              <w:t>sına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color w:val="000000"/>
                <w:szCs w:val="24"/>
              </w:rPr>
            </w:pPr>
            <w:r>
              <w:rPr>
                <w:color w:val="000000"/>
                <w:szCs w:val="24"/>
              </w:rPr>
              <w:t>Okul Müdürü ve Müdür Yardımcısı</w:t>
            </w:r>
          </w:p>
        </w:tc>
        <w:tc>
          <w:tcPr>
            <w:tcW w:w="1162" w:type="pct"/>
            <w:tcBorders>
              <w:top w:val="nil"/>
              <w:left w:val="nil"/>
              <w:bottom w:val="single" w:sz="8" w:space="0" w:color="auto"/>
              <w:right w:val="single" w:sz="8" w:space="0" w:color="auto"/>
            </w:tcBorders>
            <w:shd w:val="clear" w:color="auto" w:fill="auto"/>
            <w:vAlign w:val="center"/>
          </w:tcPr>
          <w:p w:rsidR="00CF2523" w:rsidRPr="00A47F2F" w:rsidRDefault="00CF2523" w:rsidP="007D05DC">
            <w:pPr>
              <w:spacing w:after="0" w:line="240" w:lineRule="auto"/>
              <w:rPr>
                <w:color w:val="000000"/>
                <w:szCs w:val="24"/>
              </w:rPr>
            </w:pPr>
            <w:r>
              <w:rPr>
                <w:color w:val="000000"/>
                <w:szCs w:val="24"/>
              </w:rPr>
              <w:t>04/02/2019 – 12/2022</w:t>
            </w:r>
          </w:p>
        </w:tc>
      </w:tr>
    </w:tbl>
    <w:p w:rsidR="00606534" w:rsidRPr="00F42B58" w:rsidRDefault="00606534" w:rsidP="00F42B58">
      <w:pPr>
        <w:pStyle w:val="Balk1"/>
        <w:spacing w:line="240" w:lineRule="auto"/>
        <w:jc w:val="both"/>
        <w:rPr>
          <w:rFonts w:cs="Times New Roman"/>
          <w:color w:val="auto"/>
        </w:rPr>
      </w:pPr>
      <w:r w:rsidRPr="00F42B58">
        <w:rPr>
          <w:rFonts w:eastAsiaTheme="minorHAnsi" w:cs="Times New Roman"/>
          <w:bCs w:val="0"/>
          <w:color w:val="auto"/>
          <w:sz w:val="23"/>
          <w:szCs w:val="23"/>
        </w:rPr>
        <w:t>Amaç 2:</w:t>
      </w:r>
    </w:p>
    <w:p w:rsidR="00606534" w:rsidRPr="00606534" w:rsidRDefault="00606534" w:rsidP="00606534">
      <w:pPr>
        <w:autoSpaceDE w:val="0"/>
        <w:autoSpaceDN w:val="0"/>
        <w:adjustRightInd w:val="0"/>
        <w:spacing w:after="0" w:line="241" w:lineRule="atLeast"/>
        <w:ind w:firstLine="708"/>
        <w:rPr>
          <w:rFonts w:ascii="Minion Pro" w:hAnsi="Minion Pro" w:cs="Minion Pro"/>
          <w:noProof w:val="0"/>
          <w:color w:val="000000"/>
          <w:sz w:val="23"/>
          <w:szCs w:val="23"/>
        </w:rPr>
      </w:pPr>
      <w:r w:rsidRPr="00606534">
        <w:rPr>
          <w:rFonts w:ascii="Minion Pro" w:hAnsi="Minion Pro" w:cs="Minion Pro"/>
          <w:bCs/>
          <w:noProof w:val="0"/>
          <w:color w:val="000000"/>
          <w:sz w:val="23"/>
          <w:szCs w:val="23"/>
        </w:rPr>
        <w:t>Çağdaş normlara uygun, etkili, verimli yönetim ile organizasyon yapısı ve süreçleri hâkim kılınacaktır.</w:t>
      </w:r>
    </w:p>
    <w:p w:rsidR="00606534" w:rsidRPr="00606534" w:rsidRDefault="00606534" w:rsidP="00606534">
      <w:pPr>
        <w:autoSpaceDE w:val="0"/>
        <w:autoSpaceDN w:val="0"/>
        <w:adjustRightInd w:val="0"/>
        <w:spacing w:after="0" w:line="241" w:lineRule="atLeast"/>
        <w:rPr>
          <w:rFonts w:ascii="Minion Pro" w:hAnsi="Minion Pro" w:cs="Minion Pro"/>
          <w:bCs/>
          <w:noProof w:val="0"/>
          <w:color w:val="000000"/>
          <w:sz w:val="23"/>
          <w:szCs w:val="23"/>
        </w:rPr>
      </w:pPr>
    </w:p>
    <w:p w:rsidR="00606534" w:rsidRPr="00606534" w:rsidRDefault="00606534" w:rsidP="00606534">
      <w:pPr>
        <w:autoSpaceDE w:val="0"/>
        <w:autoSpaceDN w:val="0"/>
        <w:adjustRightInd w:val="0"/>
        <w:spacing w:after="0" w:line="241" w:lineRule="atLeast"/>
        <w:ind w:right="-995"/>
        <w:rPr>
          <w:rFonts w:ascii="Minion Pro" w:hAnsi="Minion Pro" w:cs="Minion Pro"/>
          <w:iCs/>
          <w:noProof w:val="0"/>
          <w:color w:val="000000"/>
          <w:sz w:val="23"/>
          <w:szCs w:val="23"/>
        </w:rPr>
      </w:pPr>
      <w:r w:rsidRPr="00606534">
        <w:rPr>
          <w:rFonts w:ascii="Minion Pro" w:hAnsi="Minion Pro" w:cs="Minion Pro"/>
          <w:b/>
          <w:bCs/>
          <w:noProof w:val="0"/>
          <w:color w:val="000000"/>
          <w:sz w:val="23"/>
          <w:szCs w:val="23"/>
        </w:rPr>
        <w:t xml:space="preserve">Hedef 2.1. </w:t>
      </w:r>
      <w:r w:rsidRPr="00606534">
        <w:rPr>
          <w:rFonts w:ascii="Minion Pro" w:hAnsi="Minion Pro" w:cs="Minion Pro"/>
          <w:iCs/>
          <w:noProof w:val="0"/>
          <w:color w:val="000000"/>
          <w:sz w:val="23"/>
          <w:szCs w:val="23"/>
        </w:rPr>
        <w:t>Yönetim ve öğrenme etkinliklerinin izlenmesi, değerlendirilmesi ve geliştirilmesi amacıyla veriye dayalı yönetim yapısına geçilecektir.</w:t>
      </w:r>
    </w:p>
    <w:p w:rsidR="00606534" w:rsidRPr="00606534" w:rsidRDefault="00606534" w:rsidP="00606534">
      <w:pPr>
        <w:autoSpaceDE w:val="0"/>
        <w:autoSpaceDN w:val="0"/>
        <w:adjustRightInd w:val="0"/>
        <w:spacing w:after="0" w:line="241" w:lineRule="atLeast"/>
        <w:ind w:right="-995"/>
        <w:rPr>
          <w:rFonts w:ascii="Minion Pro" w:hAnsi="Minion Pro" w:cs="Minion Pro"/>
          <w:iCs/>
          <w:noProof w:val="0"/>
          <w:color w:val="000000"/>
          <w:sz w:val="23"/>
          <w:szCs w:val="23"/>
        </w:rPr>
      </w:pPr>
    </w:p>
    <w:p w:rsidR="00606534" w:rsidRPr="00606534" w:rsidRDefault="00606534" w:rsidP="00606534">
      <w:pPr>
        <w:autoSpaceDE w:val="0"/>
        <w:autoSpaceDN w:val="0"/>
        <w:adjustRightInd w:val="0"/>
        <w:spacing w:after="0" w:line="241" w:lineRule="atLeast"/>
        <w:ind w:right="-995"/>
        <w:rPr>
          <w:rFonts w:ascii="Minion Pro" w:hAnsi="Minion Pro" w:cs="Minion Pro"/>
          <w:noProof w:val="0"/>
          <w:color w:val="000000"/>
          <w:sz w:val="23"/>
          <w:szCs w:val="23"/>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1"/>
        <w:gridCol w:w="3851"/>
        <w:gridCol w:w="736"/>
        <w:gridCol w:w="834"/>
        <w:gridCol w:w="795"/>
        <w:gridCol w:w="770"/>
        <w:gridCol w:w="834"/>
        <w:gridCol w:w="768"/>
        <w:gridCol w:w="13"/>
      </w:tblGrid>
      <w:tr w:rsidR="00606534" w:rsidRPr="00A47F2F" w:rsidTr="00606534">
        <w:trPr>
          <w:trHeight w:val="381"/>
        </w:trPr>
        <w:tc>
          <w:tcPr>
            <w:tcW w:w="1341" w:type="dxa"/>
            <w:vMerge w:val="restart"/>
            <w:shd w:val="clear" w:color="auto" w:fill="auto"/>
            <w:noWrap/>
            <w:vAlign w:val="center"/>
            <w:hideMark/>
          </w:tcPr>
          <w:p w:rsidR="00606534" w:rsidRPr="003322A4" w:rsidRDefault="00606534" w:rsidP="00B23B54">
            <w:pPr>
              <w:spacing w:after="0" w:line="240" w:lineRule="auto"/>
              <w:rPr>
                <w:b/>
                <w:bCs/>
                <w:color w:val="000000"/>
              </w:rPr>
            </w:pPr>
            <w:r>
              <w:rPr>
                <w:b/>
                <w:bCs/>
                <w:color w:val="000000"/>
              </w:rPr>
              <w:t>No</w:t>
            </w:r>
          </w:p>
        </w:tc>
        <w:tc>
          <w:tcPr>
            <w:tcW w:w="3851" w:type="dxa"/>
            <w:vMerge w:val="restart"/>
            <w:shd w:val="clear" w:color="auto" w:fill="auto"/>
            <w:vAlign w:val="center"/>
            <w:hideMark/>
          </w:tcPr>
          <w:p w:rsidR="00606534" w:rsidRPr="003322A4" w:rsidRDefault="00606534" w:rsidP="00B23B54">
            <w:pPr>
              <w:spacing w:after="0" w:line="240" w:lineRule="auto"/>
              <w:rPr>
                <w:b/>
                <w:bCs/>
                <w:color w:val="000000"/>
                <w:sz w:val="20"/>
              </w:rPr>
            </w:pPr>
            <w:r w:rsidRPr="003322A4">
              <w:rPr>
                <w:b/>
                <w:bCs/>
                <w:color w:val="000000"/>
                <w:sz w:val="20"/>
              </w:rPr>
              <w:t>PERFORMANS</w:t>
            </w:r>
          </w:p>
          <w:p w:rsidR="00606534" w:rsidRPr="003322A4" w:rsidRDefault="00606534" w:rsidP="00B23B54">
            <w:pPr>
              <w:spacing w:after="0" w:line="240" w:lineRule="auto"/>
              <w:rPr>
                <w:b/>
                <w:bCs/>
                <w:color w:val="000000"/>
                <w:sz w:val="20"/>
              </w:rPr>
            </w:pPr>
            <w:r w:rsidRPr="003322A4">
              <w:rPr>
                <w:b/>
                <w:bCs/>
                <w:color w:val="000000"/>
                <w:sz w:val="20"/>
              </w:rPr>
              <w:t>GÖSTERGESİ</w:t>
            </w:r>
          </w:p>
        </w:tc>
        <w:tc>
          <w:tcPr>
            <w:tcW w:w="736" w:type="dxa"/>
            <w:shd w:val="clear" w:color="auto" w:fill="auto"/>
            <w:vAlign w:val="center"/>
          </w:tcPr>
          <w:p w:rsidR="00606534" w:rsidRPr="003322A4" w:rsidRDefault="00606534" w:rsidP="00B23B54">
            <w:pPr>
              <w:spacing w:after="0" w:line="240" w:lineRule="auto"/>
              <w:rPr>
                <w:b/>
                <w:bCs/>
                <w:color w:val="000000"/>
                <w:sz w:val="20"/>
              </w:rPr>
            </w:pPr>
            <w:r w:rsidRPr="003322A4">
              <w:rPr>
                <w:b/>
                <w:bCs/>
                <w:color w:val="000000"/>
                <w:sz w:val="20"/>
              </w:rPr>
              <w:t>Mevcut</w:t>
            </w:r>
          </w:p>
        </w:tc>
        <w:tc>
          <w:tcPr>
            <w:tcW w:w="4014" w:type="dxa"/>
            <w:gridSpan w:val="6"/>
            <w:shd w:val="clear" w:color="auto" w:fill="auto"/>
            <w:vAlign w:val="center"/>
          </w:tcPr>
          <w:p w:rsidR="00606534" w:rsidRPr="003322A4" w:rsidRDefault="00606534" w:rsidP="00B23B54">
            <w:pPr>
              <w:spacing w:after="0" w:line="240" w:lineRule="auto"/>
              <w:rPr>
                <w:b/>
                <w:bCs/>
                <w:color w:val="000000"/>
              </w:rPr>
            </w:pPr>
            <w:r w:rsidRPr="003322A4">
              <w:rPr>
                <w:b/>
                <w:bCs/>
                <w:color w:val="000000"/>
              </w:rPr>
              <w:t>HEDEF</w:t>
            </w:r>
          </w:p>
        </w:tc>
      </w:tr>
      <w:tr w:rsidR="00606534" w:rsidRPr="00A47F2F" w:rsidTr="00606534">
        <w:trPr>
          <w:gridAfter w:val="1"/>
          <w:wAfter w:w="13" w:type="dxa"/>
          <w:trHeight w:val="280"/>
        </w:trPr>
        <w:tc>
          <w:tcPr>
            <w:tcW w:w="1341" w:type="dxa"/>
            <w:vMerge/>
            <w:shd w:val="clear" w:color="auto" w:fill="auto"/>
            <w:vAlign w:val="center"/>
            <w:hideMark/>
          </w:tcPr>
          <w:p w:rsidR="00606534" w:rsidRPr="003322A4" w:rsidRDefault="00606534" w:rsidP="00B23B54">
            <w:pPr>
              <w:spacing w:after="0" w:line="240" w:lineRule="auto"/>
              <w:rPr>
                <w:b/>
                <w:bCs/>
              </w:rPr>
            </w:pPr>
          </w:p>
        </w:tc>
        <w:tc>
          <w:tcPr>
            <w:tcW w:w="3851" w:type="dxa"/>
            <w:vMerge/>
            <w:shd w:val="clear" w:color="auto" w:fill="auto"/>
            <w:vAlign w:val="center"/>
            <w:hideMark/>
          </w:tcPr>
          <w:p w:rsidR="00606534" w:rsidRPr="003322A4" w:rsidRDefault="00606534" w:rsidP="00B23B54">
            <w:pPr>
              <w:spacing w:after="0" w:line="240" w:lineRule="auto"/>
              <w:rPr>
                <w:b/>
                <w:bCs/>
              </w:rPr>
            </w:pPr>
          </w:p>
        </w:tc>
        <w:tc>
          <w:tcPr>
            <w:tcW w:w="736" w:type="dxa"/>
            <w:shd w:val="clear" w:color="auto" w:fill="auto"/>
            <w:noWrap/>
            <w:vAlign w:val="center"/>
            <w:hideMark/>
          </w:tcPr>
          <w:p w:rsidR="00606534" w:rsidRPr="003322A4" w:rsidRDefault="00606534" w:rsidP="00B23B54">
            <w:pPr>
              <w:spacing w:after="0" w:line="240" w:lineRule="auto"/>
              <w:rPr>
                <w:b/>
                <w:bCs/>
              </w:rPr>
            </w:pPr>
            <w:r w:rsidRPr="003322A4">
              <w:rPr>
                <w:b/>
                <w:bCs/>
              </w:rPr>
              <w:t>2018</w:t>
            </w:r>
          </w:p>
        </w:tc>
        <w:tc>
          <w:tcPr>
            <w:tcW w:w="834" w:type="dxa"/>
            <w:shd w:val="clear" w:color="auto" w:fill="auto"/>
            <w:noWrap/>
            <w:vAlign w:val="center"/>
            <w:hideMark/>
          </w:tcPr>
          <w:p w:rsidR="00606534" w:rsidRPr="003322A4" w:rsidRDefault="00606534" w:rsidP="00B23B54">
            <w:pPr>
              <w:spacing w:after="0" w:line="240" w:lineRule="auto"/>
              <w:rPr>
                <w:b/>
                <w:bCs/>
              </w:rPr>
            </w:pPr>
            <w:r w:rsidRPr="003322A4">
              <w:rPr>
                <w:b/>
                <w:bCs/>
              </w:rPr>
              <w:t>2019</w:t>
            </w:r>
          </w:p>
        </w:tc>
        <w:tc>
          <w:tcPr>
            <w:tcW w:w="795" w:type="dxa"/>
            <w:vAlign w:val="center"/>
          </w:tcPr>
          <w:p w:rsidR="00606534" w:rsidRPr="003322A4" w:rsidRDefault="00606534" w:rsidP="00B23B54">
            <w:pPr>
              <w:spacing w:after="0" w:line="240" w:lineRule="auto"/>
              <w:rPr>
                <w:b/>
                <w:bCs/>
              </w:rPr>
            </w:pPr>
            <w:r w:rsidRPr="003322A4">
              <w:rPr>
                <w:b/>
                <w:bCs/>
              </w:rPr>
              <w:t>2020</w:t>
            </w:r>
          </w:p>
        </w:tc>
        <w:tc>
          <w:tcPr>
            <w:tcW w:w="770" w:type="dxa"/>
            <w:vAlign w:val="center"/>
          </w:tcPr>
          <w:p w:rsidR="00606534" w:rsidRPr="003322A4" w:rsidRDefault="00606534" w:rsidP="00B23B54">
            <w:pPr>
              <w:spacing w:after="0" w:line="240" w:lineRule="auto"/>
              <w:rPr>
                <w:b/>
                <w:bCs/>
              </w:rPr>
            </w:pPr>
            <w:r w:rsidRPr="003322A4">
              <w:rPr>
                <w:b/>
                <w:bCs/>
              </w:rPr>
              <w:t>2021</w:t>
            </w:r>
          </w:p>
        </w:tc>
        <w:tc>
          <w:tcPr>
            <w:tcW w:w="834" w:type="dxa"/>
            <w:vAlign w:val="center"/>
          </w:tcPr>
          <w:p w:rsidR="00606534" w:rsidRPr="003322A4" w:rsidRDefault="00606534" w:rsidP="00B23B54">
            <w:pPr>
              <w:spacing w:after="0" w:line="240" w:lineRule="auto"/>
              <w:rPr>
                <w:b/>
                <w:bCs/>
              </w:rPr>
            </w:pPr>
            <w:r w:rsidRPr="003322A4">
              <w:rPr>
                <w:b/>
                <w:bCs/>
              </w:rPr>
              <w:t>2022</w:t>
            </w:r>
          </w:p>
        </w:tc>
        <w:tc>
          <w:tcPr>
            <w:tcW w:w="768" w:type="dxa"/>
            <w:vAlign w:val="center"/>
          </w:tcPr>
          <w:p w:rsidR="00606534" w:rsidRPr="003322A4" w:rsidRDefault="00606534" w:rsidP="00B23B54">
            <w:pPr>
              <w:spacing w:after="0" w:line="240" w:lineRule="auto"/>
              <w:rPr>
                <w:b/>
                <w:bCs/>
              </w:rPr>
            </w:pPr>
            <w:r w:rsidRPr="003322A4">
              <w:rPr>
                <w:b/>
                <w:bCs/>
              </w:rPr>
              <w:t>2023</w:t>
            </w:r>
          </w:p>
        </w:tc>
      </w:tr>
      <w:tr w:rsidR="00606534" w:rsidRPr="00A47F2F" w:rsidTr="00B23B54">
        <w:trPr>
          <w:gridAfter w:val="1"/>
          <w:wAfter w:w="13" w:type="dxa"/>
          <w:trHeight w:val="497"/>
        </w:trPr>
        <w:tc>
          <w:tcPr>
            <w:tcW w:w="1341" w:type="dxa"/>
            <w:shd w:val="clear" w:color="auto" w:fill="auto"/>
            <w:vAlign w:val="center"/>
          </w:tcPr>
          <w:p w:rsidR="00606534" w:rsidRPr="003322A4" w:rsidRDefault="00606534" w:rsidP="00B23B54">
            <w:pPr>
              <w:spacing w:after="0" w:line="240" w:lineRule="auto"/>
              <w:rPr>
                <w:b/>
                <w:bCs/>
                <w:color w:val="FF0000"/>
              </w:rPr>
            </w:pPr>
            <w:r>
              <w:rPr>
                <w:rFonts w:cs="Minion Pro"/>
                <w:b/>
                <w:bCs/>
                <w:color w:val="000000"/>
                <w:sz w:val="20"/>
                <w:szCs w:val="20"/>
              </w:rPr>
              <w:t>PG 2.1.1.</w:t>
            </w:r>
          </w:p>
        </w:tc>
        <w:tc>
          <w:tcPr>
            <w:tcW w:w="3851" w:type="dxa"/>
            <w:shd w:val="clear" w:color="auto" w:fill="auto"/>
          </w:tcPr>
          <w:p w:rsidR="00606534" w:rsidRDefault="00606534">
            <w:pPr>
              <w:pStyle w:val="Pa34"/>
              <w:jc w:val="both"/>
              <w:rPr>
                <w:rFonts w:cs="Minion Pro"/>
                <w:color w:val="000000"/>
                <w:sz w:val="20"/>
                <w:szCs w:val="20"/>
              </w:rPr>
            </w:pPr>
            <w:r>
              <w:rPr>
                <w:rFonts w:cs="Minion Pro"/>
                <w:b/>
                <w:bCs/>
                <w:color w:val="000000"/>
                <w:sz w:val="20"/>
                <w:szCs w:val="20"/>
              </w:rPr>
              <w:t>Eğitsel veri ambarının kurulması (%)</w:t>
            </w:r>
          </w:p>
        </w:tc>
        <w:tc>
          <w:tcPr>
            <w:tcW w:w="736" w:type="dxa"/>
            <w:shd w:val="clear" w:color="auto" w:fill="auto"/>
            <w:noWrap/>
            <w:vAlign w:val="center"/>
          </w:tcPr>
          <w:p w:rsidR="00606534" w:rsidRPr="003322A4" w:rsidRDefault="00606534" w:rsidP="00B23B54">
            <w:pPr>
              <w:spacing w:after="0" w:line="240" w:lineRule="auto"/>
              <w:jc w:val="center"/>
            </w:pPr>
            <w:r>
              <w:t>0</w:t>
            </w:r>
          </w:p>
        </w:tc>
        <w:tc>
          <w:tcPr>
            <w:tcW w:w="834" w:type="dxa"/>
            <w:shd w:val="clear" w:color="auto" w:fill="auto"/>
            <w:noWrap/>
            <w:vAlign w:val="center"/>
          </w:tcPr>
          <w:p w:rsidR="00606534" w:rsidRPr="003322A4" w:rsidRDefault="00606534" w:rsidP="00B23B54">
            <w:pPr>
              <w:spacing w:after="0" w:line="240" w:lineRule="auto"/>
              <w:jc w:val="center"/>
            </w:pPr>
            <w:r>
              <w:t>0</w:t>
            </w:r>
          </w:p>
        </w:tc>
        <w:tc>
          <w:tcPr>
            <w:tcW w:w="795" w:type="dxa"/>
            <w:vAlign w:val="center"/>
          </w:tcPr>
          <w:p w:rsidR="00606534" w:rsidRPr="003322A4" w:rsidRDefault="00606534" w:rsidP="00B23B54">
            <w:pPr>
              <w:spacing w:after="0" w:line="240" w:lineRule="auto"/>
              <w:jc w:val="center"/>
            </w:pPr>
            <w:r>
              <w:t>20</w:t>
            </w:r>
          </w:p>
        </w:tc>
        <w:tc>
          <w:tcPr>
            <w:tcW w:w="770" w:type="dxa"/>
            <w:vAlign w:val="center"/>
          </w:tcPr>
          <w:p w:rsidR="00606534" w:rsidRPr="003322A4" w:rsidRDefault="00606534" w:rsidP="00B23B54">
            <w:pPr>
              <w:spacing w:after="0" w:line="240" w:lineRule="auto"/>
              <w:jc w:val="center"/>
            </w:pPr>
            <w:r>
              <w:t>30</w:t>
            </w:r>
          </w:p>
        </w:tc>
        <w:tc>
          <w:tcPr>
            <w:tcW w:w="834" w:type="dxa"/>
            <w:vAlign w:val="center"/>
          </w:tcPr>
          <w:p w:rsidR="00606534" w:rsidRPr="003322A4" w:rsidRDefault="00606534" w:rsidP="00B23B54">
            <w:pPr>
              <w:spacing w:after="0" w:line="240" w:lineRule="auto"/>
              <w:jc w:val="center"/>
            </w:pPr>
            <w:r>
              <w:t>50</w:t>
            </w:r>
          </w:p>
        </w:tc>
        <w:tc>
          <w:tcPr>
            <w:tcW w:w="768" w:type="dxa"/>
            <w:vAlign w:val="center"/>
          </w:tcPr>
          <w:p w:rsidR="00606534" w:rsidRPr="003322A4" w:rsidRDefault="00606534" w:rsidP="00B23B54">
            <w:pPr>
              <w:spacing w:after="0" w:line="240" w:lineRule="auto"/>
              <w:jc w:val="center"/>
            </w:pPr>
            <w:r>
              <w:t>60</w:t>
            </w:r>
          </w:p>
        </w:tc>
      </w:tr>
      <w:tr w:rsidR="00606534" w:rsidRPr="00A47F2F" w:rsidTr="00606534">
        <w:trPr>
          <w:gridAfter w:val="1"/>
          <w:wAfter w:w="13" w:type="dxa"/>
          <w:trHeight w:val="497"/>
        </w:trPr>
        <w:tc>
          <w:tcPr>
            <w:tcW w:w="1341" w:type="dxa"/>
            <w:shd w:val="clear" w:color="auto" w:fill="auto"/>
            <w:vAlign w:val="center"/>
          </w:tcPr>
          <w:p w:rsidR="00606534" w:rsidRPr="003322A4" w:rsidRDefault="00606534" w:rsidP="00B23B54">
            <w:r>
              <w:rPr>
                <w:rFonts w:cs="Minion Pro"/>
                <w:b/>
                <w:bCs/>
                <w:color w:val="000000"/>
                <w:sz w:val="20"/>
                <w:szCs w:val="20"/>
              </w:rPr>
              <w:t>PG 2.1.2.</w:t>
            </w:r>
          </w:p>
        </w:tc>
        <w:tc>
          <w:tcPr>
            <w:tcW w:w="3851" w:type="dxa"/>
            <w:shd w:val="clear" w:color="auto" w:fill="auto"/>
            <w:vAlign w:val="center"/>
          </w:tcPr>
          <w:p w:rsidR="00606534" w:rsidRDefault="00606534" w:rsidP="00606534">
            <w:pPr>
              <w:pStyle w:val="Pa34"/>
              <w:jc w:val="both"/>
              <w:rPr>
                <w:rFonts w:cs="Minion Pro"/>
                <w:color w:val="000000"/>
                <w:sz w:val="20"/>
                <w:szCs w:val="20"/>
              </w:rPr>
            </w:pPr>
            <w:r>
              <w:rPr>
                <w:rFonts w:cs="Minion Pro"/>
                <w:b/>
                <w:bCs/>
                <w:color w:val="000000"/>
                <w:sz w:val="20"/>
                <w:szCs w:val="20"/>
              </w:rPr>
              <w:t>Coğrafi bilgi sisteminin kurulması (%)</w:t>
            </w:r>
          </w:p>
          <w:p w:rsidR="00606534" w:rsidRPr="003322A4" w:rsidRDefault="00606534" w:rsidP="00B23B54">
            <w:pPr>
              <w:spacing w:after="0" w:line="240" w:lineRule="auto"/>
            </w:pPr>
          </w:p>
        </w:tc>
        <w:tc>
          <w:tcPr>
            <w:tcW w:w="736" w:type="dxa"/>
            <w:shd w:val="clear" w:color="auto" w:fill="auto"/>
            <w:noWrap/>
            <w:vAlign w:val="center"/>
          </w:tcPr>
          <w:p w:rsidR="00606534" w:rsidRPr="003322A4" w:rsidRDefault="00B23B54" w:rsidP="00B23B54">
            <w:pPr>
              <w:spacing w:after="0" w:line="240" w:lineRule="auto"/>
              <w:jc w:val="center"/>
            </w:pPr>
            <w:r>
              <w:t>50</w:t>
            </w:r>
          </w:p>
        </w:tc>
        <w:tc>
          <w:tcPr>
            <w:tcW w:w="834" w:type="dxa"/>
            <w:shd w:val="clear" w:color="auto" w:fill="auto"/>
            <w:noWrap/>
            <w:vAlign w:val="center"/>
          </w:tcPr>
          <w:p w:rsidR="00606534" w:rsidRPr="003322A4" w:rsidRDefault="00B23B54" w:rsidP="00B23B54">
            <w:pPr>
              <w:spacing w:after="0" w:line="240" w:lineRule="auto"/>
              <w:jc w:val="center"/>
            </w:pPr>
            <w:r>
              <w:t>55</w:t>
            </w:r>
          </w:p>
        </w:tc>
        <w:tc>
          <w:tcPr>
            <w:tcW w:w="795" w:type="dxa"/>
            <w:vAlign w:val="center"/>
          </w:tcPr>
          <w:p w:rsidR="00606534" w:rsidRPr="003322A4" w:rsidRDefault="00B23B54" w:rsidP="00B23B54">
            <w:pPr>
              <w:spacing w:after="0" w:line="240" w:lineRule="auto"/>
              <w:jc w:val="center"/>
            </w:pPr>
            <w:r>
              <w:t>65</w:t>
            </w:r>
          </w:p>
        </w:tc>
        <w:tc>
          <w:tcPr>
            <w:tcW w:w="770" w:type="dxa"/>
            <w:vAlign w:val="center"/>
          </w:tcPr>
          <w:p w:rsidR="00606534" w:rsidRPr="003322A4" w:rsidRDefault="00B23B54" w:rsidP="00B23B54">
            <w:pPr>
              <w:spacing w:after="0" w:line="240" w:lineRule="auto"/>
              <w:jc w:val="center"/>
            </w:pPr>
            <w:r>
              <w:t>75</w:t>
            </w:r>
          </w:p>
        </w:tc>
        <w:tc>
          <w:tcPr>
            <w:tcW w:w="834" w:type="dxa"/>
            <w:vAlign w:val="center"/>
          </w:tcPr>
          <w:p w:rsidR="00606534" w:rsidRPr="003322A4" w:rsidRDefault="00B23B54" w:rsidP="00B23B54">
            <w:pPr>
              <w:spacing w:after="0" w:line="240" w:lineRule="auto"/>
              <w:jc w:val="center"/>
            </w:pPr>
            <w:r>
              <w:t>85</w:t>
            </w:r>
          </w:p>
        </w:tc>
        <w:tc>
          <w:tcPr>
            <w:tcW w:w="768" w:type="dxa"/>
            <w:vAlign w:val="center"/>
          </w:tcPr>
          <w:p w:rsidR="00606534" w:rsidRPr="003322A4" w:rsidRDefault="00B23B54" w:rsidP="00B23B54">
            <w:pPr>
              <w:spacing w:after="0" w:line="240" w:lineRule="auto"/>
              <w:jc w:val="center"/>
            </w:pPr>
            <w:r>
              <w:t>90</w:t>
            </w:r>
          </w:p>
        </w:tc>
      </w:tr>
      <w:tr w:rsidR="00606534" w:rsidRPr="00A47F2F" w:rsidTr="00B23B54">
        <w:trPr>
          <w:gridAfter w:val="1"/>
          <w:wAfter w:w="13" w:type="dxa"/>
          <w:trHeight w:val="497"/>
        </w:trPr>
        <w:tc>
          <w:tcPr>
            <w:tcW w:w="1341" w:type="dxa"/>
            <w:shd w:val="clear" w:color="auto" w:fill="auto"/>
            <w:vAlign w:val="center"/>
          </w:tcPr>
          <w:p w:rsidR="00606534" w:rsidRPr="003322A4" w:rsidRDefault="00606534" w:rsidP="00B23B54">
            <w:r>
              <w:rPr>
                <w:rFonts w:cs="Minion Pro"/>
                <w:b/>
                <w:bCs/>
                <w:color w:val="000000"/>
                <w:sz w:val="20"/>
                <w:szCs w:val="20"/>
              </w:rPr>
              <w:t>PG 2.1.3.</w:t>
            </w:r>
          </w:p>
        </w:tc>
        <w:tc>
          <w:tcPr>
            <w:tcW w:w="3851" w:type="dxa"/>
            <w:shd w:val="clear" w:color="auto" w:fill="auto"/>
          </w:tcPr>
          <w:p w:rsidR="00606534" w:rsidRDefault="00606534">
            <w:pPr>
              <w:pStyle w:val="Pa34"/>
              <w:jc w:val="both"/>
              <w:rPr>
                <w:rFonts w:cs="Minion Pro"/>
                <w:color w:val="000000"/>
                <w:sz w:val="20"/>
                <w:szCs w:val="20"/>
              </w:rPr>
            </w:pPr>
            <w:r>
              <w:rPr>
                <w:rFonts w:cs="Minion Pro"/>
                <w:b/>
                <w:bCs/>
                <w:color w:val="000000"/>
                <w:sz w:val="20"/>
                <w:szCs w:val="20"/>
              </w:rPr>
              <w:t>Bakanlık bilgi edinme sistemlerinden ya</w:t>
            </w:r>
            <w:r>
              <w:rPr>
                <w:rFonts w:cs="Minion Pro"/>
                <w:b/>
                <w:bCs/>
                <w:color w:val="000000"/>
                <w:sz w:val="20"/>
                <w:szCs w:val="20"/>
              </w:rPr>
              <w:softHyphen/>
              <w:t>rarlanıcıların memnuniyet oranı (%)</w:t>
            </w:r>
          </w:p>
        </w:tc>
        <w:tc>
          <w:tcPr>
            <w:tcW w:w="736" w:type="dxa"/>
            <w:shd w:val="clear" w:color="auto" w:fill="auto"/>
            <w:noWrap/>
            <w:vAlign w:val="center"/>
          </w:tcPr>
          <w:p w:rsidR="00606534" w:rsidRPr="003322A4" w:rsidRDefault="00606534" w:rsidP="00B23B54">
            <w:pPr>
              <w:spacing w:after="0" w:line="240" w:lineRule="auto"/>
              <w:jc w:val="center"/>
            </w:pPr>
            <w:r>
              <w:t>50</w:t>
            </w:r>
          </w:p>
        </w:tc>
        <w:tc>
          <w:tcPr>
            <w:tcW w:w="834" w:type="dxa"/>
            <w:shd w:val="clear" w:color="auto" w:fill="auto"/>
            <w:noWrap/>
            <w:vAlign w:val="center"/>
          </w:tcPr>
          <w:p w:rsidR="00606534" w:rsidRPr="003322A4" w:rsidRDefault="00B23B54" w:rsidP="00B23B54">
            <w:pPr>
              <w:spacing w:after="0" w:line="240" w:lineRule="auto"/>
              <w:jc w:val="center"/>
            </w:pPr>
            <w:r>
              <w:t>60</w:t>
            </w:r>
          </w:p>
        </w:tc>
        <w:tc>
          <w:tcPr>
            <w:tcW w:w="795" w:type="dxa"/>
            <w:vAlign w:val="center"/>
          </w:tcPr>
          <w:p w:rsidR="00606534" w:rsidRPr="003322A4" w:rsidRDefault="00B23B54" w:rsidP="00B23B54">
            <w:pPr>
              <w:spacing w:after="0" w:line="240" w:lineRule="auto"/>
              <w:jc w:val="center"/>
            </w:pPr>
            <w:r>
              <w:t>75</w:t>
            </w:r>
          </w:p>
        </w:tc>
        <w:tc>
          <w:tcPr>
            <w:tcW w:w="770" w:type="dxa"/>
            <w:vAlign w:val="center"/>
          </w:tcPr>
          <w:p w:rsidR="00606534" w:rsidRPr="003322A4" w:rsidRDefault="00B23B54" w:rsidP="00B23B54">
            <w:pPr>
              <w:spacing w:after="0" w:line="240" w:lineRule="auto"/>
              <w:jc w:val="center"/>
            </w:pPr>
            <w:r>
              <w:t>85</w:t>
            </w:r>
          </w:p>
        </w:tc>
        <w:tc>
          <w:tcPr>
            <w:tcW w:w="834" w:type="dxa"/>
            <w:vAlign w:val="center"/>
          </w:tcPr>
          <w:p w:rsidR="00606534" w:rsidRPr="003322A4" w:rsidRDefault="00B23B54" w:rsidP="00B23B54">
            <w:pPr>
              <w:spacing w:after="0" w:line="240" w:lineRule="auto"/>
              <w:jc w:val="center"/>
            </w:pPr>
            <w:r>
              <w:t>100</w:t>
            </w:r>
          </w:p>
        </w:tc>
        <w:tc>
          <w:tcPr>
            <w:tcW w:w="768" w:type="dxa"/>
            <w:vAlign w:val="center"/>
          </w:tcPr>
          <w:p w:rsidR="00606534" w:rsidRPr="003322A4" w:rsidRDefault="00B23B54" w:rsidP="00B23B54">
            <w:pPr>
              <w:spacing w:after="0" w:line="240" w:lineRule="auto"/>
              <w:jc w:val="center"/>
            </w:pPr>
            <w:r>
              <w:t>100</w:t>
            </w:r>
          </w:p>
        </w:tc>
      </w:tr>
    </w:tbl>
    <w:p w:rsidR="00606534" w:rsidRDefault="00B23B54" w:rsidP="00B23B54">
      <w:pPr>
        <w:pStyle w:val="Balk1"/>
        <w:spacing w:line="240" w:lineRule="auto"/>
        <w:jc w:val="left"/>
        <w:rPr>
          <w:rFonts w:cs="Minion Pro"/>
          <w:b w:val="0"/>
          <w:iCs/>
          <w:color w:val="000000"/>
          <w:sz w:val="23"/>
          <w:szCs w:val="23"/>
        </w:rPr>
      </w:pPr>
      <w:r w:rsidRPr="00B23B54">
        <w:rPr>
          <w:rFonts w:cs="Minion Pro"/>
          <w:bCs w:val="0"/>
          <w:color w:val="000000"/>
          <w:sz w:val="23"/>
          <w:szCs w:val="23"/>
        </w:rPr>
        <w:t>Hedef 2.2</w:t>
      </w:r>
      <w:r>
        <w:rPr>
          <w:rFonts w:cs="Minion Pro"/>
          <w:b w:val="0"/>
          <w:bCs w:val="0"/>
          <w:color w:val="000000"/>
          <w:sz w:val="23"/>
          <w:szCs w:val="23"/>
        </w:rPr>
        <w:t xml:space="preserve">. </w:t>
      </w:r>
      <w:r w:rsidRPr="00B23B54">
        <w:rPr>
          <w:rFonts w:cs="Minion Pro"/>
          <w:b w:val="0"/>
          <w:iCs/>
          <w:color w:val="000000"/>
          <w:sz w:val="23"/>
          <w:szCs w:val="23"/>
        </w:rPr>
        <w:t>Öğretmen ve okul yöneticilerinin gelişimlerini desteklemek amacıyla yeni bir mesleki gelişim anlayışı, sistemi ve modeli oluşturulacaktır.</w:t>
      </w:r>
    </w:p>
    <w:p w:rsidR="00F42B58" w:rsidRDefault="00F42B58" w:rsidP="00F42B58"/>
    <w:p w:rsidR="00F42B58" w:rsidRPr="00F42B58" w:rsidRDefault="00F42B58" w:rsidP="00F42B58"/>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1"/>
        <w:gridCol w:w="3851"/>
        <w:gridCol w:w="736"/>
        <w:gridCol w:w="834"/>
        <w:gridCol w:w="795"/>
        <w:gridCol w:w="770"/>
        <w:gridCol w:w="834"/>
        <w:gridCol w:w="768"/>
        <w:gridCol w:w="13"/>
      </w:tblGrid>
      <w:tr w:rsidR="00B23B54" w:rsidRPr="00A47F2F" w:rsidTr="00B23B54">
        <w:trPr>
          <w:trHeight w:val="381"/>
        </w:trPr>
        <w:tc>
          <w:tcPr>
            <w:tcW w:w="1341" w:type="dxa"/>
            <w:vMerge w:val="restart"/>
            <w:shd w:val="clear" w:color="auto" w:fill="auto"/>
            <w:noWrap/>
            <w:vAlign w:val="center"/>
            <w:hideMark/>
          </w:tcPr>
          <w:p w:rsidR="00B23B54" w:rsidRPr="003322A4" w:rsidRDefault="00B23B54" w:rsidP="00B23B54">
            <w:pPr>
              <w:spacing w:after="0" w:line="240" w:lineRule="auto"/>
              <w:rPr>
                <w:b/>
                <w:bCs/>
                <w:color w:val="000000"/>
              </w:rPr>
            </w:pPr>
            <w:r>
              <w:rPr>
                <w:b/>
                <w:bCs/>
                <w:color w:val="000000"/>
              </w:rPr>
              <w:lastRenderedPageBreak/>
              <w:t>No</w:t>
            </w:r>
          </w:p>
        </w:tc>
        <w:tc>
          <w:tcPr>
            <w:tcW w:w="3851" w:type="dxa"/>
            <w:vMerge w:val="restart"/>
            <w:shd w:val="clear" w:color="auto" w:fill="auto"/>
            <w:vAlign w:val="center"/>
            <w:hideMark/>
          </w:tcPr>
          <w:p w:rsidR="00B23B54" w:rsidRPr="003322A4" w:rsidRDefault="00B23B54" w:rsidP="00B23B54">
            <w:pPr>
              <w:spacing w:after="0" w:line="240" w:lineRule="auto"/>
              <w:rPr>
                <w:b/>
                <w:bCs/>
                <w:color w:val="000000"/>
                <w:sz w:val="20"/>
              </w:rPr>
            </w:pPr>
            <w:r w:rsidRPr="003322A4">
              <w:rPr>
                <w:b/>
                <w:bCs/>
                <w:color w:val="000000"/>
                <w:sz w:val="20"/>
              </w:rPr>
              <w:t>PERFORMANS</w:t>
            </w:r>
          </w:p>
          <w:p w:rsidR="00B23B54" w:rsidRPr="003322A4" w:rsidRDefault="00B23B54" w:rsidP="00B23B54">
            <w:pPr>
              <w:spacing w:after="0" w:line="240" w:lineRule="auto"/>
              <w:rPr>
                <w:b/>
                <w:bCs/>
                <w:color w:val="000000"/>
                <w:sz w:val="20"/>
              </w:rPr>
            </w:pPr>
            <w:r w:rsidRPr="003322A4">
              <w:rPr>
                <w:b/>
                <w:bCs/>
                <w:color w:val="000000"/>
                <w:sz w:val="20"/>
              </w:rPr>
              <w:t>GÖSTERGESİ</w:t>
            </w:r>
          </w:p>
        </w:tc>
        <w:tc>
          <w:tcPr>
            <w:tcW w:w="736" w:type="dxa"/>
            <w:shd w:val="clear" w:color="auto" w:fill="auto"/>
            <w:vAlign w:val="center"/>
          </w:tcPr>
          <w:p w:rsidR="00B23B54" w:rsidRPr="003322A4" w:rsidRDefault="00B23B54" w:rsidP="00B23B54">
            <w:pPr>
              <w:spacing w:after="0" w:line="240" w:lineRule="auto"/>
              <w:rPr>
                <w:b/>
                <w:bCs/>
                <w:color w:val="000000"/>
                <w:sz w:val="20"/>
              </w:rPr>
            </w:pPr>
            <w:r w:rsidRPr="003322A4">
              <w:rPr>
                <w:b/>
                <w:bCs/>
                <w:color w:val="000000"/>
                <w:sz w:val="20"/>
              </w:rPr>
              <w:t>Mevcut</w:t>
            </w:r>
          </w:p>
        </w:tc>
        <w:tc>
          <w:tcPr>
            <w:tcW w:w="4014" w:type="dxa"/>
            <w:gridSpan w:val="6"/>
            <w:shd w:val="clear" w:color="auto" w:fill="auto"/>
            <w:vAlign w:val="center"/>
          </w:tcPr>
          <w:p w:rsidR="00B23B54" w:rsidRPr="003322A4" w:rsidRDefault="00B23B54" w:rsidP="00B23B54">
            <w:pPr>
              <w:spacing w:after="0" w:line="240" w:lineRule="auto"/>
              <w:rPr>
                <w:b/>
                <w:bCs/>
                <w:color w:val="000000"/>
              </w:rPr>
            </w:pPr>
            <w:r w:rsidRPr="003322A4">
              <w:rPr>
                <w:b/>
                <w:bCs/>
                <w:color w:val="000000"/>
              </w:rPr>
              <w:t>HEDEF</w:t>
            </w:r>
          </w:p>
        </w:tc>
      </w:tr>
      <w:tr w:rsidR="00B23B54" w:rsidRPr="00A47F2F" w:rsidTr="00B23B54">
        <w:trPr>
          <w:gridAfter w:val="1"/>
          <w:wAfter w:w="13" w:type="dxa"/>
          <w:trHeight w:val="280"/>
        </w:trPr>
        <w:tc>
          <w:tcPr>
            <w:tcW w:w="1341" w:type="dxa"/>
            <w:vMerge/>
            <w:shd w:val="clear" w:color="auto" w:fill="auto"/>
            <w:vAlign w:val="center"/>
            <w:hideMark/>
          </w:tcPr>
          <w:p w:rsidR="00B23B54" w:rsidRPr="003322A4" w:rsidRDefault="00B23B54" w:rsidP="00B23B54">
            <w:pPr>
              <w:spacing w:after="0" w:line="240" w:lineRule="auto"/>
              <w:rPr>
                <w:b/>
                <w:bCs/>
              </w:rPr>
            </w:pPr>
          </w:p>
        </w:tc>
        <w:tc>
          <w:tcPr>
            <w:tcW w:w="3851" w:type="dxa"/>
            <w:vMerge/>
            <w:shd w:val="clear" w:color="auto" w:fill="auto"/>
            <w:vAlign w:val="center"/>
            <w:hideMark/>
          </w:tcPr>
          <w:p w:rsidR="00B23B54" w:rsidRPr="003322A4" w:rsidRDefault="00B23B54" w:rsidP="00B23B54">
            <w:pPr>
              <w:spacing w:after="0" w:line="240" w:lineRule="auto"/>
              <w:rPr>
                <w:b/>
                <w:bCs/>
              </w:rPr>
            </w:pPr>
          </w:p>
        </w:tc>
        <w:tc>
          <w:tcPr>
            <w:tcW w:w="736" w:type="dxa"/>
            <w:shd w:val="clear" w:color="auto" w:fill="auto"/>
            <w:noWrap/>
            <w:vAlign w:val="center"/>
            <w:hideMark/>
          </w:tcPr>
          <w:p w:rsidR="00B23B54" w:rsidRPr="003322A4" w:rsidRDefault="00B23B54" w:rsidP="00B23B54">
            <w:pPr>
              <w:spacing w:after="0" w:line="240" w:lineRule="auto"/>
              <w:rPr>
                <w:b/>
                <w:bCs/>
              </w:rPr>
            </w:pPr>
            <w:r w:rsidRPr="003322A4">
              <w:rPr>
                <w:b/>
                <w:bCs/>
              </w:rPr>
              <w:t>2018</w:t>
            </w:r>
          </w:p>
        </w:tc>
        <w:tc>
          <w:tcPr>
            <w:tcW w:w="834" w:type="dxa"/>
            <w:shd w:val="clear" w:color="auto" w:fill="auto"/>
            <w:noWrap/>
            <w:vAlign w:val="center"/>
            <w:hideMark/>
          </w:tcPr>
          <w:p w:rsidR="00B23B54" w:rsidRPr="003322A4" w:rsidRDefault="00B23B54" w:rsidP="00B23B54">
            <w:pPr>
              <w:spacing w:after="0" w:line="240" w:lineRule="auto"/>
              <w:rPr>
                <w:b/>
                <w:bCs/>
              </w:rPr>
            </w:pPr>
            <w:r w:rsidRPr="003322A4">
              <w:rPr>
                <w:b/>
                <w:bCs/>
              </w:rPr>
              <w:t>2019</w:t>
            </w:r>
          </w:p>
        </w:tc>
        <w:tc>
          <w:tcPr>
            <w:tcW w:w="795" w:type="dxa"/>
            <w:vAlign w:val="center"/>
          </w:tcPr>
          <w:p w:rsidR="00B23B54" w:rsidRPr="003322A4" w:rsidRDefault="00B23B54" w:rsidP="00B23B54">
            <w:pPr>
              <w:spacing w:after="0" w:line="240" w:lineRule="auto"/>
              <w:rPr>
                <w:b/>
                <w:bCs/>
              </w:rPr>
            </w:pPr>
            <w:r w:rsidRPr="003322A4">
              <w:rPr>
                <w:b/>
                <w:bCs/>
              </w:rPr>
              <w:t>2020</w:t>
            </w:r>
          </w:p>
        </w:tc>
        <w:tc>
          <w:tcPr>
            <w:tcW w:w="770" w:type="dxa"/>
            <w:vAlign w:val="center"/>
          </w:tcPr>
          <w:p w:rsidR="00B23B54" w:rsidRPr="003322A4" w:rsidRDefault="00B23B54" w:rsidP="00B23B54">
            <w:pPr>
              <w:spacing w:after="0" w:line="240" w:lineRule="auto"/>
              <w:rPr>
                <w:b/>
                <w:bCs/>
              </w:rPr>
            </w:pPr>
            <w:r w:rsidRPr="003322A4">
              <w:rPr>
                <w:b/>
                <w:bCs/>
              </w:rPr>
              <w:t>2021</w:t>
            </w:r>
          </w:p>
        </w:tc>
        <w:tc>
          <w:tcPr>
            <w:tcW w:w="834" w:type="dxa"/>
            <w:vAlign w:val="center"/>
          </w:tcPr>
          <w:p w:rsidR="00B23B54" w:rsidRPr="003322A4" w:rsidRDefault="00B23B54" w:rsidP="00B23B54">
            <w:pPr>
              <w:spacing w:after="0" w:line="240" w:lineRule="auto"/>
              <w:rPr>
                <w:b/>
                <w:bCs/>
              </w:rPr>
            </w:pPr>
            <w:r w:rsidRPr="003322A4">
              <w:rPr>
                <w:b/>
                <w:bCs/>
              </w:rPr>
              <w:t>2022</w:t>
            </w:r>
          </w:p>
        </w:tc>
        <w:tc>
          <w:tcPr>
            <w:tcW w:w="768" w:type="dxa"/>
            <w:vAlign w:val="center"/>
          </w:tcPr>
          <w:p w:rsidR="00B23B54" w:rsidRPr="003322A4" w:rsidRDefault="00B23B54" w:rsidP="00B23B54">
            <w:pPr>
              <w:spacing w:after="0" w:line="240" w:lineRule="auto"/>
              <w:rPr>
                <w:b/>
                <w:bCs/>
              </w:rPr>
            </w:pPr>
            <w:r w:rsidRPr="003322A4">
              <w:rPr>
                <w:b/>
                <w:bCs/>
              </w:rPr>
              <w:t>2023</w:t>
            </w:r>
          </w:p>
        </w:tc>
      </w:tr>
      <w:tr w:rsidR="00B23B54" w:rsidRPr="00A47F2F" w:rsidTr="00B23B54">
        <w:trPr>
          <w:gridAfter w:val="1"/>
          <w:wAfter w:w="13" w:type="dxa"/>
          <w:trHeight w:val="497"/>
        </w:trPr>
        <w:tc>
          <w:tcPr>
            <w:tcW w:w="1341" w:type="dxa"/>
            <w:shd w:val="clear" w:color="auto" w:fill="auto"/>
            <w:vAlign w:val="center"/>
          </w:tcPr>
          <w:p w:rsidR="00B23B54" w:rsidRPr="003322A4" w:rsidRDefault="00B23B54" w:rsidP="00B23B54">
            <w:pPr>
              <w:spacing w:after="0" w:line="240" w:lineRule="auto"/>
              <w:rPr>
                <w:b/>
                <w:bCs/>
                <w:color w:val="FF0000"/>
              </w:rPr>
            </w:pPr>
            <w:r>
              <w:rPr>
                <w:rFonts w:cs="Minion Pro"/>
                <w:b/>
                <w:bCs/>
                <w:color w:val="000000"/>
                <w:sz w:val="20"/>
                <w:szCs w:val="20"/>
              </w:rPr>
              <w:t>PG 2.2.1</w:t>
            </w:r>
          </w:p>
        </w:tc>
        <w:tc>
          <w:tcPr>
            <w:tcW w:w="3851" w:type="dxa"/>
            <w:shd w:val="clear" w:color="auto" w:fill="auto"/>
            <w:vAlign w:val="center"/>
          </w:tcPr>
          <w:p w:rsidR="00B23B54" w:rsidRDefault="00B23B54" w:rsidP="00B23B54">
            <w:pPr>
              <w:pStyle w:val="Pa34"/>
              <w:jc w:val="both"/>
              <w:rPr>
                <w:rFonts w:cs="Minion Pro"/>
                <w:color w:val="000000"/>
                <w:sz w:val="20"/>
                <w:szCs w:val="20"/>
              </w:rPr>
            </w:pPr>
            <w:r>
              <w:rPr>
                <w:rFonts w:cs="Minion Pro"/>
                <w:b/>
                <w:bCs/>
                <w:color w:val="000000"/>
                <w:sz w:val="20"/>
                <w:szCs w:val="20"/>
              </w:rPr>
              <w:t>Lisansüstü eğitim alan personel oranı (%)</w:t>
            </w:r>
          </w:p>
          <w:p w:rsidR="00B23B54" w:rsidRPr="003322A4" w:rsidRDefault="00B23B54" w:rsidP="00B23B54">
            <w:pPr>
              <w:spacing w:after="0" w:line="240" w:lineRule="auto"/>
            </w:pPr>
          </w:p>
        </w:tc>
        <w:tc>
          <w:tcPr>
            <w:tcW w:w="736" w:type="dxa"/>
            <w:shd w:val="clear" w:color="auto" w:fill="auto"/>
            <w:noWrap/>
            <w:vAlign w:val="center"/>
          </w:tcPr>
          <w:p w:rsidR="00B23B54" w:rsidRPr="003322A4" w:rsidRDefault="00B23B54" w:rsidP="00B23B54">
            <w:pPr>
              <w:spacing w:after="0" w:line="240" w:lineRule="auto"/>
              <w:jc w:val="center"/>
            </w:pPr>
            <w:r>
              <w:t>0</w:t>
            </w:r>
          </w:p>
        </w:tc>
        <w:tc>
          <w:tcPr>
            <w:tcW w:w="834" w:type="dxa"/>
            <w:shd w:val="clear" w:color="auto" w:fill="auto"/>
            <w:noWrap/>
            <w:vAlign w:val="center"/>
          </w:tcPr>
          <w:p w:rsidR="00B23B54" w:rsidRPr="003322A4" w:rsidRDefault="00B23B54" w:rsidP="00B23B54">
            <w:pPr>
              <w:spacing w:after="0" w:line="240" w:lineRule="auto"/>
              <w:jc w:val="center"/>
            </w:pPr>
            <w:r>
              <w:t>0</w:t>
            </w:r>
          </w:p>
        </w:tc>
        <w:tc>
          <w:tcPr>
            <w:tcW w:w="795" w:type="dxa"/>
            <w:vAlign w:val="center"/>
          </w:tcPr>
          <w:p w:rsidR="00B23B54" w:rsidRPr="003322A4" w:rsidRDefault="00B23B54" w:rsidP="00B23B54">
            <w:pPr>
              <w:spacing w:after="0" w:line="240" w:lineRule="auto"/>
              <w:jc w:val="center"/>
            </w:pPr>
            <w:r>
              <w:t>10</w:t>
            </w:r>
          </w:p>
        </w:tc>
        <w:tc>
          <w:tcPr>
            <w:tcW w:w="770" w:type="dxa"/>
            <w:vAlign w:val="center"/>
          </w:tcPr>
          <w:p w:rsidR="00B23B54" w:rsidRPr="003322A4" w:rsidRDefault="00B23B54" w:rsidP="00B23B54">
            <w:pPr>
              <w:spacing w:after="0" w:line="240" w:lineRule="auto"/>
              <w:jc w:val="center"/>
            </w:pPr>
            <w:r>
              <w:t>15</w:t>
            </w:r>
          </w:p>
        </w:tc>
        <w:tc>
          <w:tcPr>
            <w:tcW w:w="834" w:type="dxa"/>
            <w:vAlign w:val="center"/>
          </w:tcPr>
          <w:p w:rsidR="00B23B54" w:rsidRPr="003322A4" w:rsidRDefault="00B23B54" w:rsidP="00B23B54">
            <w:pPr>
              <w:spacing w:after="0" w:line="240" w:lineRule="auto"/>
              <w:jc w:val="center"/>
            </w:pPr>
            <w:r>
              <w:t>20</w:t>
            </w:r>
          </w:p>
        </w:tc>
        <w:tc>
          <w:tcPr>
            <w:tcW w:w="768" w:type="dxa"/>
            <w:vAlign w:val="center"/>
          </w:tcPr>
          <w:p w:rsidR="00B23B54" w:rsidRPr="003322A4" w:rsidRDefault="00B23B54" w:rsidP="00B23B54">
            <w:pPr>
              <w:spacing w:after="0" w:line="240" w:lineRule="auto"/>
              <w:jc w:val="center"/>
            </w:pPr>
            <w:r>
              <w:t>25</w:t>
            </w:r>
          </w:p>
        </w:tc>
      </w:tr>
      <w:tr w:rsidR="00B23B54" w:rsidRPr="00A47F2F" w:rsidTr="00B23B54">
        <w:trPr>
          <w:gridAfter w:val="1"/>
          <w:wAfter w:w="13" w:type="dxa"/>
          <w:trHeight w:val="497"/>
        </w:trPr>
        <w:tc>
          <w:tcPr>
            <w:tcW w:w="1341" w:type="dxa"/>
            <w:shd w:val="clear" w:color="auto" w:fill="auto"/>
            <w:vAlign w:val="center"/>
          </w:tcPr>
          <w:p w:rsidR="00B23B54" w:rsidRPr="003322A4" w:rsidRDefault="00B23B54" w:rsidP="00B23B54">
            <w:r>
              <w:rPr>
                <w:rFonts w:cs="Minion Pro"/>
                <w:b/>
                <w:bCs/>
                <w:color w:val="000000"/>
                <w:sz w:val="20"/>
                <w:szCs w:val="20"/>
              </w:rPr>
              <w:t>PG 2.2.2</w:t>
            </w:r>
          </w:p>
        </w:tc>
        <w:tc>
          <w:tcPr>
            <w:tcW w:w="3851" w:type="dxa"/>
            <w:shd w:val="clear" w:color="auto" w:fill="auto"/>
            <w:vAlign w:val="center"/>
          </w:tcPr>
          <w:p w:rsidR="00B23B54" w:rsidRDefault="00B23B54" w:rsidP="00B23B54">
            <w:pPr>
              <w:pStyle w:val="Pa34"/>
              <w:jc w:val="both"/>
              <w:rPr>
                <w:rFonts w:cs="Minion Pro"/>
                <w:color w:val="000000"/>
                <w:sz w:val="20"/>
                <w:szCs w:val="20"/>
              </w:rPr>
            </w:pPr>
            <w:r>
              <w:rPr>
                <w:rFonts w:cs="Minion Pro"/>
                <w:b/>
                <w:bCs/>
                <w:color w:val="000000"/>
                <w:sz w:val="20"/>
                <w:szCs w:val="20"/>
              </w:rPr>
              <w:t>Yönetici cinsiyet oranı (%)</w:t>
            </w:r>
          </w:p>
          <w:p w:rsidR="00B23B54" w:rsidRPr="003322A4" w:rsidRDefault="00B23B54" w:rsidP="00B23B54">
            <w:pPr>
              <w:spacing w:after="0" w:line="240" w:lineRule="auto"/>
            </w:pPr>
          </w:p>
        </w:tc>
        <w:tc>
          <w:tcPr>
            <w:tcW w:w="736" w:type="dxa"/>
            <w:shd w:val="clear" w:color="auto" w:fill="auto"/>
            <w:noWrap/>
            <w:vAlign w:val="center"/>
          </w:tcPr>
          <w:p w:rsidR="00B23B54" w:rsidRPr="003322A4" w:rsidRDefault="00B23B54" w:rsidP="00B23B54">
            <w:pPr>
              <w:spacing w:after="0" w:line="240" w:lineRule="auto"/>
              <w:jc w:val="center"/>
            </w:pPr>
            <w:r>
              <w:t>50</w:t>
            </w:r>
          </w:p>
        </w:tc>
        <w:tc>
          <w:tcPr>
            <w:tcW w:w="834" w:type="dxa"/>
            <w:shd w:val="clear" w:color="auto" w:fill="auto"/>
            <w:noWrap/>
            <w:vAlign w:val="center"/>
          </w:tcPr>
          <w:p w:rsidR="00B23B54" w:rsidRPr="003322A4" w:rsidRDefault="00B23B54" w:rsidP="00B23B54">
            <w:pPr>
              <w:spacing w:after="0" w:line="240" w:lineRule="auto"/>
              <w:jc w:val="center"/>
            </w:pPr>
            <w:r>
              <w:t>50</w:t>
            </w:r>
          </w:p>
        </w:tc>
        <w:tc>
          <w:tcPr>
            <w:tcW w:w="795" w:type="dxa"/>
            <w:vAlign w:val="center"/>
          </w:tcPr>
          <w:p w:rsidR="00B23B54" w:rsidRPr="003322A4" w:rsidRDefault="00B23B54" w:rsidP="00B23B54">
            <w:pPr>
              <w:spacing w:after="0" w:line="240" w:lineRule="auto"/>
              <w:jc w:val="center"/>
            </w:pPr>
            <w:r>
              <w:t>60</w:t>
            </w:r>
          </w:p>
        </w:tc>
        <w:tc>
          <w:tcPr>
            <w:tcW w:w="770" w:type="dxa"/>
            <w:vAlign w:val="center"/>
          </w:tcPr>
          <w:p w:rsidR="00B23B54" w:rsidRPr="003322A4" w:rsidRDefault="00B23B54" w:rsidP="00B23B54">
            <w:pPr>
              <w:spacing w:after="0" w:line="240" w:lineRule="auto"/>
              <w:jc w:val="center"/>
            </w:pPr>
            <w:r>
              <w:t>75</w:t>
            </w:r>
          </w:p>
        </w:tc>
        <w:tc>
          <w:tcPr>
            <w:tcW w:w="834" w:type="dxa"/>
            <w:vAlign w:val="center"/>
          </w:tcPr>
          <w:p w:rsidR="00B23B54" w:rsidRPr="003322A4" w:rsidRDefault="00B23B54" w:rsidP="00B23B54">
            <w:pPr>
              <w:spacing w:after="0" w:line="240" w:lineRule="auto"/>
              <w:jc w:val="center"/>
            </w:pPr>
            <w:r>
              <w:t>80</w:t>
            </w:r>
          </w:p>
        </w:tc>
        <w:tc>
          <w:tcPr>
            <w:tcW w:w="768" w:type="dxa"/>
            <w:vAlign w:val="center"/>
          </w:tcPr>
          <w:p w:rsidR="00B23B54" w:rsidRPr="003322A4" w:rsidRDefault="00B23B54" w:rsidP="00B23B54">
            <w:pPr>
              <w:spacing w:after="0" w:line="240" w:lineRule="auto"/>
              <w:jc w:val="center"/>
            </w:pPr>
            <w:r>
              <w:t>85</w:t>
            </w:r>
          </w:p>
        </w:tc>
      </w:tr>
      <w:tr w:rsidR="00B23B54" w:rsidRPr="00A47F2F" w:rsidTr="00B23B54">
        <w:trPr>
          <w:gridAfter w:val="1"/>
          <w:wAfter w:w="13" w:type="dxa"/>
          <w:trHeight w:val="497"/>
        </w:trPr>
        <w:tc>
          <w:tcPr>
            <w:tcW w:w="1341" w:type="dxa"/>
            <w:shd w:val="clear" w:color="auto" w:fill="auto"/>
            <w:vAlign w:val="center"/>
          </w:tcPr>
          <w:p w:rsidR="00B23B54" w:rsidRPr="003322A4" w:rsidRDefault="00B23B54" w:rsidP="00B23B54">
            <w:r>
              <w:rPr>
                <w:rFonts w:cs="Minion Pro"/>
                <w:b/>
                <w:bCs/>
                <w:color w:val="000000"/>
                <w:sz w:val="20"/>
                <w:szCs w:val="20"/>
              </w:rPr>
              <w:t>PG 2.2.3</w:t>
            </w:r>
          </w:p>
        </w:tc>
        <w:tc>
          <w:tcPr>
            <w:tcW w:w="3851" w:type="dxa"/>
            <w:shd w:val="clear" w:color="auto" w:fill="auto"/>
            <w:vAlign w:val="center"/>
          </w:tcPr>
          <w:p w:rsidR="00B23B54" w:rsidRDefault="00B23B54" w:rsidP="00B23B54">
            <w:pPr>
              <w:pStyle w:val="Pa34"/>
              <w:jc w:val="both"/>
              <w:rPr>
                <w:rFonts w:cs="Minion Pro"/>
                <w:color w:val="000000"/>
                <w:sz w:val="20"/>
                <w:szCs w:val="20"/>
              </w:rPr>
            </w:pPr>
            <w:r>
              <w:rPr>
                <w:rFonts w:cs="Minion Pro"/>
                <w:b/>
                <w:bCs/>
                <w:color w:val="000000"/>
                <w:sz w:val="20"/>
                <w:szCs w:val="20"/>
              </w:rPr>
              <w:t>Ücretli öğretmen oranı (%)</w:t>
            </w:r>
          </w:p>
          <w:p w:rsidR="00B23B54" w:rsidRPr="003322A4" w:rsidRDefault="00B23B54" w:rsidP="00B23B54">
            <w:pPr>
              <w:spacing w:after="0" w:line="240" w:lineRule="auto"/>
            </w:pPr>
          </w:p>
        </w:tc>
        <w:tc>
          <w:tcPr>
            <w:tcW w:w="736" w:type="dxa"/>
            <w:shd w:val="clear" w:color="auto" w:fill="auto"/>
            <w:noWrap/>
            <w:vAlign w:val="center"/>
          </w:tcPr>
          <w:p w:rsidR="00B23B54" w:rsidRPr="003322A4" w:rsidRDefault="00B23B54" w:rsidP="00B23B54">
            <w:pPr>
              <w:spacing w:after="0" w:line="240" w:lineRule="auto"/>
              <w:jc w:val="center"/>
            </w:pPr>
            <w:r>
              <w:t>0</w:t>
            </w:r>
          </w:p>
        </w:tc>
        <w:tc>
          <w:tcPr>
            <w:tcW w:w="834" w:type="dxa"/>
            <w:shd w:val="clear" w:color="auto" w:fill="auto"/>
            <w:noWrap/>
            <w:vAlign w:val="center"/>
          </w:tcPr>
          <w:p w:rsidR="00B23B54" w:rsidRPr="003322A4" w:rsidRDefault="00B23B54" w:rsidP="00B23B54">
            <w:pPr>
              <w:spacing w:after="0" w:line="240" w:lineRule="auto"/>
              <w:jc w:val="center"/>
            </w:pPr>
            <w:r>
              <w:t>0</w:t>
            </w:r>
          </w:p>
        </w:tc>
        <w:tc>
          <w:tcPr>
            <w:tcW w:w="795" w:type="dxa"/>
            <w:vAlign w:val="center"/>
          </w:tcPr>
          <w:p w:rsidR="00B23B54" w:rsidRPr="003322A4" w:rsidRDefault="00B23B54" w:rsidP="00B23B54">
            <w:pPr>
              <w:spacing w:after="0" w:line="240" w:lineRule="auto"/>
              <w:jc w:val="center"/>
            </w:pPr>
            <w:r>
              <w:t>0</w:t>
            </w:r>
          </w:p>
        </w:tc>
        <w:tc>
          <w:tcPr>
            <w:tcW w:w="770" w:type="dxa"/>
            <w:vAlign w:val="center"/>
          </w:tcPr>
          <w:p w:rsidR="00B23B54" w:rsidRPr="003322A4" w:rsidRDefault="00B23B54" w:rsidP="00B23B54">
            <w:pPr>
              <w:spacing w:after="0" w:line="240" w:lineRule="auto"/>
              <w:jc w:val="center"/>
            </w:pPr>
            <w:r>
              <w:t>0</w:t>
            </w:r>
          </w:p>
        </w:tc>
        <w:tc>
          <w:tcPr>
            <w:tcW w:w="834" w:type="dxa"/>
            <w:vAlign w:val="center"/>
          </w:tcPr>
          <w:p w:rsidR="00B23B54" w:rsidRPr="003322A4" w:rsidRDefault="00B23B54" w:rsidP="00B23B54">
            <w:pPr>
              <w:spacing w:after="0" w:line="240" w:lineRule="auto"/>
              <w:jc w:val="center"/>
            </w:pPr>
            <w:r>
              <w:t>0</w:t>
            </w:r>
          </w:p>
        </w:tc>
        <w:tc>
          <w:tcPr>
            <w:tcW w:w="768" w:type="dxa"/>
            <w:vAlign w:val="center"/>
          </w:tcPr>
          <w:p w:rsidR="00B23B54" w:rsidRPr="003322A4" w:rsidRDefault="00B23B54" w:rsidP="00B23B54">
            <w:pPr>
              <w:spacing w:after="0" w:line="240" w:lineRule="auto"/>
              <w:jc w:val="center"/>
            </w:pPr>
            <w:r>
              <w:t>0</w:t>
            </w:r>
          </w:p>
        </w:tc>
      </w:tr>
      <w:tr w:rsidR="00B23B54" w:rsidRPr="00A47F2F" w:rsidTr="00B23B54">
        <w:trPr>
          <w:gridAfter w:val="1"/>
          <w:wAfter w:w="13" w:type="dxa"/>
          <w:trHeight w:val="497"/>
        </w:trPr>
        <w:tc>
          <w:tcPr>
            <w:tcW w:w="1341" w:type="dxa"/>
            <w:shd w:val="clear" w:color="auto" w:fill="auto"/>
            <w:vAlign w:val="center"/>
          </w:tcPr>
          <w:p w:rsidR="00B23B54" w:rsidRPr="00D278A7" w:rsidRDefault="00B23B54" w:rsidP="00B23B54">
            <w:pPr>
              <w:rPr>
                <w:b/>
                <w:color w:val="FF0000"/>
              </w:rPr>
            </w:pPr>
            <w:r>
              <w:rPr>
                <w:rFonts w:cs="Minion Pro"/>
                <w:b/>
                <w:bCs/>
                <w:color w:val="000000"/>
                <w:sz w:val="20"/>
                <w:szCs w:val="20"/>
              </w:rPr>
              <w:t>PG 2.2.4</w:t>
            </w:r>
          </w:p>
        </w:tc>
        <w:tc>
          <w:tcPr>
            <w:tcW w:w="3851" w:type="dxa"/>
            <w:shd w:val="clear" w:color="auto" w:fill="auto"/>
            <w:vAlign w:val="center"/>
          </w:tcPr>
          <w:p w:rsidR="00B23B54" w:rsidRDefault="00B23B54" w:rsidP="00B23B54">
            <w:pPr>
              <w:pStyle w:val="Pa34"/>
              <w:jc w:val="both"/>
              <w:rPr>
                <w:rFonts w:cs="Minion Pro"/>
                <w:color w:val="000000"/>
                <w:sz w:val="20"/>
                <w:szCs w:val="20"/>
              </w:rPr>
            </w:pPr>
            <w:r>
              <w:rPr>
                <w:rFonts w:cs="Minion Pro"/>
                <w:b/>
                <w:bCs/>
                <w:color w:val="000000"/>
                <w:sz w:val="20"/>
                <w:szCs w:val="20"/>
              </w:rPr>
              <w:t>Kişisel ve Mesleki Eğitim Sertifika Prog</w:t>
            </w:r>
            <w:r>
              <w:rPr>
                <w:rFonts w:cs="Minion Pro"/>
                <w:b/>
                <w:bCs/>
                <w:color w:val="000000"/>
                <w:sz w:val="20"/>
                <w:szCs w:val="20"/>
              </w:rPr>
              <w:softHyphen/>
              <w:t>ramlarına katılan öğretmen oranı (%)</w:t>
            </w:r>
          </w:p>
          <w:p w:rsidR="00B23B54" w:rsidRPr="003322A4" w:rsidRDefault="00B23B54" w:rsidP="00B23B54">
            <w:pPr>
              <w:spacing w:after="0" w:line="240" w:lineRule="auto"/>
            </w:pPr>
          </w:p>
        </w:tc>
        <w:tc>
          <w:tcPr>
            <w:tcW w:w="736" w:type="dxa"/>
            <w:shd w:val="clear" w:color="auto" w:fill="auto"/>
            <w:noWrap/>
            <w:vAlign w:val="center"/>
          </w:tcPr>
          <w:p w:rsidR="00B23B54" w:rsidRPr="003322A4" w:rsidRDefault="00B23B54" w:rsidP="00B23B54">
            <w:pPr>
              <w:spacing w:after="0" w:line="240" w:lineRule="auto"/>
              <w:jc w:val="center"/>
            </w:pPr>
            <w:r>
              <w:t>80</w:t>
            </w:r>
          </w:p>
        </w:tc>
        <w:tc>
          <w:tcPr>
            <w:tcW w:w="834" w:type="dxa"/>
            <w:shd w:val="clear" w:color="auto" w:fill="auto"/>
            <w:noWrap/>
            <w:vAlign w:val="center"/>
          </w:tcPr>
          <w:p w:rsidR="00B23B54" w:rsidRPr="003322A4" w:rsidRDefault="00B23B54" w:rsidP="00B23B54">
            <w:pPr>
              <w:spacing w:after="0" w:line="240" w:lineRule="auto"/>
              <w:jc w:val="center"/>
            </w:pPr>
            <w:r>
              <w:t>85</w:t>
            </w:r>
          </w:p>
        </w:tc>
        <w:tc>
          <w:tcPr>
            <w:tcW w:w="795" w:type="dxa"/>
            <w:vAlign w:val="center"/>
          </w:tcPr>
          <w:p w:rsidR="00B23B54" w:rsidRPr="003322A4" w:rsidRDefault="00B23B54" w:rsidP="00B23B54">
            <w:pPr>
              <w:spacing w:after="0" w:line="240" w:lineRule="auto"/>
              <w:jc w:val="center"/>
            </w:pPr>
            <w:r>
              <w:t>90</w:t>
            </w:r>
          </w:p>
        </w:tc>
        <w:tc>
          <w:tcPr>
            <w:tcW w:w="770" w:type="dxa"/>
            <w:vAlign w:val="center"/>
          </w:tcPr>
          <w:p w:rsidR="00B23B54" w:rsidRPr="003322A4" w:rsidRDefault="00B23B54" w:rsidP="00B23B54">
            <w:pPr>
              <w:spacing w:after="0" w:line="240" w:lineRule="auto"/>
              <w:jc w:val="center"/>
            </w:pPr>
            <w:r>
              <w:t>95</w:t>
            </w:r>
          </w:p>
        </w:tc>
        <w:tc>
          <w:tcPr>
            <w:tcW w:w="834" w:type="dxa"/>
            <w:vAlign w:val="center"/>
          </w:tcPr>
          <w:p w:rsidR="00B23B54" w:rsidRPr="003322A4" w:rsidRDefault="00B23B54" w:rsidP="00B23B54">
            <w:pPr>
              <w:spacing w:after="0" w:line="240" w:lineRule="auto"/>
              <w:jc w:val="center"/>
            </w:pPr>
            <w:r>
              <w:t>100</w:t>
            </w:r>
          </w:p>
        </w:tc>
        <w:tc>
          <w:tcPr>
            <w:tcW w:w="768" w:type="dxa"/>
            <w:vAlign w:val="center"/>
          </w:tcPr>
          <w:p w:rsidR="00B23B54" w:rsidRPr="003322A4" w:rsidRDefault="00B23B54" w:rsidP="00B23B54">
            <w:pPr>
              <w:spacing w:after="0" w:line="240" w:lineRule="auto"/>
              <w:jc w:val="center"/>
            </w:pPr>
            <w:r>
              <w:t>100</w:t>
            </w:r>
          </w:p>
        </w:tc>
      </w:tr>
    </w:tbl>
    <w:p w:rsidR="00B23B54" w:rsidRDefault="00B23B54" w:rsidP="00B23B54">
      <w:pPr>
        <w:rPr>
          <w:b/>
          <w:i/>
          <w:szCs w:val="24"/>
        </w:rPr>
      </w:pPr>
    </w:p>
    <w:p w:rsidR="00B23B54" w:rsidRPr="002B6FDB" w:rsidRDefault="00B23B54" w:rsidP="00B23B54">
      <w:pPr>
        <w:rPr>
          <w:b/>
          <w:i/>
          <w:szCs w:val="24"/>
        </w:rPr>
      </w:pPr>
      <w:r>
        <w:rPr>
          <w:rFonts w:cs="Minion Pro"/>
          <w:b/>
          <w:bCs/>
          <w:color w:val="000000"/>
          <w:sz w:val="23"/>
          <w:szCs w:val="23"/>
        </w:rPr>
        <w:t xml:space="preserve">Hedef 2.3. </w:t>
      </w:r>
      <w:r>
        <w:rPr>
          <w:rFonts w:cs="Minion Pro"/>
          <w:i/>
          <w:iCs/>
          <w:color w:val="000000"/>
          <w:sz w:val="23"/>
          <w:szCs w:val="23"/>
        </w:rPr>
        <w:t>Eğitimin niteliğinin artırılması ve planlı yönetim anlayışının yerleşmesi amacıyla bütçe ile plan bağını kuran verimli bir yönetim modeline geçilecektir.</w:t>
      </w: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1"/>
        <w:gridCol w:w="3851"/>
        <w:gridCol w:w="736"/>
        <w:gridCol w:w="834"/>
        <w:gridCol w:w="795"/>
        <w:gridCol w:w="770"/>
        <w:gridCol w:w="834"/>
        <w:gridCol w:w="768"/>
        <w:gridCol w:w="13"/>
      </w:tblGrid>
      <w:tr w:rsidR="00B23B54" w:rsidRPr="003322A4" w:rsidTr="00B23B54">
        <w:trPr>
          <w:trHeight w:val="381"/>
        </w:trPr>
        <w:tc>
          <w:tcPr>
            <w:tcW w:w="1341" w:type="dxa"/>
            <w:vMerge w:val="restart"/>
            <w:shd w:val="clear" w:color="auto" w:fill="auto"/>
            <w:noWrap/>
            <w:vAlign w:val="center"/>
            <w:hideMark/>
          </w:tcPr>
          <w:p w:rsidR="00B23B54" w:rsidRPr="003322A4" w:rsidRDefault="00B23B54" w:rsidP="00B23B54">
            <w:pPr>
              <w:spacing w:after="0" w:line="240" w:lineRule="auto"/>
              <w:rPr>
                <w:b/>
                <w:bCs/>
                <w:color w:val="000000"/>
              </w:rPr>
            </w:pPr>
            <w:r>
              <w:rPr>
                <w:b/>
                <w:bCs/>
                <w:color w:val="000000"/>
              </w:rPr>
              <w:t>No</w:t>
            </w:r>
          </w:p>
        </w:tc>
        <w:tc>
          <w:tcPr>
            <w:tcW w:w="3851" w:type="dxa"/>
            <w:vMerge w:val="restart"/>
            <w:shd w:val="clear" w:color="auto" w:fill="auto"/>
            <w:vAlign w:val="center"/>
            <w:hideMark/>
          </w:tcPr>
          <w:p w:rsidR="00B23B54" w:rsidRPr="003322A4" w:rsidRDefault="00B23B54" w:rsidP="00B23B54">
            <w:pPr>
              <w:spacing w:after="0" w:line="240" w:lineRule="auto"/>
              <w:rPr>
                <w:b/>
                <w:bCs/>
                <w:color w:val="000000"/>
                <w:sz w:val="20"/>
              </w:rPr>
            </w:pPr>
            <w:r w:rsidRPr="003322A4">
              <w:rPr>
                <w:b/>
                <w:bCs/>
                <w:color w:val="000000"/>
                <w:sz w:val="20"/>
              </w:rPr>
              <w:t>PERFORMANS</w:t>
            </w:r>
          </w:p>
          <w:p w:rsidR="00B23B54" w:rsidRPr="003322A4" w:rsidRDefault="00B23B54" w:rsidP="00B23B54">
            <w:pPr>
              <w:spacing w:after="0" w:line="240" w:lineRule="auto"/>
              <w:rPr>
                <w:b/>
                <w:bCs/>
                <w:color w:val="000000"/>
                <w:sz w:val="20"/>
              </w:rPr>
            </w:pPr>
            <w:r w:rsidRPr="003322A4">
              <w:rPr>
                <w:b/>
                <w:bCs/>
                <w:color w:val="000000"/>
                <w:sz w:val="20"/>
              </w:rPr>
              <w:t>GÖSTERGESİ</w:t>
            </w:r>
          </w:p>
        </w:tc>
        <w:tc>
          <w:tcPr>
            <w:tcW w:w="736" w:type="dxa"/>
            <w:shd w:val="clear" w:color="auto" w:fill="auto"/>
            <w:vAlign w:val="center"/>
          </w:tcPr>
          <w:p w:rsidR="00B23B54" w:rsidRPr="003322A4" w:rsidRDefault="00B23B54" w:rsidP="00B23B54">
            <w:pPr>
              <w:spacing w:after="0" w:line="240" w:lineRule="auto"/>
              <w:rPr>
                <w:b/>
                <w:bCs/>
                <w:color w:val="000000"/>
                <w:sz w:val="20"/>
              </w:rPr>
            </w:pPr>
            <w:r w:rsidRPr="003322A4">
              <w:rPr>
                <w:b/>
                <w:bCs/>
                <w:color w:val="000000"/>
                <w:sz w:val="20"/>
              </w:rPr>
              <w:t>Mevcut</w:t>
            </w:r>
          </w:p>
        </w:tc>
        <w:tc>
          <w:tcPr>
            <w:tcW w:w="4014" w:type="dxa"/>
            <w:gridSpan w:val="6"/>
            <w:shd w:val="clear" w:color="auto" w:fill="auto"/>
            <w:vAlign w:val="center"/>
          </w:tcPr>
          <w:p w:rsidR="00B23B54" w:rsidRPr="003322A4" w:rsidRDefault="00B23B54" w:rsidP="00B23B54">
            <w:pPr>
              <w:spacing w:after="0" w:line="240" w:lineRule="auto"/>
              <w:rPr>
                <w:b/>
                <w:bCs/>
                <w:color w:val="000000"/>
              </w:rPr>
            </w:pPr>
            <w:r w:rsidRPr="003322A4">
              <w:rPr>
                <w:b/>
                <w:bCs/>
                <w:color w:val="000000"/>
              </w:rPr>
              <w:t>HEDEF</w:t>
            </w:r>
          </w:p>
        </w:tc>
      </w:tr>
      <w:tr w:rsidR="00B23B54" w:rsidRPr="003322A4" w:rsidTr="00B23B54">
        <w:trPr>
          <w:gridAfter w:val="1"/>
          <w:wAfter w:w="13" w:type="dxa"/>
          <w:trHeight w:val="280"/>
        </w:trPr>
        <w:tc>
          <w:tcPr>
            <w:tcW w:w="1341" w:type="dxa"/>
            <w:vMerge/>
            <w:shd w:val="clear" w:color="auto" w:fill="auto"/>
            <w:vAlign w:val="center"/>
            <w:hideMark/>
          </w:tcPr>
          <w:p w:rsidR="00B23B54" w:rsidRPr="003322A4" w:rsidRDefault="00B23B54" w:rsidP="00B23B54">
            <w:pPr>
              <w:spacing w:after="0" w:line="240" w:lineRule="auto"/>
              <w:rPr>
                <w:b/>
                <w:bCs/>
              </w:rPr>
            </w:pPr>
          </w:p>
        </w:tc>
        <w:tc>
          <w:tcPr>
            <w:tcW w:w="3851" w:type="dxa"/>
            <w:vMerge/>
            <w:shd w:val="clear" w:color="auto" w:fill="auto"/>
            <w:vAlign w:val="center"/>
            <w:hideMark/>
          </w:tcPr>
          <w:p w:rsidR="00B23B54" w:rsidRPr="003322A4" w:rsidRDefault="00B23B54" w:rsidP="00B23B54">
            <w:pPr>
              <w:spacing w:after="0" w:line="240" w:lineRule="auto"/>
              <w:rPr>
                <w:b/>
                <w:bCs/>
              </w:rPr>
            </w:pPr>
          </w:p>
        </w:tc>
        <w:tc>
          <w:tcPr>
            <w:tcW w:w="736" w:type="dxa"/>
            <w:shd w:val="clear" w:color="auto" w:fill="auto"/>
            <w:noWrap/>
            <w:vAlign w:val="center"/>
            <w:hideMark/>
          </w:tcPr>
          <w:p w:rsidR="00B23B54" w:rsidRPr="003322A4" w:rsidRDefault="00B23B54" w:rsidP="00B23B54">
            <w:pPr>
              <w:spacing w:after="0" w:line="240" w:lineRule="auto"/>
              <w:rPr>
                <w:b/>
                <w:bCs/>
              </w:rPr>
            </w:pPr>
            <w:r w:rsidRPr="003322A4">
              <w:rPr>
                <w:b/>
                <w:bCs/>
              </w:rPr>
              <w:t>2018</w:t>
            </w:r>
          </w:p>
        </w:tc>
        <w:tc>
          <w:tcPr>
            <w:tcW w:w="834" w:type="dxa"/>
            <w:shd w:val="clear" w:color="auto" w:fill="auto"/>
            <w:noWrap/>
            <w:vAlign w:val="center"/>
            <w:hideMark/>
          </w:tcPr>
          <w:p w:rsidR="00B23B54" w:rsidRPr="003322A4" w:rsidRDefault="00B23B54" w:rsidP="00B23B54">
            <w:pPr>
              <w:spacing w:after="0" w:line="240" w:lineRule="auto"/>
              <w:rPr>
                <w:b/>
                <w:bCs/>
              </w:rPr>
            </w:pPr>
            <w:r w:rsidRPr="003322A4">
              <w:rPr>
                <w:b/>
                <w:bCs/>
              </w:rPr>
              <w:t>2019</w:t>
            </w:r>
          </w:p>
        </w:tc>
        <w:tc>
          <w:tcPr>
            <w:tcW w:w="795" w:type="dxa"/>
            <w:vAlign w:val="center"/>
          </w:tcPr>
          <w:p w:rsidR="00B23B54" w:rsidRPr="003322A4" w:rsidRDefault="00B23B54" w:rsidP="00B23B54">
            <w:pPr>
              <w:spacing w:after="0" w:line="240" w:lineRule="auto"/>
              <w:rPr>
                <w:b/>
                <w:bCs/>
              </w:rPr>
            </w:pPr>
            <w:r w:rsidRPr="003322A4">
              <w:rPr>
                <w:b/>
                <w:bCs/>
              </w:rPr>
              <w:t>2020</w:t>
            </w:r>
          </w:p>
        </w:tc>
        <w:tc>
          <w:tcPr>
            <w:tcW w:w="770" w:type="dxa"/>
            <w:vAlign w:val="center"/>
          </w:tcPr>
          <w:p w:rsidR="00B23B54" w:rsidRPr="003322A4" w:rsidRDefault="00B23B54" w:rsidP="00B23B54">
            <w:pPr>
              <w:spacing w:after="0" w:line="240" w:lineRule="auto"/>
              <w:rPr>
                <w:b/>
                <w:bCs/>
              </w:rPr>
            </w:pPr>
            <w:r w:rsidRPr="003322A4">
              <w:rPr>
                <w:b/>
                <w:bCs/>
              </w:rPr>
              <w:t>2021</w:t>
            </w:r>
          </w:p>
        </w:tc>
        <w:tc>
          <w:tcPr>
            <w:tcW w:w="834" w:type="dxa"/>
            <w:vAlign w:val="center"/>
          </w:tcPr>
          <w:p w:rsidR="00B23B54" w:rsidRPr="003322A4" w:rsidRDefault="00B23B54" w:rsidP="00B23B54">
            <w:pPr>
              <w:spacing w:after="0" w:line="240" w:lineRule="auto"/>
              <w:rPr>
                <w:b/>
                <w:bCs/>
              </w:rPr>
            </w:pPr>
            <w:r w:rsidRPr="003322A4">
              <w:rPr>
                <w:b/>
                <w:bCs/>
              </w:rPr>
              <w:t>2022</w:t>
            </w:r>
          </w:p>
        </w:tc>
        <w:tc>
          <w:tcPr>
            <w:tcW w:w="768" w:type="dxa"/>
            <w:vAlign w:val="center"/>
          </w:tcPr>
          <w:p w:rsidR="00B23B54" w:rsidRPr="003322A4" w:rsidRDefault="00B23B54" w:rsidP="00B23B54">
            <w:pPr>
              <w:spacing w:after="0" w:line="240" w:lineRule="auto"/>
              <w:rPr>
                <w:b/>
                <w:bCs/>
              </w:rPr>
            </w:pPr>
            <w:r w:rsidRPr="003322A4">
              <w:rPr>
                <w:b/>
                <w:bCs/>
              </w:rPr>
              <w:t>2023</w:t>
            </w:r>
          </w:p>
        </w:tc>
      </w:tr>
      <w:tr w:rsidR="00B23B54" w:rsidRPr="003322A4" w:rsidTr="00B23B54">
        <w:trPr>
          <w:gridAfter w:val="1"/>
          <w:wAfter w:w="13" w:type="dxa"/>
          <w:trHeight w:val="497"/>
        </w:trPr>
        <w:tc>
          <w:tcPr>
            <w:tcW w:w="1341" w:type="dxa"/>
            <w:shd w:val="clear" w:color="auto" w:fill="auto"/>
            <w:vAlign w:val="center"/>
          </w:tcPr>
          <w:p w:rsidR="00B23B54" w:rsidRPr="003322A4" w:rsidRDefault="00B23B54" w:rsidP="00B23B54">
            <w:pPr>
              <w:spacing w:after="0" w:line="240" w:lineRule="auto"/>
              <w:rPr>
                <w:b/>
                <w:bCs/>
                <w:color w:val="FF0000"/>
              </w:rPr>
            </w:pPr>
            <w:r>
              <w:rPr>
                <w:rFonts w:cs="Minion Pro"/>
                <w:b/>
                <w:bCs/>
                <w:color w:val="000000"/>
                <w:sz w:val="20"/>
                <w:szCs w:val="20"/>
              </w:rPr>
              <w:t>PG 2.3.1.</w:t>
            </w:r>
          </w:p>
        </w:tc>
        <w:tc>
          <w:tcPr>
            <w:tcW w:w="3851" w:type="dxa"/>
            <w:shd w:val="clear" w:color="auto" w:fill="auto"/>
            <w:vAlign w:val="center"/>
          </w:tcPr>
          <w:p w:rsidR="00B23B54" w:rsidRDefault="00B23B54" w:rsidP="00B23B54">
            <w:pPr>
              <w:pStyle w:val="Pa34"/>
              <w:jc w:val="both"/>
              <w:rPr>
                <w:rFonts w:cs="Minion Pro"/>
                <w:color w:val="000000"/>
                <w:sz w:val="20"/>
                <w:szCs w:val="20"/>
              </w:rPr>
            </w:pPr>
            <w:r>
              <w:rPr>
                <w:rFonts w:cs="Minion Pro"/>
                <w:b/>
                <w:bCs/>
                <w:color w:val="000000"/>
                <w:sz w:val="20"/>
                <w:szCs w:val="20"/>
              </w:rPr>
              <w:t>Bütçe dışı kaynakların Bakanlık bütçesi</w:t>
            </w:r>
            <w:r>
              <w:rPr>
                <w:rFonts w:cs="Minion Pro"/>
                <w:b/>
                <w:bCs/>
                <w:color w:val="000000"/>
                <w:sz w:val="20"/>
                <w:szCs w:val="20"/>
              </w:rPr>
              <w:softHyphen/>
              <w:t xml:space="preserve">ne oranı (%) </w:t>
            </w:r>
          </w:p>
          <w:p w:rsidR="00B23B54" w:rsidRPr="003322A4" w:rsidRDefault="00B23B54" w:rsidP="00B23B54">
            <w:pPr>
              <w:spacing w:after="0" w:line="240" w:lineRule="auto"/>
            </w:pPr>
          </w:p>
        </w:tc>
        <w:tc>
          <w:tcPr>
            <w:tcW w:w="736" w:type="dxa"/>
            <w:shd w:val="clear" w:color="auto" w:fill="auto"/>
            <w:noWrap/>
            <w:vAlign w:val="center"/>
          </w:tcPr>
          <w:p w:rsidR="00B23B54" w:rsidRPr="003322A4" w:rsidRDefault="00B23B54" w:rsidP="00B23B54">
            <w:pPr>
              <w:spacing w:after="0" w:line="240" w:lineRule="auto"/>
              <w:jc w:val="center"/>
            </w:pPr>
            <w:r>
              <w:t>0</w:t>
            </w:r>
          </w:p>
        </w:tc>
        <w:tc>
          <w:tcPr>
            <w:tcW w:w="834" w:type="dxa"/>
            <w:shd w:val="clear" w:color="auto" w:fill="auto"/>
            <w:noWrap/>
            <w:vAlign w:val="center"/>
          </w:tcPr>
          <w:p w:rsidR="00B23B54" w:rsidRPr="003322A4" w:rsidRDefault="00B23B54" w:rsidP="00B23B54">
            <w:pPr>
              <w:spacing w:after="0" w:line="240" w:lineRule="auto"/>
              <w:jc w:val="center"/>
            </w:pPr>
            <w:r>
              <w:t>0</w:t>
            </w:r>
          </w:p>
        </w:tc>
        <w:tc>
          <w:tcPr>
            <w:tcW w:w="795" w:type="dxa"/>
            <w:vAlign w:val="center"/>
          </w:tcPr>
          <w:p w:rsidR="00B23B54" w:rsidRPr="003322A4" w:rsidRDefault="00B23B54" w:rsidP="00B23B54">
            <w:pPr>
              <w:spacing w:after="0" w:line="240" w:lineRule="auto"/>
              <w:jc w:val="center"/>
            </w:pPr>
            <w:r>
              <w:t>10</w:t>
            </w:r>
          </w:p>
        </w:tc>
        <w:tc>
          <w:tcPr>
            <w:tcW w:w="770" w:type="dxa"/>
            <w:vAlign w:val="center"/>
          </w:tcPr>
          <w:p w:rsidR="00B23B54" w:rsidRPr="003322A4" w:rsidRDefault="00B23B54" w:rsidP="00B23B54">
            <w:pPr>
              <w:spacing w:after="0" w:line="240" w:lineRule="auto"/>
              <w:jc w:val="center"/>
            </w:pPr>
            <w:r>
              <w:t>15</w:t>
            </w:r>
          </w:p>
        </w:tc>
        <w:tc>
          <w:tcPr>
            <w:tcW w:w="834" w:type="dxa"/>
            <w:vAlign w:val="center"/>
          </w:tcPr>
          <w:p w:rsidR="00B23B54" w:rsidRPr="003322A4" w:rsidRDefault="00B23B54" w:rsidP="00B23B54">
            <w:pPr>
              <w:spacing w:after="0" w:line="240" w:lineRule="auto"/>
              <w:jc w:val="center"/>
            </w:pPr>
            <w:r>
              <w:t>20</w:t>
            </w:r>
          </w:p>
        </w:tc>
        <w:tc>
          <w:tcPr>
            <w:tcW w:w="768" w:type="dxa"/>
            <w:vAlign w:val="center"/>
          </w:tcPr>
          <w:p w:rsidR="00B23B54" w:rsidRPr="003322A4" w:rsidRDefault="00B23B54" w:rsidP="00B23B54">
            <w:pPr>
              <w:spacing w:after="0" w:line="240" w:lineRule="auto"/>
              <w:jc w:val="center"/>
            </w:pPr>
            <w:r>
              <w:t>25</w:t>
            </w:r>
          </w:p>
        </w:tc>
      </w:tr>
      <w:tr w:rsidR="00B23B54" w:rsidRPr="003322A4" w:rsidTr="00B23B54">
        <w:trPr>
          <w:gridAfter w:val="1"/>
          <w:wAfter w:w="13" w:type="dxa"/>
          <w:trHeight w:val="497"/>
        </w:trPr>
        <w:tc>
          <w:tcPr>
            <w:tcW w:w="1341" w:type="dxa"/>
            <w:shd w:val="clear" w:color="auto" w:fill="auto"/>
            <w:vAlign w:val="center"/>
          </w:tcPr>
          <w:p w:rsidR="00B23B54" w:rsidRPr="003322A4" w:rsidRDefault="00B23B54" w:rsidP="00B23B54">
            <w:r>
              <w:rPr>
                <w:rFonts w:cs="Minion Pro"/>
                <w:b/>
                <w:bCs/>
                <w:color w:val="000000"/>
                <w:sz w:val="20"/>
                <w:szCs w:val="20"/>
              </w:rPr>
              <w:t>PG 2.3.2.</w:t>
            </w:r>
          </w:p>
        </w:tc>
        <w:tc>
          <w:tcPr>
            <w:tcW w:w="3851" w:type="dxa"/>
            <w:shd w:val="clear" w:color="auto" w:fill="auto"/>
            <w:vAlign w:val="center"/>
          </w:tcPr>
          <w:p w:rsidR="00B23B54" w:rsidRDefault="00B23B54" w:rsidP="00B23B54">
            <w:pPr>
              <w:pStyle w:val="Pa34"/>
              <w:jc w:val="both"/>
              <w:rPr>
                <w:rFonts w:cs="Minion Pro"/>
                <w:color w:val="000000"/>
                <w:sz w:val="20"/>
                <w:szCs w:val="20"/>
              </w:rPr>
            </w:pPr>
            <w:r>
              <w:rPr>
                <w:rFonts w:cs="Minion Pro"/>
                <w:b/>
                <w:bCs/>
                <w:color w:val="000000"/>
                <w:sz w:val="20"/>
                <w:szCs w:val="20"/>
              </w:rPr>
              <w:t>İl stratejik planlarının izlenmesi için sis</w:t>
            </w:r>
            <w:r>
              <w:rPr>
                <w:rFonts w:cs="Minion Pro"/>
                <w:b/>
                <w:bCs/>
                <w:color w:val="000000"/>
                <w:sz w:val="20"/>
                <w:szCs w:val="20"/>
              </w:rPr>
              <w:softHyphen/>
              <w:t>tem kurulması (%)</w:t>
            </w:r>
          </w:p>
          <w:p w:rsidR="00B23B54" w:rsidRPr="003322A4" w:rsidRDefault="00B23B54" w:rsidP="00B23B54">
            <w:pPr>
              <w:spacing w:after="0" w:line="240" w:lineRule="auto"/>
            </w:pPr>
          </w:p>
        </w:tc>
        <w:tc>
          <w:tcPr>
            <w:tcW w:w="736" w:type="dxa"/>
            <w:shd w:val="clear" w:color="auto" w:fill="auto"/>
            <w:noWrap/>
            <w:vAlign w:val="center"/>
          </w:tcPr>
          <w:p w:rsidR="00B23B54" w:rsidRPr="003322A4" w:rsidRDefault="00B23B54" w:rsidP="00B23B54">
            <w:pPr>
              <w:spacing w:after="0" w:line="240" w:lineRule="auto"/>
              <w:jc w:val="center"/>
            </w:pPr>
            <w:r>
              <w:t>20</w:t>
            </w:r>
          </w:p>
        </w:tc>
        <w:tc>
          <w:tcPr>
            <w:tcW w:w="834" w:type="dxa"/>
            <w:shd w:val="clear" w:color="auto" w:fill="auto"/>
            <w:noWrap/>
            <w:vAlign w:val="center"/>
          </w:tcPr>
          <w:p w:rsidR="00B23B54" w:rsidRPr="003322A4" w:rsidRDefault="00B23B54" w:rsidP="00B23B54">
            <w:pPr>
              <w:spacing w:after="0" w:line="240" w:lineRule="auto"/>
              <w:jc w:val="center"/>
            </w:pPr>
            <w:r>
              <w:t>25</w:t>
            </w:r>
          </w:p>
        </w:tc>
        <w:tc>
          <w:tcPr>
            <w:tcW w:w="795" w:type="dxa"/>
            <w:vAlign w:val="center"/>
          </w:tcPr>
          <w:p w:rsidR="00B23B54" w:rsidRPr="003322A4" w:rsidRDefault="00B23B54" w:rsidP="00B23B54">
            <w:pPr>
              <w:spacing w:after="0" w:line="240" w:lineRule="auto"/>
              <w:jc w:val="center"/>
            </w:pPr>
            <w:r>
              <w:t>60</w:t>
            </w:r>
          </w:p>
        </w:tc>
        <w:tc>
          <w:tcPr>
            <w:tcW w:w="770" w:type="dxa"/>
            <w:vAlign w:val="center"/>
          </w:tcPr>
          <w:p w:rsidR="00B23B54" w:rsidRPr="003322A4" w:rsidRDefault="00B23B54" w:rsidP="00B23B54">
            <w:pPr>
              <w:spacing w:after="0" w:line="240" w:lineRule="auto"/>
              <w:jc w:val="center"/>
            </w:pPr>
            <w:r>
              <w:t>75</w:t>
            </w:r>
          </w:p>
        </w:tc>
        <w:tc>
          <w:tcPr>
            <w:tcW w:w="834" w:type="dxa"/>
            <w:vAlign w:val="center"/>
          </w:tcPr>
          <w:p w:rsidR="00B23B54" w:rsidRPr="003322A4" w:rsidRDefault="00B23B54" w:rsidP="00B23B54">
            <w:pPr>
              <w:spacing w:after="0" w:line="240" w:lineRule="auto"/>
              <w:jc w:val="center"/>
            </w:pPr>
            <w:r>
              <w:t>80</w:t>
            </w:r>
          </w:p>
        </w:tc>
        <w:tc>
          <w:tcPr>
            <w:tcW w:w="768" w:type="dxa"/>
            <w:vAlign w:val="center"/>
          </w:tcPr>
          <w:p w:rsidR="00B23B54" w:rsidRPr="003322A4" w:rsidRDefault="00B23B54" w:rsidP="00B23B54">
            <w:pPr>
              <w:spacing w:after="0" w:line="240" w:lineRule="auto"/>
              <w:jc w:val="center"/>
            </w:pPr>
            <w:r>
              <w:t>85</w:t>
            </w:r>
          </w:p>
        </w:tc>
      </w:tr>
    </w:tbl>
    <w:p w:rsidR="00B23B54" w:rsidRDefault="00B23B54" w:rsidP="00B23B54"/>
    <w:p w:rsidR="00B23B54" w:rsidRDefault="00B23B54" w:rsidP="00B23B54">
      <w:pPr>
        <w:rPr>
          <w:rFonts w:cs="Minion Pro"/>
          <w:i/>
          <w:iCs/>
          <w:color w:val="000000"/>
          <w:sz w:val="23"/>
          <w:szCs w:val="23"/>
        </w:rPr>
      </w:pPr>
      <w:r>
        <w:rPr>
          <w:rFonts w:cs="Minion Pro"/>
          <w:b/>
          <w:bCs/>
          <w:color w:val="000000"/>
          <w:sz w:val="23"/>
          <w:szCs w:val="23"/>
        </w:rPr>
        <w:t xml:space="preserve">Hedef 2.4. </w:t>
      </w:r>
      <w:r>
        <w:rPr>
          <w:rFonts w:cs="Minion Pro"/>
          <w:i/>
          <w:iCs/>
          <w:color w:val="000000"/>
          <w:sz w:val="23"/>
          <w:szCs w:val="23"/>
        </w:rPr>
        <w:t>Kurumsal rehberlik ile teftiş sistemi okul geliştirme amaçlı rehberlik boyutunu öne çıkaracak şekilde yeniden yapılandırılacak ve Bakanlığın hukuk hizmetlerine yönelik etkin çalışmalarına devam edilecektir.</w:t>
      </w: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1"/>
        <w:gridCol w:w="3851"/>
        <w:gridCol w:w="736"/>
        <w:gridCol w:w="834"/>
        <w:gridCol w:w="795"/>
        <w:gridCol w:w="770"/>
        <w:gridCol w:w="834"/>
        <w:gridCol w:w="768"/>
        <w:gridCol w:w="13"/>
      </w:tblGrid>
      <w:tr w:rsidR="00B23B54" w:rsidRPr="00A47F2F" w:rsidTr="00B23B54">
        <w:trPr>
          <w:trHeight w:val="381"/>
        </w:trPr>
        <w:tc>
          <w:tcPr>
            <w:tcW w:w="1341" w:type="dxa"/>
            <w:vMerge w:val="restart"/>
            <w:shd w:val="clear" w:color="auto" w:fill="auto"/>
            <w:noWrap/>
            <w:vAlign w:val="center"/>
            <w:hideMark/>
          </w:tcPr>
          <w:p w:rsidR="00B23B54" w:rsidRPr="003322A4" w:rsidRDefault="00B23B54" w:rsidP="00B23B54">
            <w:pPr>
              <w:spacing w:after="0" w:line="240" w:lineRule="auto"/>
              <w:rPr>
                <w:b/>
                <w:bCs/>
                <w:color w:val="000000"/>
              </w:rPr>
            </w:pPr>
            <w:r>
              <w:rPr>
                <w:b/>
                <w:bCs/>
                <w:color w:val="000000"/>
              </w:rPr>
              <w:t>No</w:t>
            </w:r>
          </w:p>
        </w:tc>
        <w:tc>
          <w:tcPr>
            <w:tcW w:w="3851" w:type="dxa"/>
            <w:vMerge w:val="restart"/>
            <w:shd w:val="clear" w:color="auto" w:fill="auto"/>
            <w:vAlign w:val="center"/>
            <w:hideMark/>
          </w:tcPr>
          <w:p w:rsidR="00B23B54" w:rsidRPr="003322A4" w:rsidRDefault="00B23B54" w:rsidP="00B23B54">
            <w:pPr>
              <w:spacing w:after="0" w:line="240" w:lineRule="auto"/>
              <w:rPr>
                <w:b/>
                <w:bCs/>
                <w:color w:val="000000"/>
                <w:sz w:val="20"/>
              </w:rPr>
            </w:pPr>
            <w:r w:rsidRPr="003322A4">
              <w:rPr>
                <w:b/>
                <w:bCs/>
                <w:color w:val="000000"/>
                <w:sz w:val="20"/>
              </w:rPr>
              <w:t>PERFORMANS</w:t>
            </w:r>
          </w:p>
          <w:p w:rsidR="00B23B54" w:rsidRPr="003322A4" w:rsidRDefault="00B23B54" w:rsidP="00B23B54">
            <w:pPr>
              <w:spacing w:after="0" w:line="240" w:lineRule="auto"/>
              <w:rPr>
                <w:b/>
                <w:bCs/>
                <w:color w:val="000000"/>
                <w:sz w:val="20"/>
              </w:rPr>
            </w:pPr>
            <w:r w:rsidRPr="003322A4">
              <w:rPr>
                <w:b/>
                <w:bCs/>
                <w:color w:val="000000"/>
                <w:sz w:val="20"/>
              </w:rPr>
              <w:t>GÖSTERGESİ</w:t>
            </w:r>
          </w:p>
        </w:tc>
        <w:tc>
          <w:tcPr>
            <w:tcW w:w="736" w:type="dxa"/>
            <w:shd w:val="clear" w:color="auto" w:fill="auto"/>
            <w:vAlign w:val="center"/>
          </w:tcPr>
          <w:p w:rsidR="00B23B54" w:rsidRPr="003322A4" w:rsidRDefault="00B23B54" w:rsidP="00B23B54">
            <w:pPr>
              <w:spacing w:after="0" w:line="240" w:lineRule="auto"/>
              <w:rPr>
                <w:b/>
                <w:bCs/>
                <w:color w:val="000000"/>
                <w:sz w:val="20"/>
              </w:rPr>
            </w:pPr>
            <w:r w:rsidRPr="003322A4">
              <w:rPr>
                <w:b/>
                <w:bCs/>
                <w:color w:val="000000"/>
                <w:sz w:val="20"/>
              </w:rPr>
              <w:t>Mevcut</w:t>
            </w:r>
          </w:p>
        </w:tc>
        <w:tc>
          <w:tcPr>
            <w:tcW w:w="4014" w:type="dxa"/>
            <w:gridSpan w:val="6"/>
            <w:shd w:val="clear" w:color="auto" w:fill="auto"/>
            <w:vAlign w:val="center"/>
          </w:tcPr>
          <w:p w:rsidR="00B23B54" w:rsidRPr="003322A4" w:rsidRDefault="00B23B54" w:rsidP="00B23B54">
            <w:pPr>
              <w:spacing w:after="0" w:line="240" w:lineRule="auto"/>
              <w:rPr>
                <w:b/>
                <w:bCs/>
                <w:color w:val="000000"/>
              </w:rPr>
            </w:pPr>
            <w:r w:rsidRPr="003322A4">
              <w:rPr>
                <w:b/>
                <w:bCs/>
                <w:color w:val="000000"/>
              </w:rPr>
              <w:t>HEDEF</w:t>
            </w:r>
          </w:p>
        </w:tc>
      </w:tr>
      <w:tr w:rsidR="00B23B54" w:rsidRPr="00A47F2F" w:rsidTr="00B23B54">
        <w:trPr>
          <w:gridAfter w:val="1"/>
          <w:wAfter w:w="13" w:type="dxa"/>
          <w:trHeight w:val="280"/>
        </w:trPr>
        <w:tc>
          <w:tcPr>
            <w:tcW w:w="1341" w:type="dxa"/>
            <w:vMerge/>
            <w:shd w:val="clear" w:color="auto" w:fill="auto"/>
            <w:vAlign w:val="center"/>
            <w:hideMark/>
          </w:tcPr>
          <w:p w:rsidR="00B23B54" w:rsidRPr="003322A4" w:rsidRDefault="00B23B54" w:rsidP="00B23B54">
            <w:pPr>
              <w:spacing w:after="0" w:line="240" w:lineRule="auto"/>
              <w:rPr>
                <w:b/>
                <w:bCs/>
              </w:rPr>
            </w:pPr>
          </w:p>
        </w:tc>
        <w:tc>
          <w:tcPr>
            <w:tcW w:w="3851" w:type="dxa"/>
            <w:vMerge/>
            <w:shd w:val="clear" w:color="auto" w:fill="auto"/>
            <w:vAlign w:val="center"/>
            <w:hideMark/>
          </w:tcPr>
          <w:p w:rsidR="00B23B54" w:rsidRPr="003322A4" w:rsidRDefault="00B23B54" w:rsidP="00B23B54">
            <w:pPr>
              <w:spacing w:after="0" w:line="240" w:lineRule="auto"/>
              <w:rPr>
                <w:b/>
                <w:bCs/>
              </w:rPr>
            </w:pPr>
          </w:p>
        </w:tc>
        <w:tc>
          <w:tcPr>
            <w:tcW w:w="736" w:type="dxa"/>
            <w:shd w:val="clear" w:color="auto" w:fill="auto"/>
            <w:noWrap/>
            <w:vAlign w:val="center"/>
            <w:hideMark/>
          </w:tcPr>
          <w:p w:rsidR="00B23B54" w:rsidRPr="003322A4" w:rsidRDefault="00B23B54" w:rsidP="00B23B54">
            <w:pPr>
              <w:spacing w:after="0" w:line="240" w:lineRule="auto"/>
              <w:rPr>
                <w:b/>
                <w:bCs/>
              </w:rPr>
            </w:pPr>
            <w:r w:rsidRPr="003322A4">
              <w:rPr>
                <w:b/>
                <w:bCs/>
              </w:rPr>
              <w:t>2018</w:t>
            </w:r>
          </w:p>
        </w:tc>
        <w:tc>
          <w:tcPr>
            <w:tcW w:w="834" w:type="dxa"/>
            <w:shd w:val="clear" w:color="auto" w:fill="auto"/>
            <w:noWrap/>
            <w:vAlign w:val="center"/>
            <w:hideMark/>
          </w:tcPr>
          <w:p w:rsidR="00B23B54" w:rsidRPr="003322A4" w:rsidRDefault="00B23B54" w:rsidP="00B23B54">
            <w:pPr>
              <w:spacing w:after="0" w:line="240" w:lineRule="auto"/>
              <w:rPr>
                <w:b/>
                <w:bCs/>
              </w:rPr>
            </w:pPr>
            <w:r w:rsidRPr="003322A4">
              <w:rPr>
                <w:b/>
                <w:bCs/>
              </w:rPr>
              <w:t>2019</w:t>
            </w:r>
          </w:p>
        </w:tc>
        <w:tc>
          <w:tcPr>
            <w:tcW w:w="795" w:type="dxa"/>
            <w:vAlign w:val="center"/>
          </w:tcPr>
          <w:p w:rsidR="00B23B54" w:rsidRPr="003322A4" w:rsidRDefault="00B23B54" w:rsidP="00B23B54">
            <w:pPr>
              <w:spacing w:after="0" w:line="240" w:lineRule="auto"/>
              <w:rPr>
                <w:b/>
                <w:bCs/>
              </w:rPr>
            </w:pPr>
            <w:r w:rsidRPr="003322A4">
              <w:rPr>
                <w:b/>
                <w:bCs/>
              </w:rPr>
              <w:t>2020</w:t>
            </w:r>
          </w:p>
        </w:tc>
        <w:tc>
          <w:tcPr>
            <w:tcW w:w="770" w:type="dxa"/>
            <w:vAlign w:val="center"/>
          </w:tcPr>
          <w:p w:rsidR="00B23B54" w:rsidRPr="003322A4" w:rsidRDefault="00B23B54" w:rsidP="00B23B54">
            <w:pPr>
              <w:spacing w:after="0" w:line="240" w:lineRule="auto"/>
              <w:rPr>
                <w:b/>
                <w:bCs/>
              </w:rPr>
            </w:pPr>
            <w:r w:rsidRPr="003322A4">
              <w:rPr>
                <w:b/>
                <w:bCs/>
              </w:rPr>
              <w:t>2021</w:t>
            </w:r>
          </w:p>
        </w:tc>
        <w:tc>
          <w:tcPr>
            <w:tcW w:w="834" w:type="dxa"/>
            <w:vAlign w:val="center"/>
          </w:tcPr>
          <w:p w:rsidR="00B23B54" w:rsidRPr="003322A4" w:rsidRDefault="00B23B54" w:rsidP="00B23B54">
            <w:pPr>
              <w:spacing w:after="0" w:line="240" w:lineRule="auto"/>
              <w:rPr>
                <w:b/>
                <w:bCs/>
              </w:rPr>
            </w:pPr>
            <w:r w:rsidRPr="003322A4">
              <w:rPr>
                <w:b/>
                <w:bCs/>
              </w:rPr>
              <w:t>2022</w:t>
            </w:r>
          </w:p>
        </w:tc>
        <w:tc>
          <w:tcPr>
            <w:tcW w:w="768" w:type="dxa"/>
            <w:vAlign w:val="center"/>
          </w:tcPr>
          <w:p w:rsidR="00B23B54" w:rsidRPr="003322A4" w:rsidRDefault="00B23B54" w:rsidP="00B23B54">
            <w:pPr>
              <w:spacing w:after="0" w:line="240" w:lineRule="auto"/>
              <w:rPr>
                <w:b/>
                <w:bCs/>
              </w:rPr>
            </w:pPr>
            <w:r w:rsidRPr="003322A4">
              <w:rPr>
                <w:b/>
                <w:bCs/>
              </w:rPr>
              <w:t>2023</w:t>
            </w:r>
          </w:p>
        </w:tc>
      </w:tr>
      <w:tr w:rsidR="00B23B54" w:rsidRPr="00A47F2F" w:rsidTr="00B23B54">
        <w:trPr>
          <w:gridAfter w:val="1"/>
          <w:wAfter w:w="13" w:type="dxa"/>
          <w:trHeight w:val="497"/>
        </w:trPr>
        <w:tc>
          <w:tcPr>
            <w:tcW w:w="1341" w:type="dxa"/>
            <w:shd w:val="clear" w:color="auto" w:fill="auto"/>
            <w:vAlign w:val="center"/>
          </w:tcPr>
          <w:p w:rsidR="00B23B54" w:rsidRPr="003322A4" w:rsidRDefault="00B23B54" w:rsidP="00B23B54">
            <w:pPr>
              <w:spacing w:after="0" w:line="240" w:lineRule="auto"/>
              <w:rPr>
                <w:b/>
                <w:bCs/>
                <w:color w:val="FF0000"/>
              </w:rPr>
            </w:pPr>
            <w:r>
              <w:rPr>
                <w:rFonts w:cs="Minion Pro"/>
                <w:b/>
                <w:bCs/>
                <w:color w:val="000000"/>
                <w:sz w:val="20"/>
                <w:szCs w:val="20"/>
              </w:rPr>
              <w:t>PG 2.4.1</w:t>
            </w:r>
          </w:p>
        </w:tc>
        <w:tc>
          <w:tcPr>
            <w:tcW w:w="3851" w:type="dxa"/>
            <w:shd w:val="clear" w:color="auto" w:fill="auto"/>
            <w:vAlign w:val="center"/>
          </w:tcPr>
          <w:p w:rsidR="00B23B54" w:rsidRDefault="00B23B54" w:rsidP="00B23B54">
            <w:pPr>
              <w:pStyle w:val="Pa34"/>
              <w:jc w:val="both"/>
              <w:rPr>
                <w:rFonts w:cs="Minion Pro"/>
                <w:color w:val="000000"/>
                <w:sz w:val="20"/>
                <w:szCs w:val="20"/>
              </w:rPr>
            </w:pPr>
            <w:r>
              <w:rPr>
                <w:rFonts w:cs="Minion Pro"/>
                <w:b/>
                <w:bCs/>
                <w:color w:val="000000"/>
                <w:sz w:val="20"/>
                <w:szCs w:val="20"/>
              </w:rPr>
              <w:t>Okul ve program türlerine bağlı ihtisas</w:t>
            </w:r>
            <w:r>
              <w:rPr>
                <w:rFonts w:cs="Minion Pro"/>
                <w:b/>
                <w:bCs/>
                <w:color w:val="000000"/>
                <w:sz w:val="20"/>
                <w:szCs w:val="20"/>
              </w:rPr>
              <w:softHyphen/>
              <w:t>laşmış kurumsal rehberlik ve teftiş dalları sistemi kurulması (%)</w:t>
            </w:r>
          </w:p>
          <w:p w:rsidR="00B23B54" w:rsidRPr="003322A4" w:rsidRDefault="00B23B54" w:rsidP="00B23B54">
            <w:pPr>
              <w:spacing w:after="0" w:line="240" w:lineRule="auto"/>
            </w:pPr>
          </w:p>
        </w:tc>
        <w:tc>
          <w:tcPr>
            <w:tcW w:w="736" w:type="dxa"/>
            <w:shd w:val="clear" w:color="auto" w:fill="auto"/>
            <w:noWrap/>
            <w:vAlign w:val="center"/>
          </w:tcPr>
          <w:p w:rsidR="00B23B54" w:rsidRPr="003322A4" w:rsidRDefault="00B23B54" w:rsidP="00B23B54">
            <w:pPr>
              <w:spacing w:after="0" w:line="240" w:lineRule="auto"/>
              <w:jc w:val="center"/>
            </w:pPr>
            <w:r>
              <w:t>0</w:t>
            </w:r>
          </w:p>
        </w:tc>
        <w:tc>
          <w:tcPr>
            <w:tcW w:w="834" w:type="dxa"/>
            <w:shd w:val="clear" w:color="auto" w:fill="auto"/>
            <w:noWrap/>
            <w:vAlign w:val="center"/>
          </w:tcPr>
          <w:p w:rsidR="00B23B54" w:rsidRPr="003322A4" w:rsidRDefault="00B23B54" w:rsidP="00B23B54">
            <w:pPr>
              <w:spacing w:after="0" w:line="240" w:lineRule="auto"/>
              <w:jc w:val="center"/>
            </w:pPr>
            <w:r>
              <w:t>0</w:t>
            </w:r>
          </w:p>
        </w:tc>
        <w:tc>
          <w:tcPr>
            <w:tcW w:w="795" w:type="dxa"/>
            <w:vAlign w:val="center"/>
          </w:tcPr>
          <w:p w:rsidR="00B23B54" w:rsidRPr="003322A4" w:rsidRDefault="00B23B54" w:rsidP="00B23B54">
            <w:pPr>
              <w:spacing w:after="0" w:line="240" w:lineRule="auto"/>
              <w:jc w:val="center"/>
            </w:pPr>
            <w:r>
              <w:t>10</w:t>
            </w:r>
          </w:p>
        </w:tc>
        <w:tc>
          <w:tcPr>
            <w:tcW w:w="770" w:type="dxa"/>
            <w:vAlign w:val="center"/>
          </w:tcPr>
          <w:p w:rsidR="00B23B54" w:rsidRPr="003322A4" w:rsidRDefault="00B23B54" w:rsidP="00B23B54">
            <w:pPr>
              <w:spacing w:after="0" w:line="240" w:lineRule="auto"/>
              <w:jc w:val="center"/>
            </w:pPr>
            <w:r>
              <w:t>15</w:t>
            </w:r>
          </w:p>
        </w:tc>
        <w:tc>
          <w:tcPr>
            <w:tcW w:w="834" w:type="dxa"/>
            <w:vAlign w:val="center"/>
          </w:tcPr>
          <w:p w:rsidR="00B23B54" w:rsidRPr="003322A4" w:rsidRDefault="00B23B54" w:rsidP="00B23B54">
            <w:pPr>
              <w:spacing w:after="0" w:line="240" w:lineRule="auto"/>
              <w:jc w:val="center"/>
            </w:pPr>
            <w:r>
              <w:t>20</w:t>
            </w:r>
          </w:p>
        </w:tc>
        <w:tc>
          <w:tcPr>
            <w:tcW w:w="768" w:type="dxa"/>
            <w:vAlign w:val="center"/>
          </w:tcPr>
          <w:p w:rsidR="00B23B54" w:rsidRPr="003322A4" w:rsidRDefault="00B23B54" w:rsidP="00B23B54">
            <w:pPr>
              <w:spacing w:after="0" w:line="240" w:lineRule="auto"/>
              <w:jc w:val="center"/>
            </w:pPr>
            <w:r>
              <w:t>25</w:t>
            </w:r>
          </w:p>
        </w:tc>
      </w:tr>
      <w:tr w:rsidR="00B23B54" w:rsidRPr="00A47F2F" w:rsidTr="00B23B54">
        <w:trPr>
          <w:gridAfter w:val="1"/>
          <w:wAfter w:w="13" w:type="dxa"/>
          <w:trHeight w:val="497"/>
        </w:trPr>
        <w:tc>
          <w:tcPr>
            <w:tcW w:w="1341" w:type="dxa"/>
            <w:shd w:val="clear" w:color="auto" w:fill="auto"/>
            <w:vAlign w:val="center"/>
          </w:tcPr>
          <w:p w:rsidR="00B23B54" w:rsidRPr="003322A4" w:rsidRDefault="00B23B54" w:rsidP="00B23B54">
            <w:r>
              <w:rPr>
                <w:rFonts w:cs="Minion Pro"/>
                <w:b/>
                <w:bCs/>
                <w:color w:val="000000"/>
                <w:sz w:val="20"/>
                <w:szCs w:val="20"/>
              </w:rPr>
              <w:t>PG 2.4.2</w:t>
            </w:r>
          </w:p>
        </w:tc>
        <w:tc>
          <w:tcPr>
            <w:tcW w:w="3851" w:type="dxa"/>
            <w:shd w:val="clear" w:color="auto" w:fill="auto"/>
            <w:vAlign w:val="center"/>
          </w:tcPr>
          <w:p w:rsidR="00B23B54" w:rsidRDefault="00B23B54" w:rsidP="00B23B54">
            <w:pPr>
              <w:pStyle w:val="Pa34"/>
              <w:jc w:val="both"/>
              <w:rPr>
                <w:rFonts w:cs="Minion Pro"/>
                <w:color w:val="000000"/>
                <w:sz w:val="20"/>
                <w:szCs w:val="20"/>
              </w:rPr>
            </w:pPr>
            <w:r>
              <w:rPr>
                <w:rFonts w:cs="Minion Pro"/>
                <w:b/>
                <w:bCs/>
                <w:color w:val="000000"/>
                <w:sz w:val="20"/>
                <w:szCs w:val="20"/>
              </w:rPr>
              <w:t>Merkez ve taşra teşkilatına yönelik yeni rehberlik ve teftiş yapısı ile ilgili eğitim verilen per</w:t>
            </w:r>
            <w:r>
              <w:rPr>
                <w:rFonts w:cs="Minion Pro"/>
                <w:b/>
                <w:bCs/>
                <w:color w:val="000000"/>
                <w:sz w:val="20"/>
                <w:szCs w:val="20"/>
              </w:rPr>
              <w:softHyphen/>
              <w:t>sonel sayıs</w:t>
            </w:r>
            <w:r w:rsidR="00FF35F3">
              <w:rPr>
                <w:rFonts w:cs="Minion Pro"/>
                <w:b/>
                <w:bCs/>
                <w:color w:val="000000"/>
                <w:sz w:val="20"/>
                <w:szCs w:val="20"/>
              </w:rPr>
              <w:t>ı</w:t>
            </w:r>
          </w:p>
          <w:p w:rsidR="00B23B54" w:rsidRPr="003322A4" w:rsidRDefault="00B23B54" w:rsidP="00B23B54">
            <w:pPr>
              <w:spacing w:after="0" w:line="240" w:lineRule="auto"/>
            </w:pPr>
          </w:p>
        </w:tc>
        <w:tc>
          <w:tcPr>
            <w:tcW w:w="736" w:type="dxa"/>
            <w:shd w:val="clear" w:color="auto" w:fill="auto"/>
            <w:noWrap/>
            <w:vAlign w:val="center"/>
          </w:tcPr>
          <w:p w:rsidR="00B23B54" w:rsidRPr="003322A4" w:rsidRDefault="00FF35F3" w:rsidP="00B23B54">
            <w:pPr>
              <w:spacing w:after="0" w:line="240" w:lineRule="auto"/>
              <w:jc w:val="center"/>
            </w:pPr>
            <w:r>
              <w:t>0</w:t>
            </w:r>
          </w:p>
        </w:tc>
        <w:tc>
          <w:tcPr>
            <w:tcW w:w="834" w:type="dxa"/>
            <w:shd w:val="clear" w:color="auto" w:fill="auto"/>
            <w:noWrap/>
            <w:vAlign w:val="center"/>
          </w:tcPr>
          <w:p w:rsidR="00B23B54" w:rsidRPr="003322A4" w:rsidRDefault="00FF35F3" w:rsidP="00B23B54">
            <w:pPr>
              <w:spacing w:after="0" w:line="240" w:lineRule="auto"/>
              <w:jc w:val="center"/>
            </w:pPr>
            <w:r>
              <w:t>0</w:t>
            </w:r>
          </w:p>
        </w:tc>
        <w:tc>
          <w:tcPr>
            <w:tcW w:w="795" w:type="dxa"/>
            <w:vAlign w:val="center"/>
          </w:tcPr>
          <w:p w:rsidR="00B23B54" w:rsidRPr="003322A4" w:rsidRDefault="00FF35F3" w:rsidP="00B23B54">
            <w:pPr>
              <w:spacing w:after="0" w:line="240" w:lineRule="auto"/>
              <w:jc w:val="center"/>
            </w:pPr>
            <w:r>
              <w:t>1</w:t>
            </w:r>
          </w:p>
        </w:tc>
        <w:tc>
          <w:tcPr>
            <w:tcW w:w="770" w:type="dxa"/>
            <w:vAlign w:val="center"/>
          </w:tcPr>
          <w:p w:rsidR="00B23B54" w:rsidRPr="003322A4" w:rsidRDefault="00FF35F3" w:rsidP="00B23B54">
            <w:pPr>
              <w:spacing w:after="0" w:line="240" w:lineRule="auto"/>
              <w:jc w:val="center"/>
            </w:pPr>
            <w:r>
              <w:t>2</w:t>
            </w:r>
          </w:p>
        </w:tc>
        <w:tc>
          <w:tcPr>
            <w:tcW w:w="834" w:type="dxa"/>
            <w:vAlign w:val="center"/>
          </w:tcPr>
          <w:p w:rsidR="00B23B54" w:rsidRPr="003322A4" w:rsidRDefault="00FF35F3" w:rsidP="00B23B54">
            <w:pPr>
              <w:spacing w:after="0" w:line="240" w:lineRule="auto"/>
              <w:jc w:val="center"/>
            </w:pPr>
            <w:r>
              <w:t>3</w:t>
            </w:r>
          </w:p>
        </w:tc>
        <w:tc>
          <w:tcPr>
            <w:tcW w:w="768" w:type="dxa"/>
            <w:vAlign w:val="center"/>
          </w:tcPr>
          <w:p w:rsidR="00B23B54" w:rsidRPr="003322A4" w:rsidRDefault="00FF35F3" w:rsidP="00B23B54">
            <w:pPr>
              <w:spacing w:after="0" w:line="240" w:lineRule="auto"/>
              <w:jc w:val="center"/>
            </w:pPr>
            <w:r>
              <w:t>4</w:t>
            </w:r>
          </w:p>
        </w:tc>
      </w:tr>
      <w:tr w:rsidR="00B23B54" w:rsidRPr="00A47F2F" w:rsidTr="00B23B54">
        <w:trPr>
          <w:gridAfter w:val="1"/>
          <w:wAfter w:w="13" w:type="dxa"/>
          <w:trHeight w:val="497"/>
        </w:trPr>
        <w:tc>
          <w:tcPr>
            <w:tcW w:w="1341" w:type="dxa"/>
            <w:shd w:val="clear" w:color="auto" w:fill="auto"/>
            <w:vAlign w:val="center"/>
          </w:tcPr>
          <w:p w:rsidR="00B23B54" w:rsidRPr="003322A4" w:rsidRDefault="00FF35F3" w:rsidP="00B23B54">
            <w:r>
              <w:rPr>
                <w:rFonts w:cs="Minion Pro"/>
                <w:b/>
                <w:bCs/>
                <w:color w:val="000000"/>
                <w:sz w:val="20"/>
                <w:szCs w:val="20"/>
              </w:rPr>
              <w:t>PG 2.4.3</w:t>
            </w:r>
          </w:p>
        </w:tc>
        <w:tc>
          <w:tcPr>
            <w:tcW w:w="3851" w:type="dxa"/>
            <w:shd w:val="clear" w:color="auto" w:fill="auto"/>
            <w:vAlign w:val="center"/>
          </w:tcPr>
          <w:p w:rsidR="00FF35F3" w:rsidRDefault="00FF35F3" w:rsidP="00FF35F3">
            <w:pPr>
              <w:pStyle w:val="Pa34"/>
              <w:jc w:val="both"/>
              <w:rPr>
                <w:rFonts w:cs="Minion Pro"/>
                <w:color w:val="000000"/>
                <w:sz w:val="20"/>
                <w:szCs w:val="20"/>
              </w:rPr>
            </w:pPr>
            <w:r>
              <w:rPr>
                <w:rFonts w:cs="Minion Pro"/>
                <w:b/>
                <w:bCs/>
                <w:color w:val="000000"/>
                <w:sz w:val="20"/>
                <w:szCs w:val="20"/>
              </w:rPr>
              <w:t>Denetim elemanlarınca hazırlanan geli</w:t>
            </w:r>
            <w:r>
              <w:rPr>
                <w:rFonts w:cs="Minion Pro"/>
                <w:b/>
                <w:bCs/>
                <w:color w:val="000000"/>
                <w:sz w:val="20"/>
                <w:szCs w:val="20"/>
              </w:rPr>
              <w:softHyphen/>
              <w:t>şim odaklı rapor sayısı</w:t>
            </w:r>
          </w:p>
          <w:p w:rsidR="00B23B54" w:rsidRPr="003322A4" w:rsidRDefault="00B23B54" w:rsidP="00B23B54">
            <w:pPr>
              <w:spacing w:after="0" w:line="240" w:lineRule="auto"/>
            </w:pPr>
          </w:p>
        </w:tc>
        <w:tc>
          <w:tcPr>
            <w:tcW w:w="736" w:type="dxa"/>
            <w:shd w:val="clear" w:color="auto" w:fill="auto"/>
            <w:noWrap/>
            <w:vAlign w:val="center"/>
          </w:tcPr>
          <w:p w:rsidR="00B23B54" w:rsidRPr="003322A4" w:rsidRDefault="00B23B54" w:rsidP="00B23B54">
            <w:pPr>
              <w:spacing w:after="0" w:line="240" w:lineRule="auto"/>
              <w:jc w:val="center"/>
            </w:pPr>
            <w:r>
              <w:t>0</w:t>
            </w:r>
          </w:p>
        </w:tc>
        <w:tc>
          <w:tcPr>
            <w:tcW w:w="834" w:type="dxa"/>
            <w:shd w:val="clear" w:color="auto" w:fill="auto"/>
            <w:noWrap/>
            <w:vAlign w:val="center"/>
          </w:tcPr>
          <w:p w:rsidR="00B23B54" w:rsidRPr="003322A4" w:rsidRDefault="00B23B54" w:rsidP="00B23B54">
            <w:pPr>
              <w:spacing w:after="0" w:line="240" w:lineRule="auto"/>
              <w:jc w:val="center"/>
            </w:pPr>
            <w:r>
              <w:t>0</w:t>
            </w:r>
          </w:p>
        </w:tc>
        <w:tc>
          <w:tcPr>
            <w:tcW w:w="795" w:type="dxa"/>
            <w:vAlign w:val="center"/>
          </w:tcPr>
          <w:p w:rsidR="00B23B54" w:rsidRPr="003322A4" w:rsidRDefault="00B23B54" w:rsidP="00B23B54">
            <w:pPr>
              <w:spacing w:after="0" w:line="240" w:lineRule="auto"/>
              <w:jc w:val="center"/>
            </w:pPr>
            <w:r>
              <w:t>0</w:t>
            </w:r>
          </w:p>
        </w:tc>
        <w:tc>
          <w:tcPr>
            <w:tcW w:w="770" w:type="dxa"/>
            <w:vAlign w:val="center"/>
          </w:tcPr>
          <w:p w:rsidR="00B23B54" w:rsidRPr="003322A4" w:rsidRDefault="00B23B54" w:rsidP="00B23B54">
            <w:pPr>
              <w:spacing w:after="0" w:line="240" w:lineRule="auto"/>
              <w:jc w:val="center"/>
            </w:pPr>
            <w:r>
              <w:t>0</w:t>
            </w:r>
          </w:p>
        </w:tc>
        <w:tc>
          <w:tcPr>
            <w:tcW w:w="834" w:type="dxa"/>
            <w:vAlign w:val="center"/>
          </w:tcPr>
          <w:p w:rsidR="00B23B54" w:rsidRPr="003322A4" w:rsidRDefault="00B23B54" w:rsidP="00B23B54">
            <w:pPr>
              <w:spacing w:after="0" w:line="240" w:lineRule="auto"/>
              <w:jc w:val="center"/>
            </w:pPr>
            <w:r>
              <w:t>0</w:t>
            </w:r>
          </w:p>
        </w:tc>
        <w:tc>
          <w:tcPr>
            <w:tcW w:w="768" w:type="dxa"/>
            <w:vAlign w:val="center"/>
          </w:tcPr>
          <w:p w:rsidR="00B23B54" w:rsidRPr="003322A4" w:rsidRDefault="00B23B54" w:rsidP="00B23B54">
            <w:pPr>
              <w:spacing w:after="0" w:line="240" w:lineRule="auto"/>
              <w:jc w:val="center"/>
            </w:pPr>
            <w:r>
              <w:t>0</w:t>
            </w:r>
          </w:p>
        </w:tc>
      </w:tr>
    </w:tbl>
    <w:p w:rsidR="00B23B54" w:rsidRDefault="00B23B54" w:rsidP="00B23B54">
      <w:pPr>
        <w:rPr>
          <w:b/>
          <w:i/>
          <w:szCs w:val="24"/>
        </w:rPr>
      </w:pPr>
    </w:p>
    <w:p w:rsidR="00F42B58" w:rsidRDefault="00FF35F3" w:rsidP="00F42B58">
      <w:pPr>
        <w:autoSpaceDE w:val="0"/>
        <w:autoSpaceDN w:val="0"/>
        <w:adjustRightInd w:val="0"/>
        <w:spacing w:after="0" w:line="241" w:lineRule="atLeast"/>
        <w:rPr>
          <w:rFonts w:ascii="Minion Pro" w:hAnsi="Minion Pro" w:cs="Minion Pro"/>
          <w:bCs/>
          <w:noProof w:val="0"/>
          <w:color w:val="000000"/>
          <w:sz w:val="23"/>
          <w:szCs w:val="23"/>
        </w:rPr>
      </w:pPr>
      <w:r w:rsidRPr="00FF35F3">
        <w:rPr>
          <w:rFonts w:ascii="Minion Pro" w:hAnsi="Minion Pro" w:cs="Minion Pro"/>
          <w:b/>
          <w:bCs/>
          <w:noProof w:val="0"/>
          <w:color w:val="000000"/>
          <w:sz w:val="23"/>
          <w:szCs w:val="23"/>
        </w:rPr>
        <w:t xml:space="preserve">Amaç 3: </w:t>
      </w:r>
      <w:r w:rsidRPr="00FF35F3">
        <w:rPr>
          <w:rFonts w:ascii="Minion Pro" w:hAnsi="Minion Pro" w:cs="Minion Pro"/>
          <w:bCs/>
          <w:noProof w:val="0"/>
          <w:color w:val="000000"/>
          <w:sz w:val="23"/>
          <w:szCs w:val="23"/>
        </w:rPr>
        <w:t>Okul öncesi eğitim ve temel eğitimde öğrencilerimizin bilişsel, duygusal ve fiziksel olarak çok boyutlu gelişimleri sağlanacaktır</w:t>
      </w:r>
      <w:r w:rsidR="00F42B58">
        <w:rPr>
          <w:rFonts w:ascii="Minion Pro" w:hAnsi="Minion Pro" w:cs="Minion Pro"/>
          <w:bCs/>
          <w:noProof w:val="0"/>
          <w:color w:val="000000"/>
          <w:sz w:val="23"/>
          <w:szCs w:val="23"/>
        </w:rPr>
        <w:t>.</w:t>
      </w:r>
    </w:p>
    <w:p w:rsidR="00F42B58" w:rsidRDefault="00F42B58" w:rsidP="00F42B58">
      <w:pPr>
        <w:autoSpaceDE w:val="0"/>
        <w:autoSpaceDN w:val="0"/>
        <w:adjustRightInd w:val="0"/>
        <w:spacing w:after="0" w:line="241" w:lineRule="atLeast"/>
        <w:rPr>
          <w:rFonts w:ascii="Minion Pro" w:hAnsi="Minion Pro" w:cs="Minion Pro"/>
          <w:bCs/>
          <w:noProof w:val="0"/>
          <w:color w:val="000000"/>
          <w:sz w:val="23"/>
          <w:szCs w:val="23"/>
        </w:rPr>
      </w:pPr>
    </w:p>
    <w:p w:rsidR="00FF35F3" w:rsidRDefault="00FF35F3" w:rsidP="00F42B58">
      <w:pPr>
        <w:autoSpaceDE w:val="0"/>
        <w:autoSpaceDN w:val="0"/>
        <w:adjustRightInd w:val="0"/>
        <w:spacing w:after="0" w:line="241" w:lineRule="atLeast"/>
        <w:rPr>
          <w:rFonts w:cs="Minion Pro"/>
          <w:b/>
          <w:i/>
          <w:iCs/>
          <w:color w:val="000000"/>
          <w:sz w:val="23"/>
          <w:szCs w:val="23"/>
        </w:rPr>
      </w:pPr>
      <w:r w:rsidRPr="00506898">
        <w:rPr>
          <w:rFonts w:cs="Minion Pro"/>
          <w:bCs/>
          <w:color w:val="000000"/>
          <w:sz w:val="23"/>
          <w:szCs w:val="23"/>
        </w:rPr>
        <w:t>Hedef 3.1.</w:t>
      </w:r>
      <w:r>
        <w:rPr>
          <w:rFonts w:cs="Minion Pro"/>
          <w:b/>
          <w:bCs/>
          <w:color w:val="000000"/>
          <w:sz w:val="23"/>
          <w:szCs w:val="23"/>
        </w:rPr>
        <w:t xml:space="preserve"> </w:t>
      </w:r>
      <w:r w:rsidRPr="00FF35F3">
        <w:rPr>
          <w:rFonts w:cs="Minion Pro"/>
          <w:b/>
          <w:i/>
          <w:iCs/>
          <w:color w:val="000000"/>
          <w:sz w:val="23"/>
          <w:szCs w:val="23"/>
        </w:rPr>
        <w:t>Erken çocukluk eğitiminin niteliği ve yaygınlığı artırılacak, toplum temelli erken çocukluk çeşitlendirilerek yaygınlaştırılacaktır.</w:t>
      </w:r>
    </w:p>
    <w:p w:rsidR="00F42B58" w:rsidRPr="00F42B58" w:rsidRDefault="00F42B58" w:rsidP="00F42B58">
      <w:pPr>
        <w:autoSpaceDE w:val="0"/>
        <w:autoSpaceDN w:val="0"/>
        <w:adjustRightInd w:val="0"/>
        <w:spacing w:after="0" w:line="241" w:lineRule="atLeast"/>
        <w:rPr>
          <w:rFonts w:ascii="Minion Pro" w:hAnsi="Minion Pro" w:cs="Minion Pro"/>
          <w:bCs/>
          <w:noProof w:val="0"/>
          <w:color w:val="000000"/>
          <w:sz w:val="23"/>
          <w:szCs w:val="23"/>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1"/>
        <w:gridCol w:w="3851"/>
        <w:gridCol w:w="736"/>
        <w:gridCol w:w="834"/>
        <w:gridCol w:w="795"/>
        <w:gridCol w:w="770"/>
        <w:gridCol w:w="834"/>
        <w:gridCol w:w="768"/>
        <w:gridCol w:w="13"/>
      </w:tblGrid>
      <w:tr w:rsidR="00FF35F3" w:rsidRPr="003322A4" w:rsidTr="006728EF">
        <w:trPr>
          <w:trHeight w:val="381"/>
        </w:trPr>
        <w:tc>
          <w:tcPr>
            <w:tcW w:w="1341" w:type="dxa"/>
            <w:vMerge w:val="restart"/>
            <w:shd w:val="clear" w:color="auto" w:fill="auto"/>
            <w:noWrap/>
            <w:vAlign w:val="center"/>
            <w:hideMark/>
          </w:tcPr>
          <w:p w:rsidR="00FF35F3" w:rsidRPr="003322A4" w:rsidRDefault="00FF35F3" w:rsidP="006728EF">
            <w:pPr>
              <w:spacing w:after="0" w:line="240" w:lineRule="auto"/>
              <w:rPr>
                <w:b/>
                <w:bCs/>
                <w:color w:val="000000"/>
              </w:rPr>
            </w:pPr>
            <w:r>
              <w:rPr>
                <w:b/>
                <w:bCs/>
                <w:color w:val="000000"/>
              </w:rPr>
              <w:lastRenderedPageBreak/>
              <w:t>No</w:t>
            </w:r>
          </w:p>
        </w:tc>
        <w:tc>
          <w:tcPr>
            <w:tcW w:w="3851" w:type="dxa"/>
            <w:vMerge w:val="restart"/>
            <w:shd w:val="clear" w:color="auto" w:fill="auto"/>
            <w:vAlign w:val="center"/>
            <w:hideMark/>
          </w:tcPr>
          <w:p w:rsidR="00FF35F3" w:rsidRPr="003322A4" w:rsidRDefault="00FF35F3" w:rsidP="006728EF">
            <w:pPr>
              <w:spacing w:after="0" w:line="240" w:lineRule="auto"/>
              <w:rPr>
                <w:b/>
                <w:bCs/>
                <w:color w:val="000000"/>
                <w:sz w:val="20"/>
              </w:rPr>
            </w:pPr>
            <w:r w:rsidRPr="003322A4">
              <w:rPr>
                <w:b/>
                <w:bCs/>
                <w:color w:val="000000"/>
                <w:sz w:val="20"/>
              </w:rPr>
              <w:t>PERFORMANS</w:t>
            </w:r>
          </w:p>
          <w:p w:rsidR="00FF35F3" w:rsidRPr="003322A4" w:rsidRDefault="00FF35F3" w:rsidP="006728EF">
            <w:pPr>
              <w:spacing w:after="0" w:line="240" w:lineRule="auto"/>
              <w:rPr>
                <w:b/>
                <w:bCs/>
                <w:color w:val="000000"/>
                <w:sz w:val="20"/>
              </w:rPr>
            </w:pPr>
            <w:r w:rsidRPr="003322A4">
              <w:rPr>
                <w:b/>
                <w:bCs/>
                <w:color w:val="000000"/>
                <w:sz w:val="20"/>
              </w:rPr>
              <w:t>GÖSTERGESİ</w:t>
            </w:r>
          </w:p>
        </w:tc>
        <w:tc>
          <w:tcPr>
            <w:tcW w:w="736" w:type="dxa"/>
            <w:shd w:val="clear" w:color="auto" w:fill="auto"/>
            <w:vAlign w:val="center"/>
          </w:tcPr>
          <w:p w:rsidR="00FF35F3" w:rsidRPr="003322A4" w:rsidRDefault="00FF35F3" w:rsidP="006728EF">
            <w:pPr>
              <w:spacing w:after="0" w:line="240" w:lineRule="auto"/>
              <w:rPr>
                <w:b/>
                <w:bCs/>
                <w:color w:val="000000"/>
                <w:sz w:val="20"/>
              </w:rPr>
            </w:pPr>
            <w:r w:rsidRPr="003322A4">
              <w:rPr>
                <w:b/>
                <w:bCs/>
                <w:color w:val="000000"/>
                <w:sz w:val="20"/>
              </w:rPr>
              <w:t>Mevcut</w:t>
            </w:r>
          </w:p>
        </w:tc>
        <w:tc>
          <w:tcPr>
            <w:tcW w:w="4014" w:type="dxa"/>
            <w:gridSpan w:val="6"/>
            <w:shd w:val="clear" w:color="auto" w:fill="auto"/>
            <w:vAlign w:val="center"/>
          </w:tcPr>
          <w:p w:rsidR="00FF35F3" w:rsidRPr="003322A4" w:rsidRDefault="00FF35F3" w:rsidP="006728EF">
            <w:pPr>
              <w:spacing w:after="0" w:line="240" w:lineRule="auto"/>
              <w:rPr>
                <w:b/>
                <w:bCs/>
                <w:color w:val="000000"/>
              </w:rPr>
            </w:pPr>
            <w:r w:rsidRPr="003322A4">
              <w:rPr>
                <w:b/>
                <w:bCs/>
                <w:color w:val="000000"/>
              </w:rPr>
              <w:t>HEDEF</w:t>
            </w:r>
          </w:p>
        </w:tc>
      </w:tr>
      <w:tr w:rsidR="00FF35F3" w:rsidRPr="003322A4" w:rsidTr="006728EF">
        <w:trPr>
          <w:gridAfter w:val="1"/>
          <w:wAfter w:w="13" w:type="dxa"/>
          <w:trHeight w:val="280"/>
        </w:trPr>
        <w:tc>
          <w:tcPr>
            <w:tcW w:w="1341" w:type="dxa"/>
            <w:vMerge/>
            <w:shd w:val="clear" w:color="auto" w:fill="auto"/>
            <w:vAlign w:val="center"/>
            <w:hideMark/>
          </w:tcPr>
          <w:p w:rsidR="00FF35F3" w:rsidRPr="003322A4" w:rsidRDefault="00FF35F3" w:rsidP="006728EF">
            <w:pPr>
              <w:spacing w:after="0" w:line="240" w:lineRule="auto"/>
              <w:rPr>
                <w:b/>
                <w:bCs/>
              </w:rPr>
            </w:pPr>
          </w:p>
        </w:tc>
        <w:tc>
          <w:tcPr>
            <w:tcW w:w="3851" w:type="dxa"/>
            <w:vMerge/>
            <w:shd w:val="clear" w:color="auto" w:fill="auto"/>
            <w:vAlign w:val="center"/>
            <w:hideMark/>
          </w:tcPr>
          <w:p w:rsidR="00FF35F3" w:rsidRPr="003322A4" w:rsidRDefault="00FF35F3" w:rsidP="006728EF">
            <w:pPr>
              <w:spacing w:after="0" w:line="240" w:lineRule="auto"/>
              <w:rPr>
                <w:b/>
                <w:bCs/>
              </w:rPr>
            </w:pPr>
          </w:p>
        </w:tc>
        <w:tc>
          <w:tcPr>
            <w:tcW w:w="736" w:type="dxa"/>
            <w:shd w:val="clear" w:color="auto" w:fill="auto"/>
            <w:noWrap/>
            <w:vAlign w:val="center"/>
            <w:hideMark/>
          </w:tcPr>
          <w:p w:rsidR="00FF35F3" w:rsidRPr="003322A4" w:rsidRDefault="00FF35F3" w:rsidP="006728EF">
            <w:pPr>
              <w:spacing w:after="0" w:line="240" w:lineRule="auto"/>
              <w:rPr>
                <w:b/>
                <w:bCs/>
              </w:rPr>
            </w:pPr>
            <w:r w:rsidRPr="003322A4">
              <w:rPr>
                <w:b/>
                <w:bCs/>
              </w:rPr>
              <w:t>2018</w:t>
            </w:r>
          </w:p>
        </w:tc>
        <w:tc>
          <w:tcPr>
            <w:tcW w:w="834" w:type="dxa"/>
            <w:shd w:val="clear" w:color="auto" w:fill="auto"/>
            <w:noWrap/>
            <w:vAlign w:val="center"/>
            <w:hideMark/>
          </w:tcPr>
          <w:p w:rsidR="00FF35F3" w:rsidRPr="003322A4" w:rsidRDefault="00FF35F3" w:rsidP="006728EF">
            <w:pPr>
              <w:spacing w:after="0" w:line="240" w:lineRule="auto"/>
              <w:rPr>
                <w:b/>
                <w:bCs/>
              </w:rPr>
            </w:pPr>
            <w:r w:rsidRPr="003322A4">
              <w:rPr>
                <w:b/>
                <w:bCs/>
              </w:rPr>
              <w:t>2019</w:t>
            </w:r>
          </w:p>
        </w:tc>
        <w:tc>
          <w:tcPr>
            <w:tcW w:w="795" w:type="dxa"/>
            <w:vAlign w:val="center"/>
          </w:tcPr>
          <w:p w:rsidR="00FF35F3" w:rsidRPr="003322A4" w:rsidRDefault="00FF35F3" w:rsidP="006728EF">
            <w:pPr>
              <w:spacing w:after="0" w:line="240" w:lineRule="auto"/>
              <w:rPr>
                <w:b/>
                <w:bCs/>
              </w:rPr>
            </w:pPr>
            <w:r w:rsidRPr="003322A4">
              <w:rPr>
                <w:b/>
                <w:bCs/>
              </w:rPr>
              <w:t>2020</w:t>
            </w:r>
          </w:p>
        </w:tc>
        <w:tc>
          <w:tcPr>
            <w:tcW w:w="770" w:type="dxa"/>
            <w:vAlign w:val="center"/>
          </w:tcPr>
          <w:p w:rsidR="00FF35F3" w:rsidRPr="003322A4" w:rsidRDefault="00FF35F3" w:rsidP="006728EF">
            <w:pPr>
              <w:spacing w:after="0" w:line="240" w:lineRule="auto"/>
              <w:rPr>
                <w:b/>
                <w:bCs/>
              </w:rPr>
            </w:pPr>
            <w:r w:rsidRPr="003322A4">
              <w:rPr>
                <w:b/>
                <w:bCs/>
              </w:rPr>
              <w:t>2021</w:t>
            </w:r>
          </w:p>
        </w:tc>
        <w:tc>
          <w:tcPr>
            <w:tcW w:w="834" w:type="dxa"/>
            <w:vAlign w:val="center"/>
          </w:tcPr>
          <w:p w:rsidR="00FF35F3" w:rsidRPr="003322A4" w:rsidRDefault="00FF35F3" w:rsidP="006728EF">
            <w:pPr>
              <w:spacing w:after="0" w:line="240" w:lineRule="auto"/>
              <w:rPr>
                <w:b/>
                <w:bCs/>
              </w:rPr>
            </w:pPr>
            <w:r w:rsidRPr="003322A4">
              <w:rPr>
                <w:b/>
                <w:bCs/>
              </w:rPr>
              <w:t>2022</w:t>
            </w:r>
          </w:p>
        </w:tc>
        <w:tc>
          <w:tcPr>
            <w:tcW w:w="768" w:type="dxa"/>
            <w:vAlign w:val="center"/>
          </w:tcPr>
          <w:p w:rsidR="00FF35F3" w:rsidRPr="003322A4" w:rsidRDefault="00FF35F3" w:rsidP="006728EF">
            <w:pPr>
              <w:spacing w:after="0" w:line="240" w:lineRule="auto"/>
              <w:rPr>
                <w:b/>
                <w:bCs/>
              </w:rPr>
            </w:pPr>
            <w:r w:rsidRPr="003322A4">
              <w:rPr>
                <w:b/>
                <w:bCs/>
              </w:rPr>
              <w:t>2023</w:t>
            </w:r>
          </w:p>
        </w:tc>
      </w:tr>
      <w:tr w:rsidR="00FF35F3" w:rsidRPr="003322A4" w:rsidTr="006728EF">
        <w:trPr>
          <w:gridAfter w:val="1"/>
          <w:wAfter w:w="13" w:type="dxa"/>
          <w:trHeight w:val="497"/>
        </w:trPr>
        <w:tc>
          <w:tcPr>
            <w:tcW w:w="1341" w:type="dxa"/>
            <w:shd w:val="clear" w:color="auto" w:fill="auto"/>
            <w:vAlign w:val="center"/>
          </w:tcPr>
          <w:p w:rsidR="00FF35F3" w:rsidRPr="003322A4" w:rsidRDefault="00FF35F3" w:rsidP="006728EF">
            <w:pPr>
              <w:spacing w:after="0" w:line="240" w:lineRule="auto"/>
              <w:rPr>
                <w:b/>
                <w:bCs/>
                <w:color w:val="FF0000"/>
              </w:rPr>
            </w:pPr>
            <w:r>
              <w:rPr>
                <w:rFonts w:cs="Minion Pro"/>
                <w:b/>
                <w:bCs/>
                <w:color w:val="000000"/>
                <w:sz w:val="20"/>
                <w:szCs w:val="20"/>
              </w:rPr>
              <w:t>PG 3.1.1</w:t>
            </w:r>
          </w:p>
        </w:tc>
        <w:tc>
          <w:tcPr>
            <w:tcW w:w="3851" w:type="dxa"/>
            <w:shd w:val="clear" w:color="auto" w:fill="auto"/>
            <w:vAlign w:val="center"/>
          </w:tcPr>
          <w:p w:rsidR="00FF35F3" w:rsidRDefault="00FF35F3" w:rsidP="00FF35F3">
            <w:pPr>
              <w:pStyle w:val="Pa34"/>
              <w:jc w:val="both"/>
              <w:rPr>
                <w:rFonts w:cs="Minion Pro"/>
                <w:color w:val="000000"/>
                <w:sz w:val="20"/>
                <w:szCs w:val="20"/>
              </w:rPr>
            </w:pPr>
            <w:r>
              <w:rPr>
                <w:rFonts w:cs="Minion Pro"/>
                <w:b/>
                <w:bCs/>
                <w:color w:val="000000"/>
                <w:sz w:val="20"/>
                <w:szCs w:val="20"/>
              </w:rPr>
              <w:t>3-5 yaş grubu okullaşma oranı (%)</w:t>
            </w:r>
          </w:p>
          <w:p w:rsidR="00FF35F3" w:rsidRPr="003322A4" w:rsidRDefault="00FF35F3" w:rsidP="006728EF">
            <w:pPr>
              <w:spacing w:after="0" w:line="240" w:lineRule="auto"/>
            </w:pPr>
          </w:p>
        </w:tc>
        <w:tc>
          <w:tcPr>
            <w:tcW w:w="736" w:type="dxa"/>
            <w:shd w:val="clear" w:color="auto" w:fill="auto"/>
            <w:noWrap/>
            <w:vAlign w:val="center"/>
          </w:tcPr>
          <w:p w:rsidR="00FF35F3" w:rsidRPr="003322A4" w:rsidRDefault="00FF35F3" w:rsidP="006728EF">
            <w:pPr>
              <w:spacing w:after="0" w:line="240" w:lineRule="auto"/>
              <w:jc w:val="center"/>
            </w:pPr>
            <w:r>
              <w:t>50</w:t>
            </w:r>
          </w:p>
        </w:tc>
        <w:tc>
          <w:tcPr>
            <w:tcW w:w="834" w:type="dxa"/>
            <w:shd w:val="clear" w:color="auto" w:fill="auto"/>
            <w:noWrap/>
            <w:vAlign w:val="center"/>
          </w:tcPr>
          <w:p w:rsidR="00FF35F3" w:rsidRPr="003322A4" w:rsidRDefault="00FF35F3" w:rsidP="006728EF">
            <w:pPr>
              <w:spacing w:after="0" w:line="240" w:lineRule="auto"/>
              <w:jc w:val="center"/>
            </w:pPr>
            <w:r>
              <w:t>60</w:t>
            </w:r>
          </w:p>
        </w:tc>
        <w:tc>
          <w:tcPr>
            <w:tcW w:w="795" w:type="dxa"/>
            <w:vAlign w:val="center"/>
          </w:tcPr>
          <w:p w:rsidR="00FF35F3" w:rsidRPr="003322A4" w:rsidRDefault="00FF35F3" w:rsidP="006728EF">
            <w:pPr>
              <w:spacing w:after="0" w:line="240" w:lineRule="auto"/>
              <w:jc w:val="center"/>
            </w:pPr>
            <w:r>
              <w:t>75</w:t>
            </w:r>
          </w:p>
        </w:tc>
        <w:tc>
          <w:tcPr>
            <w:tcW w:w="770" w:type="dxa"/>
            <w:vAlign w:val="center"/>
          </w:tcPr>
          <w:p w:rsidR="00FF35F3" w:rsidRPr="003322A4" w:rsidRDefault="00FF35F3" w:rsidP="006728EF">
            <w:pPr>
              <w:spacing w:after="0" w:line="240" w:lineRule="auto"/>
              <w:jc w:val="center"/>
            </w:pPr>
            <w:r>
              <w:t>85</w:t>
            </w:r>
          </w:p>
        </w:tc>
        <w:tc>
          <w:tcPr>
            <w:tcW w:w="834" w:type="dxa"/>
            <w:vAlign w:val="center"/>
          </w:tcPr>
          <w:p w:rsidR="00FF35F3" w:rsidRPr="003322A4" w:rsidRDefault="00FF35F3" w:rsidP="006728EF">
            <w:pPr>
              <w:spacing w:after="0" w:line="240" w:lineRule="auto"/>
              <w:jc w:val="center"/>
            </w:pPr>
            <w:r>
              <w:t>100</w:t>
            </w:r>
          </w:p>
        </w:tc>
        <w:tc>
          <w:tcPr>
            <w:tcW w:w="768" w:type="dxa"/>
            <w:vAlign w:val="center"/>
          </w:tcPr>
          <w:p w:rsidR="00FF35F3" w:rsidRPr="003322A4" w:rsidRDefault="00FF35F3" w:rsidP="006728EF">
            <w:pPr>
              <w:spacing w:after="0" w:line="240" w:lineRule="auto"/>
              <w:jc w:val="center"/>
            </w:pPr>
            <w:r>
              <w:t>100</w:t>
            </w:r>
          </w:p>
        </w:tc>
      </w:tr>
      <w:tr w:rsidR="00FF35F3" w:rsidRPr="003322A4" w:rsidTr="006728EF">
        <w:trPr>
          <w:gridAfter w:val="1"/>
          <w:wAfter w:w="13" w:type="dxa"/>
          <w:trHeight w:val="497"/>
        </w:trPr>
        <w:tc>
          <w:tcPr>
            <w:tcW w:w="1341" w:type="dxa"/>
            <w:shd w:val="clear" w:color="auto" w:fill="auto"/>
            <w:vAlign w:val="center"/>
          </w:tcPr>
          <w:p w:rsidR="00FF35F3" w:rsidRPr="003322A4" w:rsidRDefault="00FF35F3" w:rsidP="006728EF">
            <w:r>
              <w:rPr>
                <w:rFonts w:cs="Minion Pro"/>
                <w:b/>
                <w:bCs/>
                <w:color w:val="000000"/>
                <w:sz w:val="20"/>
                <w:szCs w:val="20"/>
              </w:rPr>
              <w:t>PG 3.1.2</w:t>
            </w:r>
          </w:p>
        </w:tc>
        <w:tc>
          <w:tcPr>
            <w:tcW w:w="3851" w:type="dxa"/>
            <w:shd w:val="clear" w:color="auto" w:fill="auto"/>
            <w:vAlign w:val="center"/>
          </w:tcPr>
          <w:p w:rsidR="00FF35F3" w:rsidRDefault="00FF35F3" w:rsidP="00FF35F3">
            <w:pPr>
              <w:pStyle w:val="Pa34"/>
              <w:jc w:val="both"/>
              <w:rPr>
                <w:rFonts w:cs="Minion Pro"/>
                <w:color w:val="000000"/>
                <w:sz w:val="20"/>
                <w:szCs w:val="20"/>
              </w:rPr>
            </w:pPr>
            <w:r>
              <w:rPr>
                <w:rFonts w:cs="Minion Pro"/>
                <w:b/>
                <w:bCs/>
                <w:color w:val="000000"/>
                <w:sz w:val="20"/>
                <w:szCs w:val="20"/>
              </w:rPr>
              <w:t>Şartları elverişsiz öğrencilere beslenme ve araç gereç yardımı yapılmasına ilişkin sistem ku</w:t>
            </w:r>
            <w:r>
              <w:rPr>
                <w:rFonts w:cs="Minion Pro"/>
                <w:b/>
                <w:bCs/>
                <w:color w:val="000000"/>
                <w:sz w:val="20"/>
                <w:szCs w:val="20"/>
              </w:rPr>
              <w:softHyphen/>
              <w:t>rulması (%)</w:t>
            </w:r>
          </w:p>
          <w:p w:rsidR="00FF35F3" w:rsidRPr="003322A4" w:rsidRDefault="00FF35F3" w:rsidP="006728EF">
            <w:pPr>
              <w:spacing w:after="0" w:line="240" w:lineRule="auto"/>
            </w:pPr>
          </w:p>
        </w:tc>
        <w:tc>
          <w:tcPr>
            <w:tcW w:w="736" w:type="dxa"/>
            <w:shd w:val="clear" w:color="auto" w:fill="auto"/>
            <w:noWrap/>
            <w:vAlign w:val="center"/>
          </w:tcPr>
          <w:p w:rsidR="00FF35F3" w:rsidRPr="003322A4" w:rsidRDefault="00FF35F3" w:rsidP="006728EF">
            <w:pPr>
              <w:spacing w:after="0" w:line="240" w:lineRule="auto"/>
              <w:jc w:val="center"/>
            </w:pPr>
            <w:r>
              <w:t>60</w:t>
            </w:r>
          </w:p>
        </w:tc>
        <w:tc>
          <w:tcPr>
            <w:tcW w:w="834" w:type="dxa"/>
            <w:shd w:val="clear" w:color="auto" w:fill="auto"/>
            <w:noWrap/>
            <w:vAlign w:val="center"/>
          </w:tcPr>
          <w:p w:rsidR="00FF35F3" w:rsidRPr="003322A4" w:rsidRDefault="00FF35F3" w:rsidP="006728EF">
            <w:pPr>
              <w:spacing w:after="0" w:line="240" w:lineRule="auto"/>
              <w:jc w:val="center"/>
            </w:pPr>
            <w:r>
              <w:t>75</w:t>
            </w:r>
          </w:p>
        </w:tc>
        <w:tc>
          <w:tcPr>
            <w:tcW w:w="795" w:type="dxa"/>
            <w:vAlign w:val="center"/>
          </w:tcPr>
          <w:p w:rsidR="00FF35F3" w:rsidRPr="003322A4" w:rsidRDefault="00FF35F3" w:rsidP="006728EF">
            <w:pPr>
              <w:spacing w:after="0" w:line="240" w:lineRule="auto"/>
              <w:jc w:val="center"/>
            </w:pPr>
            <w:r>
              <w:t>85</w:t>
            </w:r>
          </w:p>
        </w:tc>
        <w:tc>
          <w:tcPr>
            <w:tcW w:w="770" w:type="dxa"/>
            <w:vAlign w:val="center"/>
          </w:tcPr>
          <w:p w:rsidR="00FF35F3" w:rsidRPr="003322A4" w:rsidRDefault="00FF35F3" w:rsidP="006728EF">
            <w:pPr>
              <w:spacing w:after="0" w:line="240" w:lineRule="auto"/>
              <w:jc w:val="center"/>
            </w:pPr>
            <w:r>
              <w:t>95</w:t>
            </w:r>
          </w:p>
        </w:tc>
        <w:tc>
          <w:tcPr>
            <w:tcW w:w="834" w:type="dxa"/>
            <w:vAlign w:val="center"/>
          </w:tcPr>
          <w:p w:rsidR="00FF35F3" w:rsidRPr="003322A4" w:rsidRDefault="00FF35F3" w:rsidP="006728EF">
            <w:pPr>
              <w:spacing w:after="0" w:line="240" w:lineRule="auto"/>
              <w:jc w:val="center"/>
            </w:pPr>
            <w:r>
              <w:t>100</w:t>
            </w:r>
          </w:p>
        </w:tc>
        <w:tc>
          <w:tcPr>
            <w:tcW w:w="768" w:type="dxa"/>
            <w:vAlign w:val="center"/>
          </w:tcPr>
          <w:p w:rsidR="00FF35F3" w:rsidRPr="003322A4" w:rsidRDefault="00FF35F3" w:rsidP="006728EF">
            <w:pPr>
              <w:spacing w:after="0" w:line="240" w:lineRule="auto"/>
              <w:jc w:val="center"/>
            </w:pPr>
            <w:r>
              <w:t>100</w:t>
            </w:r>
          </w:p>
        </w:tc>
      </w:tr>
      <w:tr w:rsidR="00FF35F3" w:rsidRPr="003322A4" w:rsidTr="006728EF">
        <w:trPr>
          <w:gridAfter w:val="1"/>
          <w:wAfter w:w="13" w:type="dxa"/>
          <w:trHeight w:val="497"/>
        </w:trPr>
        <w:tc>
          <w:tcPr>
            <w:tcW w:w="1341" w:type="dxa"/>
            <w:shd w:val="clear" w:color="auto" w:fill="auto"/>
            <w:vAlign w:val="center"/>
          </w:tcPr>
          <w:p w:rsidR="00FF35F3" w:rsidRPr="003322A4" w:rsidRDefault="00FF35F3" w:rsidP="006728EF">
            <w:r>
              <w:rPr>
                <w:rFonts w:cs="Minion Pro"/>
                <w:b/>
                <w:bCs/>
                <w:color w:val="000000"/>
                <w:sz w:val="20"/>
                <w:szCs w:val="20"/>
              </w:rPr>
              <w:t>PG 3.1.3</w:t>
            </w:r>
          </w:p>
        </w:tc>
        <w:tc>
          <w:tcPr>
            <w:tcW w:w="3851" w:type="dxa"/>
            <w:shd w:val="clear" w:color="auto" w:fill="auto"/>
            <w:vAlign w:val="center"/>
          </w:tcPr>
          <w:p w:rsidR="00FF35F3" w:rsidRDefault="00FF35F3" w:rsidP="00FF35F3">
            <w:pPr>
              <w:pStyle w:val="Pa34"/>
              <w:jc w:val="both"/>
              <w:rPr>
                <w:rFonts w:cs="Minion Pro"/>
                <w:color w:val="000000"/>
                <w:sz w:val="20"/>
                <w:szCs w:val="20"/>
              </w:rPr>
            </w:pPr>
            <w:r>
              <w:rPr>
                <w:rFonts w:cs="Minion Pro"/>
                <w:b/>
                <w:bCs/>
                <w:color w:val="000000"/>
                <w:sz w:val="20"/>
                <w:szCs w:val="20"/>
              </w:rPr>
              <w:t>İlkokul birinci sınıf öğrencilerinden en az bir yıl okul öncesi eğitim almış olanların oranı (%)</w:t>
            </w:r>
          </w:p>
          <w:p w:rsidR="00FF35F3" w:rsidRPr="003322A4" w:rsidRDefault="00FF35F3" w:rsidP="006728EF">
            <w:pPr>
              <w:spacing w:after="0" w:line="240" w:lineRule="auto"/>
            </w:pPr>
          </w:p>
        </w:tc>
        <w:tc>
          <w:tcPr>
            <w:tcW w:w="736" w:type="dxa"/>
            <w:shd w:val="clear" w:color="auto" w:fill="auto"/>
            <w:noWrap/>
            <w:vAlign w:val="center"/>
          </w:tcPr>
          <w:p w:rsidR="00FF35F3" w:rsidRPr="003322A4" w:rsidRDefault="00FF35F3" w:rsidP="006728EF">
            <w:pPr>
              <w:spacing w:after="0" w:line="240" w:lineRule="auto"/>
              <w:jc w:val="center"/>
            </w:pPr>
            <w:r>
              <w:t>90</w:t>
            </w:r>
          </w:p>
        </w:tc>
        <w:tc>
          <w:tcPr>
            <w:tcW w:w="834" w:type="dxa"/>
            <w:shd w:val="clear" w:color="auto" w:fill="auto"/>
            <w:noWrap/>
            <w:vAlign w:val="center"/>
          </w:tcPr>
          <w:p w:rsidR="00FF35F3" w:rsidRPr="003322A4" w:rsidRDefault="00FF35F3" w:rsidP="006728EF">
            <w:pPr>
              <w:spacing w:after="0" w:line="240" w:lineRule="auto"/>
              <w:jc w:val="center"/>
            </w:pPr>
            <w:r>
              <w:t>95</w:t>
            </w:r>
          </w:p>
        </w:tc>
        <w:tc>
          <w:tcPr>
            <w:tcW w:w="795" w:type="dxa"/>
            <w:vAlign w:val="center"/>
          </w:tcPr>
          <w:p w:rsidR="00FF35F3" w:rsidRPr="003322A4" w:rsidRDefault="00FF35F3" w:rsidP="006728EF">
            <w:pPr>
              <w:spacing w:after="0" w:line="240" w:lineRule="auto"/>
              <w:jc w:val="center"/>
            </w:pPr>
            <w:r>
              <w:t>100</w:t>
            </w:r>
          </w:p>
        </w:tc>
        <w:tc>
          <w:tcPr>
            <w:tcW w:w="770" w:type="dxa"/>
            <w:vAlign w:val="center"/>
          </w:tcPr>
          <w:p w:rsidR="00FF35F3" w:rsidRPr="003322A4" w:rsidRDefault="00FF35F3" w:rsidP="006728EF">
            <w:pPr>
              <w:spacing w:after="0" w:line="240" w:lineRule="auto"/>
              <w:jc w:val="center"/>
            </w:pPr>
            <w:r>
              <w:t>100</w:t>
            </w:r>
          </w:p>
        </w:tc>
        <w:tc>
          <w:tcPr>
            <w:tcW w:w="834" w:type="dxa"/>
            <w:vAlign w:val="center"/>
          </w:tcPr>
          <w:p w:rsidR="00FF35F3" w:rsidRPr="003322A4" w:rsidRDefault="00FF35F3" w:rsidP="006728EF">
            <w:pPr>
              <w:spacing w:after="0" w:line="240" w:lineRule="auto"/>
              <w:jc w:val="center"/>
            </w:pPr>
            <w:r>
              <w:t>100</w:t>
            </w:r>
          </w:p>
        </w:tc>
        <w:tc>
          <w:tcPr>
            <w:tcW w:w="768" w:type="dxa"/>
            <w:vAlign w:val="center"/>
          </w:tcPr>
          <w:p w:rsidR="00FF35F3" w:rsidRPr="003322A4" w:rsidRDefault="00FF35F3" w:rsidP="006728EF">
            <w:pPr>
              <w:spacing w:after="0" w:line="240" w:lineRule="auto"/>
              <w:jc w:val="center"/>
            </w:pPr>
            <w:r>
              <w:t>100</w:t>
            </w:r>
          </w:p>
        </w:tc>
      </w:tr>
      <w:tr w:rsidR="00FF35F3" w:rsidRPr="003322A4" w:rsidTr="006728EF">
        <w:trPr>
          <w:gridAfter w:val="1"/>
          <w:wAfter w:w="13" w:type="dxa"/>
          <w:trHeight w:val="497"/>
        </w:trPr>
        <w:tc>
          <w:tcPr>
            <w:tcW w:w="1341" w:type="dxa"/>
            <w:shd w:val="clear" w:color="auto" w:fill="auto"/>
            <w:vAlign w:val="center"/>
          </w:tcPr>
          <w:p w:rsidR="00FF35F3" w:rsidRPr="00D278A7" w:rsidRDefault="00FF35F3" w:rsidP="006728EF">
            <w:pPr>
              <w:rPr>
                <w:b/>
                <w:color w:val="FF0000"/>
              </w:rPr>
            </w:pPr>
            <w:r>
              <w:rPr>
                <w:rFonts w:cs="Minion Pro"/>
                <w:b/>
                <w:bCs/>
                <w:color w:val="000000"/>
                <w:sz w:val="20"/>
                <w:szCs w:val="20"/>
              </w:rPr>
              <w:t>PG 3.1.4</w:t>
            </w:r>
          </w:p>
        </w:tc>
        <w:tc>
          <w:tcPr>
            <w:tcW w:w="3851" w:type="dxa"/>
            <w:shd w:val="clear" w:color="auto" w:fill="auto"/>
            <w:vAlign w:val="center"/>
          </w:tcPr>
          <w:p w:rsidR="00FF35F3" w:rsidRDefault="00FF35F3" w:rsidP="00FF35F3">
            <w:pPr>
              <w:pStyle w:val="Pa34"/>
              <w:jc w:val="both"/>
              <w:rPr>
                <w:rFonts w:cs="Minion Pro"/>
                <w:color w:val="000000"/>
                <w:sz w:val="20"/>
                <w:szCs w:val="20"/>
              </w:rPr>
            </w:pPr>
            <w:r>
              <w:rPr>
                <w:rFonts w:cs="Minion Pro"/>
                <w:b/>
                <w:bCs/>
                <w:color w:val="000000"/>
                <w:sz w:val="20"/>
                <w:szCs w:val="20"/>
              </w:rPr>
              <w:t>Erken çocukluk eğitiminde desteklenen şartları elverişsiz öğrenci sayısı</w:t>
            </w:r>
          </w:p>
          <w:p w:rsidR="00FF35F3" w:rsidRPr="003322A4" w:rsidRDefault="00FF35F3" w:rsidP="006728EF">
            <w:pPr>
              <w:spacing w:after="0" w:line="240" w:lineRule="auto"/>
            </w:pPr>
          </w:p>
        </w:tc>
        <w:tc>
          <w:tcPr>
            <w:tcW w:w="736" w:type="dxa"/>
            <w:shd w:val="clear" w:color="auto" w:fill="auto"/>
            <w:noWrap/>
            <w:vAlign w:val="center"/>
          </w:tcPr>
          <w:p w:rsidR="00FF35F3" w:rsidRPr="003322A4" w:rsidRDefault="00FF35F3" w:rsidP="006728EF">
            <w:pPr>
              <w:spacing w:after="0" w:line="240" w:lineRule="auto"/>
              <w:jc w:val="center"/>
            </w:pPr>
            <w:r>
              <w:t>0</w:t>
            </w:r>
          </w:p>
        </w:tc>
        <w:tc>
          <w:tcPr>
            <w:tcW w:w="834" w:type="dxa"/>
            <w:shd w:val="clear" w:color="auto" w:fill="auto"/>
            <w:noWrap/>
            <w:vAlign w:val="center"/>
          </w:tcPr>
          <w:p w:rsidR="00FF35F3" w:rsidRPr="003322A4" w:rsidRDefault="00FF35F3" w:rsidP="006728EF">
            <w:pPr>
              <w:spacing w:after="0" w:line="240" w:lineRule="auto"/>
              <w:jc w:val="center"/>
            </w:pPr>
            <w:r>
              <w:t>0</w:t>
            </w:r>
          </w:p>
        </w:tc>
        <w:tc>
          <w:tcPr>
            <w:tcW w:w="795" w:type="dxa"/>
            <w:vAlign w:val="center"/>
          </w:tcPr>
          <w:p w:rsidR="00FF35F3" w:rsidRPr="003322A4" w:rsidRDefault="00FF35F3" w:rsidP="006728EF">
            <w:pPr>
              <w:spacing w:after="0" w:line="240" w:lineRule="auto"/>
              <w:jc w:val="center"/>
            </w:pPr>
            <w:r>
              <w:t>0</w:t>
            </w:r>
          </w:p>
        </w:tc>
        <w:tc>
          <w:tcPr>
            <w:tcW w:w="770" w:type="dxa"/>
            <w:vAlign w:val="center"/>
          </w:tcPr>
          <w:p w:rsidR="00FF35F3" w:rsidRPr="003322A4" w:rsidRDefault="00FF35F3" w:rsidP="006728EF">
            <w:pPr>
              <w:spacing w:after="0" w:line="240" w:lineRule="auto"/>
              <w:jc w:val="center"/>
            </w:pPr>
            <w:r>
              <w:t>0</w:t>
            </w:r>
          </w:p>
        </w:tc>
        <w:tc>
          <w:tcPr>
            <w:tcW w:w="834" w:type="dxa"/>
            <w:vAlign w:val="center"/>
          </w:tcPr>
          <w:p w:rsidR="00FF35F3" w:rsidRPr="003322A4" w:rsidRDefault="00FF35F3" w:rsidP="006728EF">
            <w:pPr>
              <w:spacing w:after="0" w:line="240" w:lineRule="auto"/>
              <w:jc w:val="center"/>
            </w:pPr>
            <w:r>
              <w:t>0</w:t>
            </w:r>
          </w:p>
        </w:tc>
        <w:tc>
          <w:tcPr>
            <w:tcW w:w="768" w:type="dxa"/>
            <w:vAlign w:val="center"/>
          </w:tcPr>
          <w:p w:rsidR="00FF35F3" w:rsidRPr="003322A4" w:rsidRDefault="00FF35F3" w:rsidP="006728EF">
            <w:pPr>
              <w:spacing w:after="0" w:line="240" w:lineRule="auto"/>
              <w:jc w:val="center"/>
            </w:pPr>
            <w:r>
              <w:t>0</w:t>
            </w:r>
          </w:p>
        </w:tc>
      </w:tr>
      <w:tr w:rsidR="00FF35F3" w:rsidRPr="003322A4" w:rsidTr="006728EF">
        <w:trPr>
          <w:gridAfter w:val="1"/>
          <w:wAfter w:w="13" w:type="dxa"/>
          <w:trHeight w:val="497"/>
        </w:trPr>
        <w:tc>
          <w:tcPr>
            <w:tcW w:w="1341" w:type="dxa"/>
            <w:shd w:val="clear" w:color="auto" w:fill="auto"/>
            <w:vAlign w:val="center"/>
          </w:tcPr>
          <w:p w:rsidR="00FF35F3" w:rsidRPr="003322A4" w:rsidRDefault="00FF35F3" w:rsidP="006728EF">
            <w:pPr>
              <w:spacing w:after="0" w:line="240" w:lineRule="auto"/>
              <w:rPr>
                <w:b/>
                <w:bCs/>
                <w:color w:val="FF0000"/>
              </w:rPr>
            </w:pPr>
            <w:r>
              <w:rPr>
                <w:rFonts w:cs="Minion Pro"/>
                <w:b/>
                <w:bCs/>
                <w:color w:val="000000"/>
                <w:sz w:val="20"/>
                <w:szCs w:val="20"/>
              </w:rPr>
              <w:t>PG 3.1.5</w:t>
            </w:r>
          </w:p>
        </w:tc>
        <w:tc>
          <w:tcPr>
            <w:tcW w:w="3851" w:type="dxa"/>
            <w:shd w:val="clear" w:color="auto" w:fill="auto"/>
            <w:vAlign w:val="center"/>
          </w:tcPr>
          <w:p w:rsidR="00FF35F3" w:rsidRDefault="00FF35F3" w:rsidP="00FF35F3">
            <w:pPr>
              <w:pStyle w:val="Pa34"/>
              <w:jc w:val="both"/>
              <w:rPr>
                <w:rFonts w:cs="Minion Pro"/>
                <w:color w:val="000000"/>
                <w:sz w:val="20"/>
                <w:szCs w:val="20"/>
              </w:rPr>
            </w:pPr>
            <w:r>
              <w:rPr>
                <w:rFonts w:cs="Minion Pro"/>
                <w:b/>
                <w:bCs/>
                <w:color w:val="000000"/>
                <w:sz w:val="20"/>
                <w:szCs w:val="20"/>
              </w:rPr>
              <w:t>Özel eğitime ihtiyaç duyan öğrencilerin uyumunun sağlanmasına yönelik öğretmen eği</w:t>
            </w:r>
            <w:r>
              <w:rPr>
                <w:rFonts w:cs="Minion Pro"/>
                <w:b/>
                <w:bCs/>
                <w:color w:val="000000"/>
                <w:sz w:val="20"/>
                <w:szCs w:val="20"/>
              </w:rPr>
              <w:softHyphen/>
              <w:t>timlerine katılan okul öncesi öğretmeni oranı (%)</w:t>
            </w:r>
          </w:p>
          <w:p w:rsidR="00FF35F3" w:rsidRPr="003322A4" w:rsidRDefault="00FF35F3" w:rsidP="006728EF">
            <w:pPr>
              <w:spacing w:after="0" w:line="240" w:lineRule="auto"/>
            </w:pPr>
          </w:p>
        </w:tc>
        <w:tc>
          <w:tcPr>
            <w:tcW w:w="736" w:type="dxa"/>
            <w:shd w:val="clear" w:color="auto" w:fill="auto"/>
            <w:noWrap/>
            <w:vAlign w:val="center"/>
          </w:tcPr>
          <w:p w:rsidR="00FF35F3" w:rsidRPr="00605791" w:rsidRDefault="00FF35F3" w:rsidP="006728EF">
            <w:pPr>
              <w:spacing w:after="0" w:line="240" w:lineRule="auto"/>
              <w:jc w:val="center"/>
              <w:rPr>
                <w:b/>
                <w:color w:val="808080"/>
              </w:rPr>
            </w:pPr>
            <w:r>
              <w:t>0</w:t>
            </w:r>
          </w:p>
        </w:tc>
        <w:tc>
          <w:tcPr>
            <w:tcW w:w="834" w:type="dxa"/>
            <w:shd w:val="clear" w:color="auto" w:fill="auto"/>
            <w:noWrap/>
            <w:vAlign w:val="center"/>
          </w:tcPr>
          <w:p w:rsidR="00FF35F3" w:rsidRPr="003322A4" w:rsidRDefault="00FF35F3" w:rsidP="006728EF">
            <w:pPr>
              <w:spacing w:after="0" w:line="240" w:lineRule="auto"/>
              <w:jc w:val="center"/>
            </w:pPr>
            <w:r>
              <w:t>1</w:t>
            </w:r>
          </w:p>
        </w:tc>
        <w:tc>
          <w:tcPr>
            <w:tcW w:w="795" w:type="dxa"/>
            <w:vAlign w:val="center"/>
          </w:tcPr>
          <w:p w:rsidR="00FF35F3" w:rsidRPr="003322A4" w:rsidRDefault="00FF35F3" w:rsidP="006728EF">
            <w:pPr>
              <w:spacing w:after="0" w:line="240" w:lineRule="auto"/>
              <w:jc w:val="center"/>
            </w:pPr>
            <w:r>
              <w:t>2</w:t>
            </w:r>
          </w:p>
        </w:tc>
        <w:tc>
          <w:tcPr>
            <w:tcW w:w="770" w:type="dxa"/>
            <w:vAlign w:val="center"/>
          </w:tcPr>
          <w:p w:rsidR="00FF35F3" w:rsidRPr="003322A4" w:rsidRDefault="00FF35F3" w:rsidP="006728EF">
            <w:pPr>
              <w:spacing w:after="0" w:line="240" w:lineRule="auto"/>
              <w:jc w:val="center"/>
            </w:pPr>
            <w:r>
              <w:t>3</w:t>
            </w:r>
          </w:p>
        </w:tc>
        <w:tc>
          <w:tcPr>
            <w:tcW w:w="834" w:type="dxa"/>
            <w:vAlign w:val="center"/>
          </w:tcPr>
          <w:p w:rsidR="00FF35F3" w:rsidRPr="003322A4" w:rsidRDefault="00FF35F3" w:rsidP="006728EF">
            <w:pPr>
              <w:spacing w:after="0" w:line="240" w:lineRule="auto"/>
              <w:jc w:val="center"/>
            </w:pPr>
            <w:r>
              <w:t>4</w:t>
            </w:r>
          </w:p>
        </w:tc>
        <w:tc>
          <w:tcPr>
            <w:tcW w:w="768" w:type="dxa"/>
            <w:vAlign w:val="center"/>
          </w:tcPr>
          <w:p w:rsidR="00FF35F3" w:rsidRPr="003322A4" w:rsidRDefault="00FF35F3" w:rsidP="006728EF">
            <w:pPr>
              <w:spacing w:after="0" w:line="240" w:lineRule="auto"/>
              <w:jc w:val="center"/>
            </w:pPr>
            <w:r>
              <w:t>5</w:t>
            </w:r>
          </w:p>
        </w:tc>
      </w:tr>
    </w:tbl>
    <w:p w:rsidR="00FF35F3" w:rsidRPr="00FF35F3" w:rsidRDefault="00FF35F3" w:rsidP="00FF35F3"/>
    <w:p w:rsidR="00506898" w:rsidRPr="00F42B58" w:rsidRDefault="00FF35F3" w:rsidP="00F42B58">
      <w:pPr>
        <w:pStyle w:val="Balk1"/>
        <w:tabs>
          <w:tab w:val="center" w:pos="4535"/>
        </w:tabs>
        <w:spacing w:line="240" w:lineRule="auto"/>
        <w:jc w:val="both"/>
        <w:rPr>
          <w:rFonts w:cs="Minion Pro"/>
          <w:i/>
          <w:iCs/>
          <w:color w:val="000000"/>
          <w:sz w:val="23"/>
          <w:szCs w:val="23"/>
        </w:rPr>
      </w:pPr>
      <w:r w:rsidRPr="00506898">
        <w:rPr>
          <w:rFonts w:cs="Minion Pro"/>
          <w:bCs w:val="0"/>
          <w:color w:val="000000"/>
          <w:sz w:val="23"/>
          <w:szCs w:val="23"/>
        </w:rPr>
        <w:t>Hedef 3.2.</w:t>
      </w:r>
      <w:r>
        <w:rPr>
          <w:rFonts w:cs="Minion Pro"/>
          <w:b w:val="0"/>
          <w:bCs w:val="0"/>
          <w:color w:val="000000"/>
          <w:sz w:val="23"/>
          <w:szCs w:val="23"/>
        </w:rPr>
        <w:t xml:space="preserve"> </w:t>
      </w:r>
      <w:r w:rsidRPr="00506898">
        <w:rPr>
          <w:rFonts w:cs="Minion Pro"/>
          <w:b w:val="0"/>
          <w:i/>
          <w:iCs/>
          <w:color w:val="000000"/>
          <w:sz w:val="23"/>
          <w:szCs w:val="23"/>
        </w:rPr>
        <w:t>Öğrencilerimizin bilişsel, duygusal ve fiziksel olarak çok boyutlu gelişimini önemseyen, bilimsel düşünme, tutum ve değerleri içselleştirebile</w:t>
      </w:r>
      <w:r w:rsidRPr="00506898">
        <w:rPr>
          <w:rFonts w:cs="Minion Pro"/>
          <w:b w:val="0"/>
          <w:i/>
          <w:iCs/>
          <w:color w:val="000000"/>
          <w:sz w:val="23"/>
          <w:szCs w:val="23"/>
        </w:rPr>
        <w:softHyphen/>
        <w:t>cekleri bir temel eğitim yapısına geçilerek okullaşma oranı artırılacaktır</w:t>
      </w:r>
      <w:r w:rsidR="00506898">
        <w:rPr>
          <w:rFonts w:cs="Minion Pro"/>
          <w:i/>
          <w:iCs/>
          <w:color w:val="000000"/>
          <w:sz w:val="23"/>
          <w:szCs w:val="23"/>
        </w:rPr>
        <w:t>.</w:t>
      </w: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1"/>
        <w:gridCol w:w="1632"/>
        <w:gridCol w:w="2219"/>
        <w:gridCol w:w="736"/>
        <w:gridCol w:w="834"/>
        <w:gridCol w:w="795"/>
        <w:gridCol w:w="770"/>
        <w:gridCol w:w="834"/>
        <w:gridCol w:w="768"/>
        <w:gridCol w:w="13"/>
      </w:tblGrid>
      <w:tr w:rsidR="00506898" w:rsidRPr="003322A4" w:rsidTr="006728EF">
        <w:trPr>
          <w:trHeight w:val="381"/>
        </w:trPr>
        <w:tc>
          <w:tcPr>
            <w:tcW w:w="1341" w:type="dxa"/>
            <w:vMerge w:val="restart"/>
            <w:shd w:val="clear" w:color="auto" w:fill="auto"/>
            <w:noWrap/>
            <w:vAlign w:val="center"/>
            <w:hideMark/>
          </w:tcPr>
          <w:p w:rsidR="00506898" w:rsidRPr="003322A4" w:rsidRDefault="00506898" w:rsidP="006728EF">
            <w:pPr>
              <w:spacing w:after="0" w:line="240" w:lineRule="auto"/>
              <w:rPr>
                <w:b/>
                <w:bCs/>
                <w:color w:val="000000"/>
              </w:rPr>
            </w:pPr>
            <w:r>
              <w:rPr>
                <w:b/>
                <w:bCs/>
                <w:color w:val="000000"/>
              </w:rPr>
              <w:t>No</w:t>
            </w:r>
          </w:p>
        </w:tc>
        <w:tc>
          <w:tcPr>
            <w:tcW w:w="3851" w:type="dxa"/>
            <w:gridSpan w:val="2"/>
            <w:vMerge w:val="restart"/>
            <w:shd w:val="clear" w:color="auto" w:fill="auto"/>
            <w:vAlign w:val="center"/>
            <w:hideMark/>
          </w:tcPr>
          <w:p w:rsidR="00506898" w:rsidRPr="003322A4" w:rsidRDefault="00506898" w:rsidP="006728EF">
            <w:pPr>
              <w:spacing w:after="0" w:line="240" w:lineRule="auto"/>
              <w:rPr>
                <w:b/>
                <w:bCs/>
                <w:color w:val="000000"/>
                <w:sz w:val="20"/>
              </w:rPr>
            </w:pPr>
            <w:r w:rsidRPr="003322A4">
              <w:rPr>
                <w:b/>
                <w:bCs/>
                <w:color w:val="000000"/>
                <w:sz w:val="20"/>
              </w:rPr>
              <w:t>PERFORMANS</w:t>
            </w:r>
          </w:p>
          <w:p w:rsidR="00506898" w:rsidRPr="003322A4" w:rsidRDefault="00506898" w:rsidP="006728EF">
            <w:pPr>
              <w:spacing w:after="0" w:line="240" w:lineRule="auto"/>
              <w:rPr>
                <w:b/>
                <w:bCs/>
                <w:color w:val="000000"/>
                <w:sz w:val="20"/>
              </w:rPr>
            </w:pPr>
            <w:r w:rsidRPr="003322A4">
              <w:rPr>
                <w:b/>
                <w:bCs/>
                <w:color w:val="000000"/>
                <w:sz w:val="20"/>
              </w:rPr>
              <w:t>GÖSTERGESİ</w:t>
            </w:r>
          </w:p>
        </w:tc>
        <w:tc>
          <w:tcPr>
            <w:tcW w:w="736" w:type="dxa"/>
            <w:shd w:val="clear" w:color="auto" w:fill="auto"/>
            <w:vAlign w:val="center"/>
          </w:tcPr>
          <w:p w:rsidR="00506898" w:rsidRPr="003322A4" w:rsidRDefault="00506898" w:rsidP="006728EF">
            <w:pPr>
              <w:spacing w:after="0" w:line="240" w:lineRule="auto"/>
              <w:rPr>
                <w:b/>
                <w:bCs/>
                <w:color w:val="000000"/>
                <w:sz w:val="20"/>
              </w:rPr>
            </w:pPr>
            <w:r w:rsidRPr="003322A4">
              <w:rPr>
                <w:b/>
                <w:bCs/>
                <w:color w:val="000000"/>
                <w:sz w:val="20"/>
              </w:rPr>
              <w:t>Mevcut</w:t>
            </w:r>
          </w:p>
        </w:tc>
        <w:tc>
          <w:tcPr>
            <w:tcW w:w="4014" w:type="dxa"/>
            <w:gridSpan w:val="6"/>
            <w:shd w:val="clear" w:color="auto" w:fill="auto"/>
            <w:vAlign w:val="center"/>
          </w:tcPr>
          <w:p w:rsidR="00506898" w:rsidRPr="003322A4" w:rsidRDefault="00506898" w:rsidP="006728EF">
            <w:pPr>
              <w:spacing w:after="0" w:line="240" w:lineRule="auto"/>
              <w:rPr>
                <w:b/>
                <w:bCs/>
                <w:color w:val="000000"/>
              </w:rPr>
            </w:pPr>
            <w:r w:rsidRPr="003322A4">
              <w:rPr>
                <w:b/>
                <w:bCs/>
                <w:color w:val="000000"/>
              </w:rPr>
              <w:t>HEDEF</w:t>
            </w:r>
          </w:p>
        </w:tc>
      </w:tr>
      <w:tr w:rsidR="00506898" w:rsidRPr="003322A4" w:rsidTr="006728EF">
        <w:trPr>
          <w:gridAfter w:val="1"/>
          <w:wAfter w:w="13" w:type="dxa"/>
          <w:trHeight w:val="280"/>
        </w:trPr>
        <w:tc>
          <w:tcPr>
            <w:tcW w:w="1341" w:type="dxa"/>
            <w:vMerge/>
            <w:shd w:val="clear" w:color="auto" w:fill="auto"/>
            <w:vAlign w:val="center"/>
            <w:hideMark/>
          </w:tcPr>
          <w:p w:rsidR="00506898" w:rsidRPr="003322A4" w:rsidRDefault="00506898" w:rsidP="006728EF">
            <w:pPr>
              <w:spacing w:after="0" w:line="240" w:lineRule="auto"/>
              <w:rPr>
                <w:b/>
                <w:bCs/>
              </w:rPr>
            </w:pPr>
          </w:p>
        </w:tc>
        <w:tc>
          <w:tcPr>
            <w:tcW w:w="3851" w:type="dxa"/>
            <w:gridSpan w:val="2"/>
            <w:vMerge/>
            <w:shd w:val="clear" w:color="auto" w:fill="auto"/>
            <w:vAlign w:val="center"/>
            <w:hideMark/>
          </w:tcPr>
          <w:p w:rsidR="00506898" w:rsidRPr="003322A4" w:rsidRDefault="00506898" w:rsidP="006728EF">
            <w:pPr>
              <w:spacing w:after="0" w:line="240" w:lineRule="auto"/>
              <w:rPr>
                <w:b/>
                <w:bCs/>
              </w:rPr>
            </w:pPr>
          </w:p>
        </w:tc>
        <w:tc>
          <w:tcPr>
            <w:tcW w:w="736" w:type="dxa"/>
            <w:shd w:val="clear" w:color="auto" w:fill="auto"/>
            <w:noWrap/>
            <w:vAlign w:val="center"/>
            <w:hideMark/>
          </w:tcPr>
          <w:p w:rsidR="00506898" w:rsidRPr="003322A4" w:rsidRDefault="00506898" w:rsidP="006728EF">
            <w:pPr>
              <w:spacing w:after="0" w:line="240" w:lineRule="auto"/>
              <w:rPr>
                <w:b/>
                <w:bCs/>
              </w:rPr>
            </w:pPr>
            <w:r w:rsidRPr="003322A4">
              <w:rPr>
                <w:b/>
                <w:bCs/>
              </w:rPr>
              <w:t>2018</w:t>
            </w:r>
          </w:p>
        </w:tc>
        <w:tc>
          <w:tcPr>
            <w:tcW w:w="834" w:type="dxa"/>
            <w:shd w:val="clear" w:color="auto" w:fill="auto"/>
            <w:noWrap/>
            <w:vAlign w:val="center"/>
            <w:hideMark/>
          </w:tcPr>
          <w:p w:rsidR="00506898" w:rsidRPr="003322A4" w:rsidRDefault="00506898" w:rsidP="006728EF">
            <w:pPr>
              <w:spacing w:after="0" w:line="240" w:lineRule="auto"/>
              <w:rPr>
                <w:b/>
                <w:bCs/>
              </w:rPr>
            </w:pPr>
            <w:r w:rsidRPr="003322A4">
              <w:rPr>
                <w:b/>
                <w:bCs/>
              </w:rPr>
              <w:t>2019</w:t>
            </w:r>
          </w:p>
        </w:tc>
        <w:tc>
          <w:tcPr>
            <w:tcW w:w="795" w:type="dxa"/>
            <w:vAlign w:val="center"/>
          </w:tcPr>
          <w:p w:rsidR="00506898" w:rsidRPr="003322A4" w:rsidRDefault="00506898" w:rsidP="006728EF">
            <w:pPr>
              <w:spacing w:after="0" w:line="240" w:lineRule="auto"/>
              <w:rPr>
                <w:b/>
                <w:bCs/>
              </w:rPr>
            </w:pPr>
            <w:r w:rsidRPr="003322A4">
              <w:rPr>
                <w:b/>
                <w:bCs/>
              </w:rPr>
              <w:t>2020</w:t>
            </w:r>
          </w:p>
        </w:tc>
        <w:tc>
          <w:tcPr>
            <w:tcW w:w="770" w:type="dxa"/>
            <w:vAlign w:val="center"/>
          </w:tcPr>
          <w:p w:rsidR="00506898" w:rsidRPr="003322A4" w:rsidRDefault="00506898" w:rsidP="006728EF">
            <w:pPr>
              <w:spacing w:after="0" w:line="240" w:lineRule="auto"/>
              <w:rPr>
                <w:b/>
                <w:bCs/>
              </w:rPr>
            </w:pPr>
            <w:r w:rsidRPr="003322A4">
              <w:rPr>
                <w:b/>
                <w:bCs/>
              </w:rPr>
              <w:t>2021</w:t>
            </w:r>
          </w:p>
        </w:tc>
        <w:tc>
          <w:tcPr>
            <w:tcW w:w="834" w:type="dxa"/>
            <w:vAlign w:val="center"/>
          </w:tcPr>
          <w:p w:rsidR="00506898" w:rsidRPr="003322A4" w:rsidRDefault="00506898" w:rsidP="006728EF">
            <w:pPr>
              <w:spacing w:after="0" w:line="240" w:lineRule="auto"/>
              <w:rPr>
                <w:b/>
                <w:bCs/>
              </w:rPr>
            </w:pPr>
            <w:r w:rsidRPr="003322A4">
              <w:rPr>
                <w:b/>
                <w:bCs/>
              </w:rPr>
              <w:t>2022</w:t>
            </w:r>
          </w:p>
        </w:tc>
        <w:tc>
          <w:tcPr>
            <w:tcW w:w="768" w:type="dxa"/>
            <w:vAlign w:val="center"/>
          </w:tcPr>
          <w:p w:rsidR="00506898" w:rsidRPr="003322A4" w:rsidRDefault="00506898" w:rsidP="006728EF">
            <w:pPr>
              <w:spacing w:after="0" w:line="240" w:lineRule="auto"/>
              <w:rPr>
                <w:b/>
                <w:bCs/>
              </w:rPr>
            </w:pPr>
            <w:r w:rsidRPr="003322A4">
              <w:rPr>
                <w:b/>
                <w:bCs/>
              </w:rPr>
              <w:t>2023</w:t>
            </w:r>
          </w:p>
        </w:tc>
      </w:tr>
      <w:tr w:rsidR="00506898" w:rsidRPr="003322A4" w:rsidTr="006728EF">
        <w:trPr>
          <w:gridAfter w:val="1"/>
          <w:wAfter w:w="13" w:type="dxa"/>
          <w:trHeight w:val="497"/>
        </w:trPr>
        <w:tc>
          <w:tcPr>
            <w:tcW w:w="1341" w:type="dxa"/>
            <w:shd w:val="clear" w:color="auto" w:fill="auto"/>
            <w:vAlign w:val="center"/>
          </w:tcPr>
          <w:p w:rsidR="00506898" w:rsidRPr="003322A4" w:rsidRDefault="00506898" w:rsidP="006728EF">
            <w:pPr>
              <w:spacing w:after="0" w:line="240" w:lineRule="auto"/>
              <w:rPr>
                <w:b/>
                <w:bCs/>
                <w:color w:val="FF0000"/>
              </w:rPr>
            </w:pPr>
            <w:r>
              <w:rPr>
                <w:rFonts w:cs="Minion Pro"/>
                <w:b/>
                <w:bCs/>
                <w:color w:val="000000"/>
                <w:sz w:val="20"/>
                <w:szCs w:val="20"/>
              </w:rPr>
              <w:t>PG 3.2.1</w:t>
            </w:r>
          </w:p>
        </w:tc>
        <w:tc>
          <w:tcPr>
            <w:tcW w:w="3851" w:type="dxa"/>
            <w:gridSpan w:val="2"/>
            <w:shd w:val="clear" w:color="auto" w:fill="auto"/>
            <w:vAlign w:val="center"/>
          </w:tcPr>
          <w:p w:rsidR="00506898" w:rsidRDefault="00506898" w:rsidP="00506898">
            <w:pPr>
              <w:pStyle w:val="Pa34"/>
              <w:jc w:val="both"/>
              <w:rPr>
                <w:rFonts w:cs="Minion Pro"/>
                <w:color w:val="000000"/>
                <w:sz w:val="20"/>
                <w:szCs w:val="20"/>
              </w:rPr>
            </w:pPr>
            <w:r>
              <w:rPr>
                <w:rFonts w:cs="Minion Pro"/>
                <w:b/>
                <w:bCs/>
                <w:color w:val="000000"/>
                <w:sz w:val="20"/>
                <w:szCs w:val="20"/>
              </w:rPr>
              <w:t>Temel eğitimde ikili eğitim kapsamındaki okullara devam eden öğrenci oranı (%)</w:t>
            </w:r>
          </w:p>
          <w:p w:rsidR="00506898" w:rsidRPr="003322A4" w:rsidRDefault="00506898" w:rsidP="006728EF">
            <w:pPr>
              <w:spacing w:after="0" w:line="240" w:lineRule="auto"/>
            </w:pPr>
          </w:p>
        </w:tc>
        <w:tc>
          <w:tcPr>
            <w:tcW w:w="736" w:type="dxa"/>
            <w:shd w:val="clear" w:color="auto" w:fill="auto"/>
            <w:noWrap/>
            <w:vAlign w:val="center"/>
          </w:tcPr>
          <w:p w:rsidR="00506898" w:rsidRPr="003322A4" w:rsidRDefault="00506898" w:rsidP="006728EF">
            <w:pPr>
              <w:spacing w:after="0" w:line="240" w:lineRule="auto"/>
              <w:jc w:val="center"/>
            </w:pPr>
            <w:r>
              <w:t>0</w:t>
            </w:r>
          </w:p>
        </w:tc>
        <w:tc>
          <w:tcPr>
            <w:tcW w:w="834" w:type="dxa"/>
            <w:shd w:val="clear" w:color="auto" w:fill="auto"/>
            <w:noWrap/>
            <w:vAlign w:val="center"/>
          </w:tcPr>
          <w:p w:rsidR="00506898" w:rsidRPr="003322A4" w:rsidRDefault="00506898" w:rsidP="006728EF">
            <w:pPr>
              <w:spacing w:after="0" w:line="240" w:lineRule="auto"/>
              <w:jc w:val="center"/>
            </w:pPr>
            <w:r>
              <w:t>20</w:t>
            </w:r>
          </w:p>
        </w:tc>
        <w:tc>
          <w:tcPr>
            <w:tcW w:w="795" w:type="dxa"/>
            <w:vAlign w:val="center"/>
          </w:tcPr>
          <w:p w:rsidR="00506898" w:rsidRPr="003322A4" w:rsidRDefault="00506898" w:rsidP="006728EF">
            <w:pPr>
              <w:spacing w:after="0" w:line="240" w:lineRule="auto"/>
              <w:jc w:val="center"/>
            </w:pPr>
            <w:r>
              <w:t>20</w:t>
            </w:r>
          </w:p>
        </w:tc>
        <w:tc>
          <w:tcPr>
            <w:tcW w:w="770" w:type="dxa"/>
            <w:vAlign w:val="center"/>
          </w:tcPr>
          <w:p w:rsidR="00506898" w:rsidRPr="003322A4" w:rsidRDefault="00506898" w:rsidP="006728EF">
            <w:pPr>
              <w:spacing w:after="0" w:line="240" w:lineRule="auto"/>
              <w:jc w:val="center"/>
            </w:pPr>
            <w:r>
              <w:t>20</w:t>
            </w:r>
          </w:p>
        </w:tc>
        <w:tc>
          <w:tcPr>
            <w:tcW w:w="834" w:type="dxa"/>
            <w:vAlign w:val="center"/>
          </w:tcPr>
          <w:p w:rsidR="00506898" w:rsidRPr="003322A4" w:rsidRDefault="00506898" w:rsidP="006728EF">
            <w:pPr>
              <w:spacing w:after="0" w:line="240" w:lineRule="auto"/>
              <w:jc w:val="center"/>
            </w:pPr>
            <w:r>
              <w:t>20</w:t>
            </w:r>
          </w:p>
        </w:tc>
        <w:tc>
          <w:tcPr>
            <w:tcW w:w="768" w:type="dxa"/>
            <w:vAlign w:val="center"/>
          </w:tcPr>
          <w:p w:rsidR="00506898" w:rsidRPr="003322A4" w:rsidRDefault="00506898" w:rsidP="006728EF">
            <w:pPr>
              <w:spacing w:after="0" w:line="240" w:lineRule="auto"/>
              <w:jc w:val="center"/>
            </w:pPr>
            <w:r>
              <w:t>20</w:t>
            </w:r>
          </w:p>
        </w:tc>
      </w:tr>
      <w:tr w:rsidR="00506898" w:rsidRPr="003322A4" w:rsidTr="00506898">
        <w:trPr>
          <w:gridAfter w:val="1"/>
          <w:wAfter w:w="13" w:type="dxa"/>
          <w:trHeight w:val="694"/>
        </w:trPr>
        <w:tc>
          <w:tcPr>
            <w:tcW w:w="1341" w:type="dxa"/>
            <w:vMerge w:val="restart"/>
            <w:shd w:val="clear" w:color="auto" w:fill="auto"/>
            <w:vAlign w:val="center"/>
          </w:tcPr>
          <w:p w:rsidR="00506898" w:rsidRPr="003322A4" w:rsidRDefault="00506898" w:rsidP="006728EF">
            <w:r>
              <w:rPr>
                <w:rFonts w:cs="Minion Pro"/>
                <w:b/>
                <w:bCs/>
                <w:color w:val="000000"/>
                <w:sz w:val="20"/>
                <w:szCs w:val="20"/>
              </w:rPr>
              <w:t>PG 3.2.2</w:t>
            </w:r>
          </w:p>
        </w:tc>
        <w:tc>
          <w:tcPr>
            <w:tcW w:w="1632" w:type="dxa"/>
            <w:vMerge w:val="restart"/>
            <w:shd w:val="clear" w:color="auto" w:fill="auto"/>
            <w:vAlign w:val="center"/>
          </w:tcPr>
          <w:p w:rsidR="00506898" w:rsidRDefault="00506898" w:rsidP="00506898">
            <w:pPr>
              <w:pStyle w:val="Pa18"/>
              <w:jc w:val="both"/>
              <w:rPr>
                <w:rFonts w:cs="Minion Pro"/>
                <w:color w:val="000000"/>
                <w:sz w:val="20"/>
                <w:szCs w:val="20"/>
              </w:rPr>
            </w:pPr>
            <w:r>
              <w:rPr>
                <w:rFonts w:cs="Minion Pro"/>
                <w:b/>
                <w:bCs/>
                <w:color w:val="000000"/>
                <w:sz w:val="20"/>
                <w:szCs w:val="20"/>
              </w:rPr>
              <w:t>Temel eğitimde 20 gün ve üzeri devamsız öğrenci oranı (%)</w:t>
            </w:r>
          </w:p>
          <w:p w:rsidR="00506898" w:rsidRPr="003322A4" w:rsidRDefault="00506898" w:rsidP="00506898">
            <w:pPr>
              <w:pStyle w:val="Pa34"/>
              <w:jc w:val="both"/>
            </w:pPr>
          </w:p>
        </w:tc>
        <w:tc>
          <w:tcPr>
            <w:tcW w:w="2219" w:type="dxa"/>
            <w:shd w:val="clear" w:color="auto" w:fill="auto"/>
            <w:vAlign w:val="center"/>
          </w:tcPr>
          <w:p w:rsidR="00506898" w:rsidRDefault="00506898" w:rsidP="00506898">
            <w:pPr>
              <w:pStyle w:val="Pa34"/>
              <w:jc w:val="both"/>
              <w:rPr>
                <w:rFonts w:cs="Minion Pro"/>
                <w:color w:val="000000"/>
                <w:sz w:val="20"/>
                <w:szCs w:val="20"/>
              </w:rPr>
            </w:pPr>
            <w:r>
              <w:rPr>
                <w:rFonts w:cs="Minion Pro"/>
                <w:b/>
                <w:bCs/>
                <w:color w:val="000000"/>
                <w:sz w:val="20"/>
                <w:szCs w:val="20"/>
              </w:rPr>
              <w:t>PG 3.2.2.1 İlkokulda 20 gün ve üzeri devamsız öğrenci oranı (%)</w:t>
            </w:r>
          </w:p>
          <w:p w:rsidR="00506898" w:rsidRPr="00506898" w:rsidRDefault="00506898" w:rsidP="00506898">
            <w:pPr>
              <w:pStyle w:val="Pa34"/>
              <w:jc w:val="both"/>
              <w:rPr>
                <w:u w:val="single"/>
              </w:rPr>
            </w:pPr>
          </w:p>
        </w:tc>
        <w:tc>
          <w:tcPr>
            <w:tcW w:w="736" w:type="dxa"/>
            <w:vMerge w:val="restart"/>
            <w:shd w:val="clear" w:color="auto" w:fill="auto"/>
            <w:noWrap/>
            <w:vAlign w:val="center"/>
          </w:tcPr>
          <w:p w:rsidR="00506898" w:rsidRPr="003322A4" w:rsidRDefault="00506898" w:rsidP="006728EF">
            <w:pPr>
              <w:spacing w:after="0" w:line="240" w:lineRule="auto"/>
              <w:jc w:val="center"/>
            </w:pPr>
            <w:r>
              <w:t>0</w:t>
            </w:r>
          </w:p>
        </w:tc>
        <w:tc>
          <w:tcPr>
            <w:tcW w:w="834" w:type="dxa"/>
            <w:vMerge w:val="restart"/>
            <w:shd w:val="clear" w:color="auto" w:fill="auto"/>
            <w:noWrap/>
            <w:vAlign w:val="center"/>
          </w:tcPr>
          <w:p w:rsidR="00506898" w:rsidRPr="003322A4" w:rsidRDefault="00506898" w:rsidP="006728EF">
            <w:pPr>
              <w:spacing w:after="0" w:line="240" w:lineRule="auto"/>
              <w:jc w:val="center"/>
            </w:pPr>
            <w:r>
              <w:t>0</w:t>
            </w:r>
          </w:p>
        </w:tc>
        <w:tc>
          <w:tcPr>
            <w:tcW w:w="795" w:type="dxa"/>
            <w:vMerge w:val="restart"/>
            <w:vAlign w:val="center"/>
          </w:tcPr>
          <w:p w:rsidR="00506898" w:rsidRPr="003322A4" w:rsidRDefault="00506898" w:rsidP="006728EF">
            <w:pPr>
              <w:spacing w:after="0" w:line="240" w:lineRule="auto"/>
              <w:jc w:val="center"/>
            </w:pPr>
            <w:r>
              <w:t>0</w:t>
            </w:r>
          </w:p>
        </w:tc>
        <w:tc>
          <w:tcPr>
            <w:tcW w:w="770" w:type="dxa"/>
            <w:vMerge w:val="restart"/>
            <w:vAlign w:val="center"/>
          </w:tcPr>
          <w:p w:rsidR="00506898" w:rsidRPr="003322A4" w:rsidRDefault="00506898" w:rsidP="006728EF">
            <w:pPr>
              <w:spacing w:after="0" w:line="240" w:lineRule="auto"/>
              <w:jc w:val="center"/>
            </w:pPr>
            <w:r>
              <w:t>0</w:t>
            </w:r>
          </w:p>
        </w:tc>
        <w:tc>
          <w:tcPr>
            <w:tcW w:w="834" w:type="dxa"/>
            <w:vMerge w:val="restart"/>
            <w:vAlign w:val="center"/>
          </w:tcPr>
          <w:p w:rsidR="00506898" w:rsidRPr="003322A4" w:rsidRDefault="00506898" w:rsidP="006728EF">
            <w:pPr>
              <w:spacing w:after="0" w:line="240" w:lineRule="auto"/>
              <w:jc w:val="center"/>
            </w:pPr>
            <w:r>
              <w:t>0</w:t>
            </w:r>
          </w:p>
        </w:tc>
        <w:tc>
          <w:tcPr>
            <w:tcW w:w="768" w:type="dxa"/>
            <w:vMerge w:val="restart"/>
            <w:vAlign w:val="center"/>
          </w:tcPr>
          <w:p w:rsidR="00506898" w:rsidRPr="003322A4" w:rsidRDefault="00506898" w:rsidP="006728EF">
            <w:pPr>
              <w:spacing w:after="0" w:line="240" w:lineRule="auto"/>
              <w:jc w:val="center"/>
            </w:pPr>
            <w:r>
              <w:t>0</w:t>
            </w:r>
          </w:p>
        </w:tc>
      </w:tr>
      <w:tr w:rsidR="00506898" w:rsidRPr="003322A4" w:rsidTr="00ED06BC">
        <w:trPr>
          <w:gridAfter w:val="1"/>
          <w:wAfter w:w="13" w:type="dxa"/>
          <w:trHeight w:val="720"/>
        </w:trPr>
        <w:tc>
          <w:tcPr>
            <w:tcW w:w="1341" w:type="dxa"/>
            <w:vMerge/>
            <w:shd w:val="clear" w:color="auto" w:fill="auto"/>
            <w:vAlign w:val="center"/>
          </w:tcPr>
          <w:p w:rsidR="00506898" w:rsidRDefault="00506898" w:rsidP="006728EF">
            <w:pPr>
              <w:rPr>
                <w:rFonts w:cs="Minion Pro"/>
                <w:b/>
                <w:bCs/>
                <w:color w:val="000000"/>
                <w:sz w:val="20"/>
                <w:szCs w:val="20"/>
              </w:rPr>
            </w:pPr>
          </w:p>
        </w:tc>
        <w:tc>
          <w:tcPr>
            <w:tcW w:w="1632" w:type="dxa"/>
            <w:vMerge/>
            <w:shd w:val="clear" w:color="auto" w:fill="auto"/>
            <w:vAlign w:val="center"/>
          </w:tcPr>
          <w:p w:rsidR="00506898" w:rsidRDefault="00506898" w:rsidP="00506898">
            <w:pPr>
              <w:pStyle w:val="Pa18"/>
              <w:jc w:val="both"/>
              <w:rPr>
                <w:rFonts w:cs="Minion Pro"/>
                <w:b/>
                <w:bCs/>
                <w:color w:val="000000"/>
                <w:sz w:val="20"/>
                <w:szCs w:val="20"/>
              </w:rPr>
            </w:pPr>
          </w:p>
        </w:tc>
        <w:tc>
          <w:tcPr>
            <w:tcW w:w="2219" w:type="dxa"/>
            <w:shd w:val="clear" w:color="auto" w:fill="auto"/>
          </w:tcPr>
          <w:p w:rsidR="00506898" w:rsidRDefault="00506898">
            <w:pPr>
              <w:pStyle w:val="Pa34"/>
              <w:jc w:val="both"/>
              <w:rPr>
                <w:rFonts w:cs="Minion Pro"/>
                <w:color w:val="000000"/>
                <w:sz w:val="20"/>
                <w:szCs w:val="20"/>
              </w:rPr>
            </w:pPr>
          </w:p>
        </w:tc>
        <w:tc>
          <w:tcPr>
            <w:tcW w:w="736" w:type="dxa"/>
            <w:vMerge/>
            <w:shd w:val="clear" w:color="auto" w:fill="auto"/>
            <w:noWrap/>
            <w:vAlign w:val="center"/>
          </w:tcPr>
          <w:p w:rsidR="00506898" w:rsidRDefault="00506898" w:rsidP="006728EF">
            <w:pPr>
              <w:spacing w:after="0" w:line="240" w:lineRule="auto"/>
              <w:jc w:val="center"/>
            </w:pPr>
          </w:p>
        </w:tc>
        <w:tc>
          <w:tcPr>
            <w:tcW w:w="834" w:type="dxa"/>
            <w:vMerge/>
            <w:shd w:val="clear" w:color="auto" w:fill="auto"/>
            <w:noWrap/>
            <w:vAlign w:val="center"/>
          </w:tcPr>
          <w:p w:rsidR="00506898" w:rsidRDefault="00506898" w:rsidP="006728EF">
            <w:pPr>
              <w:spacing w:after="0" w:line="240" w:lineRule="auto"/>
              <w:jc w:val="center"/>
            </w:pPr>
          </w:p>
        </w:tc>
        <w:tc>
          <w:tcPr>
            <w:tcW w:w="795" w:type="dxa"/>
            <w:vMerge/>
            <w:vAlign w:val="center"/>
          </w:tcPr>
          <w:p w:rsidR="00506898" w:rsidRDefault="00506898" w:rsidP="006728EF">
            <w:pPr>
              <w:spacing w:after="0" w:line="240" w:lineRule="auto"/>
              <w:jc w:val="center"/>
            </w:pPr>
          </w:p>
        </w:tc>
        <w:tc>
          <w:tcPr>
            <w:tcW w:w="770" w:type="dxa"/>
            <w:vMerge/>
            <w:vAlign w:val="center"/>
          </w:tcPr>
          <w:p w:rsidR="00506898" w:rsidRDefault="00506898" w:rsidP="006728EF">
            <w:pPr>
              <w:spacing w:after="0" w:line="240" w:lineRule="auto"/>
              <w:jc w:val="center"/>
            </w:pPr>
          </w:p>
        </w:tc>
        <w:tc>
          <w:tcPr>
            <w:tcW w:w="834" w:type="dxa"/>
            <w:vMerge/>
            <w:vAlign w:val="center"/>
          </w:tcPr>
          <w:p w:rsidR="00506898" w:rsidRDefault="00506898" w:rsidP="006728EF">
            <w:pPr>
              <w:spacing w:after="0" w:line="240" w:lineRule="auto"/>
              <w:jc w:val="center"/>
            </w:pPr>
          </w:p>
        </w:tc>
        <w:tc>
          <w:tcPr>
            <w:tcW w:w="768" w:type="dxa"/>
            <w:vMerge/>
            <w:vAlign w:val="center"/>
          </w:tcPr>
          <w:p w:rsidR="00506898" w:rsidRDefault="00506898" w:rsidP="006728EF">
            <w:pPr>
              <w:spacing w:after="0" w:line="240" w:lineRule="auto"/>
              <w:jc w:val="center"/>
            </w:pPr>
          </w:p>
        </w:tc>
      </w:tr>
      <w:tr w:rsidR="00506898" w:rsidRPr="003322A4" w:rsidTr="00506898">
        <w:trPr>
          <w:gridAfter w:val="1"/>
          <w:wAfter w:w="13" w:type="dxa"/>
          <w:trHeight w:val="456"/>
        </w:trPr>
        <w:tc>
          <w:tcPr>
            <w:tcW w:w="1341" w:type="dxa"/>
            <w:vMerge w:val="restart"/>
            <w:shd w:val="clear" w:color="auto" w:fill="auto"/>
            <w:vAlign w:val="center"/>
          </w:tcPr>
          <w:p w:rsidR="00506898" w:rsidRPr="003322A4" w:rsidRDefault="00506898" w:rsidP="006728EF">
            <w:r>
              <w:rPr>
                <w:rFonts w:cs="Minion Pro"/>
                <w:b/>
                <w:bCs/>
                <w:color w:val="000000"/>
                <w:sz w:val="20"/>
                <w:szCs w:val="20"/>
              </w:rPr>
              <w:t>PG 3.2.3</w:t>
            </w:r>
          </w:p>
        </w:tc>
        <w:tc>
          <w:tcPr>
            <w:tcW w:w="1632" w:type="dxa"/>
            <w:vMerge w:val="restart"/>
            <w:shd w:val="clear" w:color="auto" w:fill="auto"/>
          </w:tcPr>
          <w:p w:rsidR="00506898" w:rsidRDefault="00506898">
            <w:pPr>
              <w:pStyle w:val="Pa18"/>
              <w:rPr>
                <w:rFonts w:cs="Minion Pro"/>
                <w:color w:val="000000"/>
                <w:sz w:val="20"/>
                <w:szCs w:val="20"/>
              </w:rPr>
            </w:pPr>
            <w:r>
              <w:rPr>
                <w:rFonts w:cs="Minion Pro"/>
                <w:b/>
                <w:bCs/>
                <w:color w:val="000000"/>
                <w:sz w:val="20"/>
                <w:szCs w:val="20"/>
              </w:rPr>
              <w:t>Temel eği- timde okullaşma oranı (%)</w:t>
            </w:r>
          </w:p>
        </w:tc>
        <w:tc>
          <w:tcPr>
            <w:tcW w:w="2219" w:type="dxa"/>
            <w:shd w:val="clear" w:color="auto" w:fill="auto"/>
            <w:vAlign w:val="center"/>
          </w:tcPr>
          <w:p w:rsidR="00506898" w:rsidRDefault="00506898" w:rsidP="00506898">
            <w:pPr>
              <w:pStyle w:val="Pa34"/>
              <w:jc w:val="both"/>
              <w:rPr>
                <w:rFonts w:cs="Minion Pro"/>
                <w:color w:val="000000"/>
                <w:sz w:val="20"/>
                <w:szCs w:val="20"/>
              </w:rPr>
            </w:pPr>
            <w:r>
              <w:rPr>
                <w:rFonts w:cs="Minion Pro"/>
                <w:b/>
                <w:bCs/>
                <w:color w:val="000000"/>
                <w:sz w:val="20"/>
                <w:szCs w:val="20"/>
              </w:rPr>
              <w:t>PG 3.2.3.1 6-9 yaş grubu okullaşma oranı (%)</w:t>
            </w:r>
          </w:p>
          <w:p w:rsidR="00506898" w:rsidRPr="00506898" w:rsidRDefault="00506898" w:rsidP="00506898">
            <w:pPr>
              <w:pStyle w:val="Pa34"/>
              <w:jc w:val="both"/>
              <w:rPr>
                <w:u w:val="single"/>
              </w:rPr>
            </w:pPr>
          </w:p>
        </w:tc>
        <w:tc>
          <w:tcPr>
            <w:tcW w:w="736" w:type="dxa"/>
            <w:vMerge w:val="restart"/>
            <w:shd w:val="clear" w:color="auto" w:fill="auto"/>
            <w:noWrap/>
            <w:vAlign w:val="center"/>
          </w:tcPr>
          <w:p w:rsidR="00506898" w:rsidRPr="003322A4" w:rsidRDefault="00506898" w:rsidP="006728EF">
            <w:pPr>
              <w:spacing w:after="0" w:line="240" w:lineRule="auto"/>
              <w:jc w:val="center"/>
            </w:pPr>
            <w:r>
              <w:t>90</w:t>
            </w:r>
          </w:p>
        </w:tc>
        <w:tc>
          <w:tcPr>
            <w:tcW w:w="834" w:type="dxa"/>
            <w:vMerge w:val="restart"/>
            <w:shd w:val="clear" w:color="auto" w:fill="auto"/>
            <w:noWrap/>
            <w:vAlign w:val="center"/>
          </w:tcPr>
          <w:p w:rsidR="00506898" w:rsidRPr="003322A4" w:rsidRDefault="00506898" w:rsidP="006728EF">
            <w:pPr>
              <w:spacing w:after="0" w:line="240" w:lineRule="auto"/>
              <w:jc w:val="center"/>
            </w:pPr>
            <w:r>
              <w:t>95</w:t>
            </w:r>
          </w:p>
        </w:tc>
        <w:tc>
          <w:tcPr>
            <w:tcW w:w="795" w:type="dxa"/>
            <w:vMerge w:val="restart"/>
            <w:vAlign w:val="center"/>
          </w:tcPr>
          <w:p w:rsidR="00506898" w:rsidRPr="003322A4" w:rsidRDefault="00506898" w:rsidP="006728EF">
            <w:pPr>
              <w:spacing w:after="0" w:line="240" w:lineRule="auto"/>
              <w:jc w:val="center"/>
            </w:pPr>
            <w:r>
              <w:t>100</w:t>
            </w:r>
          </w:p>
        </w:tc>
        <w:tc>
          <w:tcPr>
            <w:tcW w:w="770" w:type="dxa"/>
            <w:vMerge w:val="restart"/>
            <w:vAlign w:val="center"/>
          </w:tcPr>
          <w:p w:rsidR="00506898" w:rsidRPr="003322A4" w:rsidRDefault="00506898" w:rsidP="006728EF">
            <w:pPr>
              <w:spacing w:after="0" w:line="240" w:lineRule="auto"/>
              <w:jc w:val="center"/>
            </w:pPr>
            <w:r>
              <w:t>100</w:t>
            </w:r>
          </w:p>
        </w:tc>
        <w:tc>
          <w:tcPr>
            <w:tcW w:w="834" w:type="dxa"/>
            <w:vMerge w:val="restart"/>
            <w:vAlign w:val="center"/>
          </w:tcPr>
          <w:p w:rsidR="00506898" w:rsidRPr="003322A4" w:rsidRDefault="00506898" w:rsidP="006728EF">
            <w:pPr>
              <w:spacing w:after="0" w:line="240" w:lineRule="auto"/>
              <w:jc w:val="center"/>
            </w:pPr>
            <w:r>
              <w:t>100</w:t>
            </w:r>
          </w:p>
        </w:tc>
        <w:tc>
          <w:tcPr>
            <w:tcW w:w="768" w:type="dxa"/>
            <w:vMerge w:val="restart"/>
            <w:vAlign w:val="center"/>
          </w:tcPr>
          <w:p w:rsidR="00506898" w:rsidRPr="003322A4" w:rsidRDefault="00506898" w:rsidP="006728EF">
            <w:pPr>
              <w:spacing w:after="0" w:line="240" w:lineRule="auto"/>
              <w:jc w:val="center"/>
            </w:pPr>
            <w:r>
              <w:t>100</w:t>
            </w:r>
          </w:p>
        </w:tc>
      </w:tr>
      <w:tr w:rsidR="00506898" w:rsidRPr="003322A4" w:rsidTr="001C5F8A">
        <w:trPr>
          <w:gridAfter w:val="1"/>
          <w:wAfter w:w="13" w:type="dxa"/>
          <w:trHeight w:val="452"/>
        </w:trPr>
        <w:tc>
          <w:tcPr>
            <w:tcW w:w="1341" w:type="dxa"/>
            <w:vMerge/>
            <w:shd w:val="clear" w:color="auto" w:fill="auto"/>
            <w:vAlign w:val="center"/>
          </w:tcPr>
          <w:p w:rsidR="00506898" w:rsidRDefault="00506898" w:rsidP="006728EF">
            <w:pPr>
              <w:rPr>
                <w:rFonts w:cs="Minion Pro"/>
                <w:b/>
                <w:bCs/>
                <w:color w:val="000000"/>
                <w:sz w:val="20"/>
                <w:szCs w:val="20"/>
              </w:rPr>
            </w:pPr>
          </w:p>
        </w:tc>
        <w:tc>
          <w:tcPr>
            <w:tcW w:w="1632" w:type="dxa"/>
            <w:vMerge/>
            <w:shd w:val="clear" w:color="auto" w:fill="auto"/>
          </w:tcPr>
          <w:p w:rsidR="00506898" w:rsidRDefault="00506898">
            <w:pPr>
              <w:pStyle w:val="Pa18"/>
              <w:rPr>
                <w:rFonts w:cs="Minion Pro"/>
                <w:b/>
                <w:bCs/>
                <w:color w:val="000000"/>
                <w:sz w:val="20"/>
                <w:szCs w:val="20"/>
              </w:rPr>
            </w:pPr>
          </w:p>
        </w:tc>
        <w:tc>
          <w:tcPr>
            <w:tcW w:w="2219" w:type="dxa"/>
            <w:shd w:val="clear" w:color="auto" w:fill="auto"/>
          </w:tcPr>
          <w:p w:rsidR="00506898" w:rsidRDefault="00506898">
            <w:pPr>
              <w:pStyle w:val="Pa34"/>
              <w:jc w:val="both"/>
              <w:rPr>
                <w:rFonts w:cs="Minion Pro"/>
                <w:color w:val="000000"/>
                <w:sz w:val="20"/>
                <w:szCs w:val="20"/>
              </w:rPr>
            </w:pPr>
          </w:p>
        </w:tc>
        <w:tc>
          <w:tcPr>
            <w:tcW w:w="736" w:type="dxa"/>
            <w:vMerge/>
            <w:shd w:val="clear" w:color="auto" w:fill="auto"/>
            <w:noWrap/>
            <w:vAlign w:val="center"/>
          </w:tcPr>
          <w:p w:rsidR="00506898" w:rsidRDefault="00506898" w:rsidP="006728EF">
            <w:pPr>
              <w:spacing w:after="0" w:line="240" w:lineRule="auto"/>
              <w:jc w:val="center"/>
            </w:pPr>
          </w:p>
        </w:tc>
        <w:tc>
          <w:tcPr>
            <w:tcW w:w="834" w:type="dxa"/>
            <w:vMerge/>
            <w:shd w:val="clear" w:color="auto" w:fill="auto"/>
            <w:noWrap/>
            <w:vAlign w:val="center"/>
          </w:tcPr>
          <w:p w:rsidR="00506898" w:rsidRDefault="00506898" w:rsidP="006728EF">
            <w:pPr>
              <w:spacing w:after="0" w:line="240" w:lineRule="auto"/>
              <w:jc w:val="center"/>
            </w:pPr>
          </w:p>
        </w:tc>
        <w:tc>
          <w:tcPr>
            <w:tcW w:w="795" w:type="dxa"/>
            <w:vMerge/>
            <w:vAlign w:val="center"/>
          </w:tcPr>
          <w:p w:rsidR="00506898" w:rsidRDefault="00506898" w:rsidP="006728EF">
            <w:pPr>
              <w:spacing w:after="0" w:line="240" w:lineRule="auto"/>
              <w:jc w:val="center"/>
            </w:pPr>
          </w:p>
        </w:tc>
        <w:tc>
          <w:tcPr>
            <w:tcW w:w="770" w:type="dxa"/>
            <w:vMerge/>
            <w:vAlign w:val="center"/>
          </w:tcPr>
          <w:p w:rsidR="00506898" w:rsidRDefault="00506898" w:rsidP="006728EF">
            <w:pPr>
              <w:spacing w:after="0" w:line="240" w:lineRule="auto"/>
              <w:jc w:val="center"/>
            </w:pPr>
          </w:p>
        </w:tc>
        <w:tc>
          <w:tcPr>
            <w:tcW w:w="834" w:type="dxa"/>
            <w:vMerge/>
            <w:vAlign w:val="center"/>
          </w:tcPr>
          <w:p w:rsidR="00506898" w:rsidRDefault="00506898" w:rsidP="006728EF">
            <w:pPr>
              <w:spacing w:after="0" w:line="240" w:lineRule="auto"/>
              <w:jc w:val="center"/>
            </w:pPr>
          </w:p>
        </w:tc>
        <w:tc>
          <w:tcPr>
            <w:tcW w:w="768" w:type="dxa"/>
            <w:vMerge/>
            <w:vAlign w:val="center"/>
          </w:tcPr>
          <w:p w:rsidR="00506898" w:rsidRDefault="00506898" w:rsidP="006728EF">
            <w:pPr>
              <w:spacing w:after="0" w:line="240" w:lineRule="auto"/>
              <w:jc w:val="center"/>
            </w:pPr>
          </w:p>
        </w:tc>
      </w:tr>
      <w:tr w:rsidR="00506898" w:rsidRPr="003322A4" w:rsidTr="00506898">
        <w:trPr>
          <w:gridAfter w:val="1"/>
          <w:wAfter w:w="13" w:type="dxa"/>
          <w:trHeight w:val="588"/>
        </w:trPr>
        <w:tc>
          <w:tcPr>
            <w:tcW w:w="1341" w:type="dxa"/>
            <w:vMerge w:val="restart"/>
            <w:shd w:val="clear" w:color="auto" w:fill="auto"/>
            <w:vAlign w:val="center"/>
          </w:tcPr>
          <w:p w:rsidR="00506898" w:rsidRPr="00D278A7" w:rsidRDefault="00506898" w:rsidP="006728EF">
            <w:pPr>
              <w:rPr>
                <w:b/>
                <w:color w:val="FF0000"/>
              </w:rPr>
            </w:pPr>
            <w:r>
              <w:rPr>
                <w:rFonts w:cs="Minion Pro"/>
                <w:b/>
                <w:bCs/>
                <w:color w:val="000000"/>
                <w:sz w:val="20"/>
                <w:szCs w:val="20"/>
              </w:rPr>
              <w:t>PG 3.2.4</w:t>
            </w:r>
          </w:p>
        </w:tc>
        <w:tc>
          <w:tcPr>
            <w:tcW w:w="1632" w:type="dxa"/>
            <w:vMerge w:val="restart"/>
            <w:shd w:val="clear" w:color="auto" w:fill="auto"/>
          </w:tcPr>
          <w:p w:rsidR="00506898" w:rsidRDefault="00506898">
            <w:pPr>
              <w:pStyle w:val="Pa34"/>
              <w:jc w:val="both"/>
              <w:rPr>
                <w:rFonts w:cs="Minion Pro"/>
                <w:color w:val="000000"/>
                <w:sz w:val="20"/>
                <w:szCs w:val="20"/>
              </w:rPr>
            </w:pPr>
            <w:r>
              <w:rPr>
                <w:rFonts w:cs="Minion Pro"/>
                <w:b/>
                <w:bCs/>
                <w:color w:val="000000"/>
                <w:sz w:val="20"/>
                <w:szCs w:val="20"/>
              </w:rPr>
              <w:t>Temel eği</w:t>
            </w:r>
            <w:r>
              <w:rPr>
                <w:rFonts w:cs="Minion Pro"/>
                <w:b/>
                <w:bCs/>
                <w:color w:val="000000"/>
                <w:sz w:val="20"/>
                <w:szCs w:val="20"/>
              </w:rPr>
              <w:softHyphen/>
              <w:t>timde öğrenci sayısı 30’dan fazla olan şube oranı (%)</w:t>
            </w:r>
          </w:p>
        </w:tc>
        <w:tc>
          <w:tcPr>
            <w:tcW w:w="2219" w:type="dxa"/>
            <w:shd w:val="clear" w:color="auto" w:fill="auto"/>
            <w:vAlign w:val="center"/>
          </w:tcPr>
          <w:p w:rsidR="00506898" w:rsidRDefault="00506898" w:rsidP="00506898">
            <w:pPr>
              <w:pStyle w:val="Pa34"/>
              <w:jc w:val="both"/>
              <w:rPr>
                <w:rFonts w:cs="Minion Pro"/>
                <w:color w:val="000000"/>
                <w:sz w:val="20"/>
                <w:szCs w:val="20"/>
              </w:rPr>
            </w:pPr>
            <w:r>
              <w:rPr>
                <w:rFonts w:cs="Minion Pro"/>
                <w:b/>
                <w:bCs/>
                <w:color w:val="000000"/>
                <w:sz w:val="20"/>
                <w:szCs w:val="20"/>
              </w:rPr>
              <w:t>PG 3.2.4.1 İlkokulda öğrenci sayısı 30’dan fazla olan şube oranı (%)</w:t>
            </w:r>
          </w:p>
          <w:p w:rsidR="00506898" w:rsidRPr="00506898" w:rsidRDefault="00506898" w:rsidP="00506898">
            <w:pPr>
              <w:pStyle w:val="Pa34"/>
              <w:jc w:val="both"/>
              <w:rPr>
                <w:u w:val="single"/>
              </w:rPr>
            </w:pPr>
          </w:p>
        </w:tc>
        <w:tc>
          <w:tcPr>
            <w:tcW w:w="736" w:type="dxa"/>
            <w:vMerge w:val="restart"/>
            <w:shd w:val="clear" w:color="auto" w:fill="auto"/>
            <w:noWrap/>
            <w:vAlign w:val="center"/>
          </w:tcPr>
          <w:p w:rsidR="00506898" w:rsidRPr="003322A4" w:rsidRDefault="00506898" w:rsidP="006728EF">
            <w:pPr>
              <w:spacing w:after="0" w:line="240" w:lineRule="auto"/>
              <w:jc w:val="center"/>
            </w:pPr>
            <w:r>
              <w:t>0</w:t>
            </w:r>
          </w:p>
        </w:tc>
        <w:tc>
          <w:tcPr>
            <w:tcW w:w="834" w:type="dxa"/>
            <w:vMerge w:val="restart"/>
            <w:shd w:val="clear" w:color="auto" w:fill="auto"/>
            <w:noWrap/>
            <w:vAlign w:val="center"/>
          </w:tcPr>
          <w:p w:rsidR="00506898" w:rsidRPr="003322A4" w:rsidRDefault="00506898" w:rsidP="006728EF">
            <w:pPr>
              <w:spacing w:after="0" w:line="240" w:lineRule="auto"/>
              <w:jc w:val="center"/>
            </w:pPr>
            <w:r>
              <w:t>0</w:t>
            </w:r>
          </w:p>
        </w:tc>
        <w:tc>
          <w:tcPr>
            <w:tcW w:w="795" w:type="dxa"/>
            <w:vMerge w:val="restart"/>
            <w:vAlign w:val="center"/>
          </w:tcPr>
          <w:p w:rsidR="00506898" w:rsidRPr="003322A4" w:rsidRDefault="00506898" w:rsidP="006728EF">
            <w:pPr>
              <w:spacing w:after="0" w:line="240" w:lineRule="auto"/>
              <w:jc w:val="center"/>
            </w:pPr>
            <w:r>
              <w:t>0</w:t>
            </w:r>
          </w:p>
        </w:tc>
        <w:tc>
          <w:tcPr>
            <w:tcW w:w="770" w:type="dxa"/>
            <w:vMerge w:val="restart"/>
            <w:vAlign w:val="center"/>
          </w:tcPr>
          <w:p w:rsidR="00506898" w:rsidRPr="003322A4" w:rsidRDefault="00506898" w:rsidP="006728EF">
            <w:pPr>
              <w:spacing w:after="0" w:line="240" w:lineRule="auto"/>
              <w:jc w:val="center"/>
            </w:pPr>
            <w:r>
              <w:t>0</w:t>
            </w:r>
          </w:p>
        </w:tc>
        <w:tc>
          <w:tcPr>
            <w:tcW w:w="834" w:type="dxa"/>
            <w:vMerge w:val="restart"/>
            <w:vAlign w:val="center"/>
          </w:tcPr>
          <w:p w:rsidR="00506898" w:rsidRPr="003322A4" w:rsidRDefault="00506898" w:rsidP="006728EF">
            <w:pPr>
              <w:spacing w:after="0" w:line="240" w:lineRule="auto"/>
              <w:jc w:val="center"/>
            </w:pPr>
            <w:r>
              <w:t>0</w:t>
            </w:r>
          </w:p>
        </w:tc>
        <w:tc>
          <w:tcPr>
            <w:tcW w:w="768" w:type="dxa"/>
            <w:vMerge w:val="restart"/>
            <w:vAlign w:val="center"/>
          </w:tcPr>
          <w:p w:rsidR="00506898" w:rsidRPr="003322A4" w:rsidRDefault="00506898" w:rsidP="006728EF">
            <w:pPr>
              <w:spacing w:after="0" w:line="240" w:lineRule="auto"/>
              <w:jc w:val="center"/>
            </w:pPr>
            <w:r>
              <w:t>0</w:t>
            </w:r>
          </w:p>
        </w:tc>
      </w:tr>
      <w:tr w:rsidR="00506898" w:rsidRPr="003322A4" w:rsidTr="00923BAE">
        <w:trPr>
          <w:gridAfter w:val="1"/>
          <w:wAfter w:w="13" w:type="dxa"/>
          <w:trHeight w:val="552"/>
        </w:trPr>
        <w:tc>
          <w:tcPr>
            <w:tcW w:w="1341" w:type="dxa"/>
            <w:vMerge/>
            <w:shd w:val="clear" w:color="auto" w:fill="auto"/>
            <w:vAlign w:val="center"/>
          </w:tcPr>
          <w:p w:rsidR="00506898" w:rsidRDefault="00506898" w:rsidP="006728EF">
            <w:pPr>
              <w:rPr>
                <w:rFonts w:cs="Minion Pro"/>
                <w:b/>
                <w:bCs/>
                <w:color w:val="000000"/>
                <w:sz w:val="20"/>
                <w:szCs w:val="20"/>
              </w:rPr>
            </w:pPr>
          </w:p>
        </w:tc>
        <w:tc>
          <w:tcPr>
            <w:tcW w:w="1632" w:type="dxa"/>
            <w:vMerge/>
            <w:shd w:val="clear" w:color="auto" w:fill="auto"/>
          </w:tcPr>
          <w:p w:rsidR="00506898" w:rsidRDefault="00506898">
            <w:pPr>
              <w:pStyle w:val="Pa34"/>
              <w:jc w:val="both"/>
              <w:rPr>
                <w:rFonts w:cs="Minion Pro"/>
                <w:b/>
                <w:bCs/>
                <w:color w:val="000000"/>
                <w:sz w:val="20"/>
                <w:szCs w:val="20"/>
              </w:rPr>
            </w:pPr>
          </w:p>
        </w:tc>
        <w:tc>
          <w:tcPr>
            <w:tcW w:w="2219" w:type="dxa"/>
            <w:shd w:val="clear" w:color="auto" w:fill="auto"/>
          </w:tcPr>
          <w:p w:rsidR="00506898" w:rsidRDefault="00506898">
            <w:pPr>
              <w:pStyle w:val="Pa34"/>
              <w:jc w:val="both"/>
              <w:rPr>
                <w:rFonts w:cs="Minion Pro"/>
                <w:color w:val="000000"/>
                <w:sz w:val="20"/>
                <w:szCs w:val="20"/>
              </w:rPr>
            </w:pPr>
          </w:p>
        </w:tc>
        <w:tc>
          <w:tcPr>
            <w:tcW w:w="736" w:type="dxa"/>
            <w:vMerge/>
            <w:shd w:val="clear" w:color="auto" w:fill="auto"/>
            <w:noWrap/>
            <w:vAlign w:val="center"/>
          </w:tcPr>
          <w:p w:rsidR="00506898" w:rsidRDefault="00506898" w:rsidP="006728EF">
            <w:pPr>
              <w:spacing w:after="0" w:line="240" w:lineRule="auto"/>
              <w:jc w:val="center"/>
            </w:pPr>
          </w:p>
        </w:tc>
        <w:tc>
          <w:tcPr>
            <w:tcW w:w="834" w:type="dxa"/>
            <w:vMerge/>
            <w:shd w:val="clear" w:color="auto" w:fill="auto"/>
            <w:noWrap/>
            <w:vAlign w:val="center"/>
          </w:tcPr>
          <w:p w:rsidR="00506898" w:rsidRDefault="00506898" w:rsidP="006728EF">
            <w:pPr>
              <w:spacing w:after="0" w:line="240" w:lineRule="auto"/>
              <w:jc w:val="center"/>
            </w:pPr>
          </w:p>
        </w:tc>
        <w:tc>
          <w:tcPr>
            <w:tcW w:w="795" w:type="dxa"/>
            <w:vMerge/>
            <w:vAlign w:val="center"/>
          </w:tcPr>
          <w:p w:rsidR="00506898" w:rsidRDefault="00506898" w:rsidP="006728EF">
            <w:pPr>
              <w:spacing w:after="0" w:line="240" w:lineRule="auto"/>
              <w:jc w:val="center"/>
            </w:pPr>
          </w:p>
        </w:tc>
        <w:tc>
          <w:tcPr>
            <w:tcW w:w="770" w:type="dxa"/>
            <w:vMerge/>
            <w:vAlign w:val="center"/>
          </w:tcPr>
          <w:p w:rsidR="00506898" w:rsidRDefault="00506898" w:rsidP="006728EF">
            <w:pPr>
              <w:spacing w:after="0" w:line="240" w:lineRule="auto"/>
              <w:jc w:val="center"/>
            </w:pPr>
          </w:p>
        </w:tc>
        <w:tc>
          <w:tcPr>
            <w:tcW w:w="834" w:type="dxa"/>
            <w:vMerge/>
            <w:vAlign w:val="center"/>
          </w:tcPr>
          <w:p w:rsidR="00506898" w:rsidRDefault="00506898" w:rsidP="006728EF">
            <w:pPr>
              <w:spacing w:after="0" w:line="240" w:lineRule="auto"/>
              <w:jc w:val="center"/>
            </w:pPr>
          </w:p>
        </w:tc>
        <w:tc>
          <w:tcPr>
            <w:tcW w:w="768" w:type="dxa"/>
            <w:vMerge/>
            <w:vAlign w:val="center"/>
          </w:tcPr>
          <w:p w:rsidR="00506898" w:rsidRDefault="00506898" w:rsidP="006728EF">
            <w:pPr>
              <w:spacing w:after="0" w:line="240" w:lineRule="auto"/>
              <w:jc w:val="center"/>
            </w:pPr>
          </w:p>
        </w:tc>
      </w:tr>
    </w:tbl>
    <w:p w:rsidR="00506898" w:rsidRPr="00FF35F3" w:rsidRDefault="00506898" w:rsidP="00506898"/>
    <w:p w:rsidR="00506898" w:rsidRDefault="00EE04A9" w:rsidP="00506898">
      <w:pPr>
        <w:rPr>
          <w:rFonts w:cs="Minion Pro"/>
          <w:i/>
          <w:iCs/>
          <w:color w:val="000000"/>
          <w:sz w:val="23"/>
          <w:szCs w:val="23"/>
        </w:rPr>
      </w:pPr>
      <w:r>
        <w:rPr>
          <w:rFonts w:cs="Minion Pro"/>
          <w:b/>
          <w:bCs/>
          <w:color w:val="000000"/>
          <w:sz w:val="23"/>
          <w:szCs w:val="23"/>
        </w:rPr>
        <w:lastRenderedPageBreak/>
        <w:t xml:space="preserve">Hedef 3.3. </w:t>
      </w:r>
      <w:r>
        <w:rPr>
          <w:rFonts w:cs="Minion Pro"/>
          <w:i/>
          <w:iCs/>
          <w:color w:val="000000"/>
          <w:sz w:val="23"/>
          <w:szCs w:val="23"/>
        </w:rPr>
        <w:t>Temel eğitimde okulların niteliğini artıracak yenilikçi uygulamalara yer verilecektir.</w:t>
      </w:r>
    </w:p>
    <w:p w:rsidR="00EE04A9" w:rsidRDefault="00EE04A9" w:rsidP="00506898">
      <w:pPr>
        <w:rPr>
          <w:rFonts w:cs="Minion Pro"/>
          <w:i/>
          <w:iCs/>
          <w:color w:val="000000"/>
          <w:sz w:val="23"/>
          <w:szCs w:val="23"/>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1"/>
        <w:gridCol w:w="3851"/>
        <w:gridCol w:w="736"/>
        <w:gridCol w:w="834"/>
        <w:gridCol w:w="795"/>
        <w:gridCol w:w="770"/>
        <w:gridCol w:w="834"/>
        <w:gridCol w:w="768"/>
        <w:gridCol w:w="13"/>
      </w:tblGrid>
      <w:tr w:rsidR="00EE04A9" w:rsidRPr="003322A4" w:rsidTr="006728EF">
        <w:trPr>
          <w:trHeight w:val="381"/>
        </w:trPr>
        <w:tc>
          <w:tcPr>
            <w:tcW w:w="1341" w:type="dxa"/>
            <w:vMerge w:val="restart"/>
            <w:shd w:val="clear" w:color="auto" w:fill="auto"/>
            <w:noWrap/>
            <w:vAlign w:val="center"/>
            <w:hideMark/>
          </w:tcPr>
          <w:p w:rsidR="00EE04A9" w:rsidRPr="003322A4" w:rsidRDefault="00EE04A9" w:rsidP="006728EF">
            <w:pPr>
              <w:spacing w:after="0" w:line="240" w:lineRule="auto"/>
              <w:rPr>
                <w:b/>
                <w:bCs/>
                <w:color w:val="000000"/>
              </w:rPr>
            </w:pPr>
            <w:r>
              <w:rPr>
                <w:b/>
                <w:bCs/>
                <w:color w:val="000000"/>
              </w:rPr>
              <w:t>No</w:t>
            </w:r>
          </w:p>
        </w:tc>
        <w:tc>
          <w:tcPr>
            <w:tcW w:w="3851" w:type="dxa"/>
            <w:vMerge w:val="restart"/>
            <w:shd w:val="clear" w:color="auto" w:fill="auto"/>
            <w:vAlign w:val="center"/>
            <w:hideMark/>
          </w:tcPr>
          <w:p w:rsidR="00EE04A9" w:rsidRPr="003322A4" w:rsidRDefault="00EE04A9" w:rsidP="006728EF">
            <w:pPr>
              <w:spacing w:after="0" w:line="240" w:lineRule="auto"/>
              <w:rPr>
                <w:b/>
                <w:bCs/>
                <w:color w:val="000000"/>
                <w:sz w:val="20"/>
              </w:rPr>
            </w:pPr>
            <w:r w:rsidRPr="003322A4">
              <w:rPr>
                <w:b/>
                <w:bCs/>
                <w:color w:val="000000"/>
                <w:sz w:val="20"/>
              </w:rPr>
              <w:t>PERFORMANS</w:t>
            </w:r>
          </w:p>
          <w:p w:rsidR="00EE04A9" w:rsidRPr="003322A4" w:rsidRDefault="00EE04A9" w:rsidP="006728EF">
            <w:pPr>
              <w:spacing w:after="0" w:line="240" w:lineRule="auto"/>
              <w:rPr>
                <w:b/>
                <w:bCs/>
                <w:color w:val="000000"/>
                <w:sz w:val="20"/>
              </w:rPr>
            </w:pPr>
            <w:r w:rsidRPr="003322A4">
              <w:rPr>
                <w:b/>
                <w:bCs/>
                <w:color w:val="000000"/>
                <w:sz w:val="20"/>
              </w:rPr>
              <w:t>GÖSTERGESİ</w:t>
            </w:r>
          </w:p>
        </w:tc>
        <w:tc>
          <w:tcPr>
            <w:tcW w:w="736" w:type="dxa"/>
            <w:shd w:val="clear" w:color="auto" w:fill="auto"/>
            <w:vAlign w:val="center"/>
          </w:tcPr>
          <w:p w:rsidR="00EE04A9" w:rsidRPr="003322A4" w:rsidRDefault="00EE04A9" w:rsidP="006728EF">
            <w:pPr>
              <w:spacing w:after="0" w:line="240" w:lineRule="auto"/>
              <w:rPr>
                <w:b/>
                <w:bCs/>
                <w:color w:val="000000"/>
                <w:sz w:val="20"/>
              </w:rPr>
            </w:pPr>
            <w:r w:rsidRPr="003322A4">
              <w:rPr>
                <w:b/>
                <w:bCs/>
                <w:color w:val="000000"/>
                <w:sz w:val="20"/>
              </w:rPr>
              <w:t>Mevcut</w:t>
            </w:r>
          </w:p>
        </w:tc>
        <w:tc>
          <w:tcPr>
            <w:tcW w:w="4014" w:type="dxa"/>
            <w:gridSpan w:val="6"/>
            <w:shd w:val="clear" w:color="auto" w:fill="auto"/>
            <w:vAlign w:val="center"/>
          </w:tcPr>
          <w:p w:rsidR="00EE04A9" w:rsidRPr="003322A4" w:rsidRDefault="00EE04A9" w:rsidP="006728EF">
            <w:pPr>
              <w:spacing w:after="0" w:line="240" w:lineRule="auto"/>
              <w:rPr>
                <w:b/>
                <w:bCs/>
                <w:color w:val="000000"/>
              </w:rPr>
            </w:pPr>
            <w:r w:rsidRPr="003322A4">
              <w:rPr>
                <w:b/>
                <w:bCs/>
                <w:color w:val="000000"/>
              </w:rPr>
              <w:t>HEDEF</w:t>
            </w:r>
          </w:p>
        </w:tc>
      </w:tr>
      <w:tr w:rsidR="00EE04A9" w:rsidRPr="003322A4" w:rsidTr="006728EF">
        <w:trPr>
          <w:gridAfter w:val="1"/>
          <w:wAfter w:w="13" w:type="dxa"/>
          <w:trHeight w:val="280"/>
        </w:trPr>
        <w:tc>
          <w:tcPr>
            <w:tcW w:w="1341" w:type="dxa"/>
            <w:vMerge/>
            <w:shd w:val="clear" w:color="auto" w:fill="auto"/>
            <w:vAlign w:val="center"/>
            <w:hideMark/>
          </w:tcPr>
          <w:p w:rsidR="00EE04A9" w:rsidRPr="003322A4" w:rsidRDefault="00EE04A9" w:rsidP="006728EF">
            <w:pPr>
              <w:spacing w:after="0" w:line="240" w:lineRule="auto"/>
              <w:rPr>
                <w:b/>
                <w:bCs/>
              </w:rPr>
            </w:pPr>
          </w:p>
        </w:tc>
        <w:tc>
          <w:tcPr>
            <w:tcW w:w="3851" w:type="dxa"/>
            <w:vMerge/>
            <w:shd w:val="clear" w:color="auto" w:fill="auto"/>
            <w:vAlign w:val="center"/>
            <w:hideMark/>
          </w:tcPr>
          <w:p w:rsidR="00EE04A9" w:rsidRPr="003322A4" w:rsidRDefault="00EE04A9" w:rsidP="006728EF">
            <w:pPr>
              <w:spacing w:after="0" w:line="240" w:lineRule="auto"/>
              <w:rPr>
                <w:b/>
                <w:bCs/>
              </w:rPr>
            </w:pPr>
          </w:p>
        </w:tc>
        <w:tc>
          <w:tcPr>
            <w:tcW w:w="736" w:type="dxa"/>
            <w:shd w:val="clear" w:color="auto" w:fill="auto"/>
            <w:noWrap/>
            <w:vAlign w:val="center"/>
            <w:hideMark/>
          </w:tcPr>
          <w:p w:rsidR="00EE04A9" w:rsidRPr="003322A4" w:rsidRDefault="00EE04A9" w:rsidP="006728EF">
            <w:pPr>
              <w:spacing w:after="0" w:line="240" w:lineRule="auto"/>
              <w:rPr>
                <w:b/>
                <w:bCs/>
              </w:rPr>
            </w:pPr>
            <w:r w:rsidRPr="003322A4">
              <w:rPr>
                <w:b/>
                <w:bCs/>
              </w:rPr>
              <w:t>2018</w:t>
            </w:r>
          </w:p>
        </w:tc>
        <w:tc>
          <w:tcPr>
            <w:tcW w:w="834" w:type="dxa"/>
            <w:shd w:val="clear" w:color="auto" w:fill="auto"/>
            <w:noWrap/>
            <w:vAlign w:val="center"/>
            <w:hideMark/>
          </w:tcPr>
          <w:p w:rsidR="00EE04A9" w:rsidRPr="003322A4" w:rsidRDefault="00EE04A9" w:rsidP="006728EF">
            <w:pPr>
              <w:spacing w:after="0" w:line="240" w:lineRule="auto"/>
              <w:rPr>
                <w:b/>
                <w:bCs/>
              </w:rPr>
            </w:pPr>
            <w:r w:rsidRPr="003322A4">
              <w:rPr>
                <w:b/>
                <w:bCs/>
              </w:rPr>
              <w:t>2019</w:t>
            </w:r>
          </w:p>
        </w:tc>
        <w:tc>
          <w:tcPr>
            <w:tcW w:w="795" w:type="dxa"/>
            <w:vAlign w:val="center"/>
          </w:tcPr>
          <w:p w:rsidR="00EE04A9" w:rsidRPr="003322A4" w:rsidRDefault="00EE04A9" w:rsidP="006728EF">
            <w:pPr>
              <w:spacing w:after="0" w:line="240" w:lineRule="auto"/>
              <w:rPr>
                <w:b/>
                <w:bCs/>
              </w:rPr>
            </w:pPr>
            <w:r w:rsidRPr="003322A4">
              <w:rPr>
                <w:b/>
                <w:bCs/>
              </w:rPr>
              <w:t>2020</w:t>
            </w:r>
          </w:p>
        </w:tc>
        <w:tc>
          <w:tcPr>
            <w:tcW w:w="770" w:type="dxa"/>
            <w:vAlign w:val="center"/>
          </w:tcPr>
          <w:p w:rsidR="00EE04A9" w:rsidRPr="003322A4" w:rsidRDefault="00EE04A9" w:rsidP="006728EF">
            <w:pPr>
              <w:spacing w:after="0" w:line="240" w:lineRule="auto"/>
              <w:rPr>
                <w:b/>
                <w:bCs/>
              </w:rPr>
            </w:pPr>
            <w:r w:rsidRPr="003322A4">
              <w:rPr>
                <w:b/>
                <w:bCs/>
              </w:rPr>
              <w:t>2021</w:t>
            </w:r>
          </w:p>
        </w:tc>
        <w:tc>
          <w:tcPr>
            <w:tcW w:w="834" w:type="dxa"/>
            <w:vAlign w:val="center"/>
          </w:tcPr>
          <w:p w:rsidR="00EE04A9" w:rsidRPr="003322A4" w:rsidRDefault="00EE04A9" w:rsidP="006728EF">
            <w:pPr>
              <w:spacing w:after="0" w:line="240" w:lineRule="auto"/>
              <w:rPr>
                <w:b/>
                <w:bCs/>
              </w:rPr>
            </w:pPr>
            <w:r w:rsidRPr="003322A4">
              <w:rPr>
                <w:b/>
                <w:bCs/>
              </w:rPr>
              <w:t>2022</w:t>
            </w:r>
          </w:p>
        </w:tc>
        <w:tc>
          <w:tcPr>
            <w:tcW w:w="768" w:type="dxa"/>
            <w:vAlign w:val="center"/>
          </w:tcPr>
          <w:p w:rsidR="00EE04A9" w:rsidRPr="003322A4" w:rsidRDefault="00EE04A9" w:rsidP="006728EF">
            <w:pPr>
              <w:spacing w:after="0" w:line="240" w:lineRule="auto"/>
              <w:rPr>
                <w:b/>
                <w:bCs/>
              </w:rPr>
            </w:pPr>
            <w:r w:rsidRPr="003322A4">
              <w:rPr>
                <w:b/>
                <w:bCs/>
              </w:rPr>
              <w:t>2023</w:t>
            </w:r>
          </w:p>
        </w:tc>
      </w:tr>
      <w:tr w:rsidR="00EE04A9" w:rsidRPr="003322A4" w:rsidTr="006728EF">
        <w:trPr>
          <w:gridAfter w:val="1"/>
          <w:wAfter w:w="13" w:type="dxa"/>
          <w:trHeight w:val="497"/>
        </w:trPr>
        <w:tc>
          <w:tcPr>
            <w:tcW w:w="1341" w:type="dxa"/>
            <w:shd w:val="clear" w:color="auto" w:fill="auto"/>
            <w:vAlign w:val="center"/>
          </w:tcPr>
          <w:p w:rsidR="00EE04A9" w:rsidRPr="003322A4" w:rsidRDefault="00EE04A9" w:rsidP="006728EF">
            <w:pPr>
              <w:spacing w:after="0" w:line="240" w:lineRule="auto"/>
              <w:rPr>
                <w:b/>
                <w:bCs/>
                <w:color w:val="FF0000"/>
              </w:rPr>
            </w:pPr>
            <w:r>
              <w:rPr>
                <w:rFonts w:cs="Minion Pro"/>
                <w:b/>
                <w:bCs/>
                <w:color w:val="000000"/>
                <w:sz w:val="20"/>
                <w:szCs w:val="20"/>
              </w:rPr>
              <w:t>PG 3.3.1</w:t>
            </w:r>
          </w:p>
        </w:tc>
        <w:tc>
          <w:tcPr>
            <w:tcW w:w="3851" w:type="dxa"/>
            <w:shd w:val="clear" w:color="auto" w:fill="auto"/>
            <w:vAlign w:val="center"/>
          </w:tcPr>
          <w:p w:rsidR="00EE04A9" w:rsidRDefault="00EE04A9" w:rsidP="00EE04A9">
            <w:pPr>
              <w:pStyle w:val="Pa34"/>
              <w:jc w:val="both"/>
              <w:rPr>
                <w:rFonts w:cs="Minion Pro"/>
                <w:color w:val="000000"/>
                <w:sz w:val="20"/>
                <w:szCs w:val="20"/>
              </w:rPr>
            </w:pPr>
            <w:r>
              <w:rPr>
                <w:rFonts w:cs="Minion Pro"/>
                <w:b/>
                <w:bCs/>
                <w:color w:val="000000"/>
                <w:sz w:val="20"/>
                <w:szCs w:val="20"/>
              </w:rPr>
              <w:t>Eğitim kayıt bölgelerinde kurulan okul ve mahalle spor kulüplerinden yararlanan öğrenci oranı (%)</w:t>
            </w:r>
          </w:p>
          <w:p w:rsidR="00EE04A9" w:rsidRPr="003322A4" w:rsidRDefault="00EE04A9" w:rsidP="006728EF">
            <w:pPr>
              <w:spacing w:after="0" w:line="240" w:lineRule="auto"/>
            </w:pPr>
          </w:p>
        </w:tc>
        <w:tc>
          <w:tcPr>
            <w:tcW w:w="736" w:type="dxa"/>
            <w:shd w:val="clear" w:color="auto" w:fill="auto"/>
            <w:noWrap/>
            <w:vAlign w:val="center"/>
          </w:tcPr>
          <w:p w:rsidR="00EE04A9" w:rsidRPr="003322A4" w:rsidRDefault="00EE04A9" w:rsidP="006728EF">
            <w:pPr>
              <w:spacing w:after="0" w:line="240" w:lineRule="auto"/>
              <w:jc w:val="center"/>
            </w:pPr>
            <w:r>
              <w:t>0</w:t>
            </w:r>
          </w:p>
        </w:tc>
        <w:tc>
          <w:tcPr>
            <w:tcW w:w="834" w:type="dxa"/>
            <w:shd w:val="clear" w:color="auto" w:fill="auto"/>
            <w:noWrap/>
            <w:vAlign w:val="center"/>
          </w:tcPr>
          <w:p w:rsidR="00EE04A9" w:rsidRPr="003322A4" w:rsidRDefault="00EE04A9" w:rsidP="006728EF">
            <w:pPr>
              <w:spacing w:after="0" w:line="240" w:lineRule="auto"/>
              <w:jc w:val="center"/>
            </w:pPr>
            <w:r>
              <w:t>0</w:t>
            </w:r>
          </w:p>
        </w:tc>
        <w:tc>
          <w:tcPr>
            <w:tcW w:w="795" w:type="dxa"/>
            <w:vAlign w:val="center"/>
          </w:tcPr>
          <w:p w:rsidR="00EE04A9" w:rsidRPr="003322A4" w:rsidRDefault="00EE04A9" w:rsidP="006728EF">
            <w:pPr>
              <w:spacing w:after="0" w:line="240" w:lineRule="auto"/>
              <w:jc w:val="center"/>
            </w:pPr>
            <w:r>
              <w:t>10</w:t>
            </w:r>
          </w:p>
        </w:tc>
        <w:tc>
          <w:tcPr>
            <w:tcW w:w="770" w:type="dxa"/>
            <w:vAlign w:val="center"/>
          </w:tcPr>
          <w:p w:rsidR="00EE04A9" w:rsidRPr="003322A4" w:rsidRDefault="00EE04A9" w:rsidP="006728EF">
            <w:pPr>
              <w:spacing w:after="0" w:line="240" w:lineRule="auto"/>
              <w:jc w:val="center"/>
            </w:pPr>
            <w:r>
              <w:t>15</w:t>
            </w:r>
          </w:p>
        </w:tc>
        <w:tc>
          <w:tcPr>
            <w:tcW w:w="834" w:type="dxa"/>
            <w:vAlign w:val="center"/>
          </w:tcPr>
          <w:p w:rsidR="00EE04A9" w:rsidRPr="003322A4" w:rsidRDefault="00EE04A9" w:rsidP="006728EF">
            <w:pPr>
              <w:spacing w:after="0" w:line="240" w:lineRule="auto"/>
              <w:jc w:val="center"/>
            </w:pPr>
            <w:r>
              <w:t>20</w:t>
            </w:r>
          </w:p>
        </w:tc>
        <w:tc>
          <w:tcPr>
            <w:tcW w:w="768" w:type="dxa"/>
            <w:vAlign w:val="center"/>
          </w:tcPr>
          <w:p w:rsidR="00EE04A9" w:rsidRPr="003322A4" w:rsidRDefault="00EE04A9" w:rsidP="006728EF">
            <w:pPr>
              <w:spacing w:after="0" w:line="240" w:lineRule="auto"/>
              <w:jc w:val="center"/>
            </w:pPr>
            <w:r>
              <w:t>25</w:t>
            </w:r>
          </w:p>
        </w:tc>
      </w:tr>
      <w:tr w:rsidR="00EE04A9" w:rsidRPr="003322A4" w:rsidTr="006728EF">
        <w:trPr>
          <w:gridAfter w:val="1"/>
          <w:wAfter w:w="13" w:type="dxa"/>
          <w:trHeight w:val="497"/>
        </w:trPr>
        <w:tc>
          <w:tcPr>
            <w:tcW w:w="1341" w:type="dxa"/>
            <w:shd w:val="clear" w:color="auto" w:fill="auto"/>
            <w:vAlign w:val="center"/>
          </w:tcPr>
          <w:p w:rsidR="00EE04A9" w:rsidRPr="003322A4" w:rsidRDefault="00EE04A9" w:rsidP="006728EF">
            <w:r>
              <w:rPr>
                <w:rFonts w:cs="Minion Pro"/>
                <w:b/>
                <w:bCs/>
                <w:color w:val="000000"/>
                <w:sz w:val="20"/>
                <w:szCs w:val="20"/>
              </w:rPr>
              <w:t>PG 3.3.2</w:t>
            </w:r>
          </w:p>
        </w:tc>
        <w:tc>
          <w:tcPr>
            <w:tcW w:w="3851" w:type="dxa"/>
            <w:shd w:val="clear" w:color="auto" w:fill="auto"/>
            <w:vAlign w:val="center"/>
          </w:tcPr>
          <w:p w:rsidR="00EE04A9" w:rsidRDefault="00EE04A9" w:rsidP="00EE04A9">
            <w:pPr>
              <w:pStyle w:val="Pa34"/>
              <w:jc w:val="both"/>
              <w:rPr>
                <w:rFonts w:cs="Minion Pro"/>
                <w:color w:val="000000"/>
                <w:sz w:val="20"/>
                <w:szCs w:val="20"/>
              </w:rPr>
            </w:pPr>
            <w:r>
              <w:rPr>
                <w:rFonts w:cs="Minion Pro"/>
                <w:b/>
                <w:bCs/>
                <w:color w:val="000000"/>
                <w:sz w:val="20"/>
                <w:szCs w:val="20"/>
              </w:rPr>
              <w:t>Birleştirilmiş sınıfların öğretmenlerinden eğitim faaliyetlerine katılan öğretmenlerin oranı (%)</w:t>
            </w:r>
          </w:p>
          <w:p w:rsidR="00EE04A9" w:rsidRPr="003322A4" w:rsidRDefault="00EE04A9" w:rsidP="006728EF">
            <w:pPr>
              <w:spacing w:after="0" w:line="240" w:lineRule="auto"/>
            </w:pPr>
          </w:p>
        </w:tc>
        <w:tc>
          <w:tcPr>
            <w:tcW w:w="736" w:type="dxa"/>
            <w:shd w:val="clear" w:color="auto" w:fill="auto"/>
            <w:noWrap/>
            <w:vAlign w:val="center"/>
          </w:tcPr>
          <w:p w:rsidR="00EE04A9" w:rsidRPr="003322A4" w:rsidRDefault="00EE04A9" w:rsidP="006728EF">
            <w:pPr>
              <w:spacing w:after="0" w:line="240" w:lineRule="auto"/>
              <w:jc w:val="center"/>
            </w:pPr>
            <w:r>
              <w:t>0</w:t>
            </w:r>
          </w:p>
        </w:tc>
        <w:tc>
          <w:tcPr>
            <w:tcW w:w="834" w:type="dxa"/>
            <w:shd w:val="clear" w:color="auto" w:fill="auto"/>
            <w:noWrap/>
            <w:vAlign w:val="center"/>
          </w:tcPr>
          <w:p w:rsidR="00EE04A9" w:rsidRPr="003322A4" w:rsidRDefault="00EE04A9" w:rsidP="006728EF">
            <w:pPr>
              <w:spacing w:after="0" w:line="240" w:lineRule="auto"/>
              <w:jc w:val="center"/>
            </w:pPr>
            <w:r>
              <w:t>0</w:t>
            </w:r>
          </w:p>
        </w:tc>
        <w:tc>
          <w:tcPr>
            <w:tcW w:w="795" w:type="dxa"/>
            <w:vAlign w:val="center"/>
          </w:tcPr>
          <w:p w:rsidR="00EE04A9" w:rsidRPr="003322A4" w:rsidRDefault="00EE04A9" w:rsidP="006728EF">
            <w:pPr>
              <w:spacing w:after="0" w:line="240" w:lineRule="auto"/>
              <w:jc w:val="center"/>
            </w:pPr>
            <w:r>
              <w:t>0</w:t>
            </w:r>
          </w:p>
        </w:tc>
        <w:tc>
          <w:tcPr>
            <w:tcW w:w="770" w:type="dxa"/>
            <w:vAlign w:val="center"/>
          </w:tcPr>
          <w:p w:rsidR="00EE04A9" w:rsidRPr="003322A4" w:rsidRDefault="00EE04A9" w:rsidP="006728EF">
            <w:pPr>
              <w:spacing w:after="0" w:line="240" w:lineRule="auto"/>
              <w:jc w:val="center"/>
            </w:pPr>
            <w:r>
              <w:t>0</w:t>
            </w:r>
          </w:p>
        </w:tc>
        <w:tc>
          <w:tcPr>
            <w:tcW w:w="834" w:type="dxa"/>
            <w:vAlign w:val="center"/>
          </w:tcPr>
          <w:p w:rsidR="00EE04A9" w:rsidRPr="003322A4" w:rsidRDefault="00EE04A9" w:rsidP="006728EF">
            <w:pPr>
              <w:spacing w:after="0" w:line="240" w:lineRule="auto"/>
              <w:jc w:val="center"/>
            </w:pPr>
            <w:r>
              <w:t>0</w:t>
            </w:r>
          </w:p>
        </w:tc>
        <w:tc>
          <w:tcPr>
            <w:tcW w:w="768" w:type="dxa"/>
            <w:vAlign w:val="center"/>
          </w:tcPr>
          <w:p w:rsidR="00EE04A9" w:rsidRPr="003322A4" w:rsidRDefault="00EE04A9" w:rsidP="006728EF">
            <w:pPr>
              <w:spacing w:after="0" w:line="240" w:lineRule="auto"/>
              <w:jc w:val="center"/>
            </w:pPr>
            <w:r>
              <w:t>0</w:t>
            </w:r>
          </w:p>
        </w:tc>
      </w:tr>
      <w:tr w:rsidR="00EE04A9" w:rsidRPr="003322A4" w:rsidTr="006728EF">
        <w:trPr>
          <w:gridAfter w:val="1"/>
          <w:wAfter w:w="13" w:type="dxa"/>
          <w:trHeight w:val="497"/>
        </w:trPr>
        <w:tc>
          <w:tcPr>
            <w:tcW w:w="1341" w:type="dxa"/>
            <w:shd w:val="clear" w:color="auto" w:fill="auto"/>
            <w:vAlign w:val="center"/>
          </w:tcPr>
          <w:p w:rsidR="00EE04A9" w:rsidRPr="003322A4" w:rsidRDefault="00EE04A9" w:rsidP="006728EF">
            <w:r>
              <w:rPr>
                <w:rFonts w:cs="Minion Pro"/>
                <w:b/>
                <w:bCs/>
                <w:color w:val="000000"/>
                <w:sz w:val="20"/>
                <w:szCs w:val="20"/>
              </w:rPr>
              <w:t>PG 3.3.3</w:t>
            </w:r>
          </w:p>
        </w:tc>
        <w:tc>
          <w:tcPr>
            <w:tcW w:w="3851" w:type="dxa"/>
            <w:shd w:val="clear" w:color="auto" w:fill="auto"/>
            <w:vAlign w:val="center"/>
          </w:tcPr>
          <w:p w:rsidR="00EE04A9" w:rsidRDefault="00EE04A9" w:rsidP="00EE04A9">
            <w:pPr>
              <w:pStyle w:val="Pa34"/>
              <w:jc w:val="both"/>
              <w:rPr>
                <w:rFonts w:cs="Minion Pro"/>
                <w:color w:val="000000"/>
                <w:sz w:val="20"/>
                <w:szCs w:val="20"/>
              </w:rPr>
            </w:pPr>
            <w:r>
              <w:rPr>
                <w:rFonts w:cs="Minion Pro"/>
                <w:b/>
                <w:bCs/>
                <w:color w:val="000000"/>
                <w:sz w:val="20"/>
                <w:szCs w:val="20"/>
              </w:rPr>
              <w:t>Destek programına katılan öğrencilerden hedeflenen başarıya ulaşan öğrencilerin oranı (%)</w:t>
            </w:r>
          </w:p>
          <w:p w:rsidR="00EE04A9" w:rsidRPr="003322A4" w:rsidRDefault="00EE04A9" w:rsidP="006728EF">
            <w:pPr>
              <w:spacing w:after="0" w:line="240" w:lineRule="auto"/>
            </w:pPr>
          </w:p>
        </w:tc>
        <w:tc>
          <w:tcPr>
            <w:tcW w:w="736" w:type="dxa"/>
            <w:shd w:val="clear" w:color="auto" w:fill="auto"/>
            <w:noWrap/>
            <w:vAlign w:val="center"/>
          </w:tcPr>
          <w:p w:rsidR="00EE04A9" w:rsidRPr="003322A4" w:rsidRDefault="00EE04A9" w:rsidP="006728EF">
            <w:pPr>
              <w:spacing w:after="0" w:line="240" w:lineRule="auto"/>
              <w:jc w:val="center"/>
            </w:pPr>
            <w:r>
              <w:t>1</w:t>
            </w:r>
          </w:p>
        </w:tc>
        <w:tc>
          <w:tcPr>
            <w:tcW w:w="834" w:type="dxa"/>
            <w:shd w:val="clear" w:color="auto" w:fill="auto"/>
            <w:noWrap/>
            <w:vAlign w:val="center"/>
          </w:tcPr>
          <w:p w:rsidR="00EE04A9" w:rsidRPr="003322A4" w:rsidRDefault="00EE04A9" w:rsidP="006728EF">
            <w:pPr>
              <w:spacing w:after="0" w:line="240" w:lineRule="auto"/>
              <w:jc w:val="center"/>
            </w:pPr>
            <w:r>
              <w:t>2</w:t>
            </w:r>
          </w:p>
        </w:tc>
        <w:tc>
          <w:tcPr>
            <w:tcW w:w="795" w:type="dxa"/>
            <w:vAlign w:val="center"/>
          </w:tcPr>
          <w:p w:rsidR="00EE04A9" w:rsidRPr="003322A4" w:rsidRDefault="00EE04A9" w:rsidP="006728EF">
            <w:pPr>
              <w:spacing w:after="0" w:line="240" w:lineRule="auto"/>
              <w:jc w:val="center"/>
            </w:pPr>
            <w:r>
              <w:t>2</w:t>
            </w:r>
          </w:p>
        </w:tc>
        <w:tc>
          <w:tcPr>
            <w:tcW w:w="770" w:type="dxa"/>
            <w:vAlign w:val="center"/>
          </w:tcPr>
          <w:p w:rsidR="00EE04A9" w:rsidRPr="003322A4" w:rsidRDefault="00EE04A9" w:rsidP="006728EF">
            <w:pPr>
              <w:spacing w:after="0" w:line="240" w:lineRule="auto"/>
              <w:jc w:val="center"/>
            </w:pPr>
            <w:r>
              <w:t>2</w:t>
            </w:r>
          </w:p>
        </w:tc>
        <w:tc>
          <w:tcPr>
            <w:tcW w:w="834" w:type="dxa"/>
            <w:vAlign w:val="center"/>
          </w:tcPr>
          <w:p w:rsidR="00EE04A9" w:rsidRPr="003322A4" w:rsidRDefault="00EE04A9" w:rsidP="006728EF">
            <w:pPr>
              <w:spacing w:after="0" w:line="240" w:lineRule="auto"/>
              <w:jc w:val="center"/>
            </w:pPr>
            <w:r>
              <w:t>2</w:t>
            </w:r>
          </w:p>
        </w:tc>
        <w:tc>
          <w:tcPr>
            <w:tcW w:w="768" w:type="dxa"/>
            <w:vAlign w:val="center"/>
          </w:tcPr>
          <w:p w:rsidR="00EE04A9" w:rsidRPr="003322A4" w:rsidRDefault="00EE04A9" w:rsidP="006728EF">
            <w:pPr>
              <w:spacing w:after="0" w:line="240" w:lineRule="auto"/>
              <w:jc w:val="center"/>
            </w:pPr>
            <w:r>
              <w:t>2</w:t>
            </w:r>
          </w:p>
        </w:tc>
      </w:tr>
    </w:tbl>
    <w:p w:rsidR="00CF2523" w:rsidRPr="00A47F2F" w:rsidRDefault="00CF2523" w:rsidP="00FF35F3">
      <w:pPr>
        <w:pStyle w:val="Balk1"/>
        <w:tabs>
          <w:tab w:val="center" w:pos="4535"/>
        </w:tabs>
        <w:spacing w:line="240" w:lineRule="auto"/>
        <w:jc w:val="both"/>
      </w:pPr>
      <w:r w:rsidRPr="00A47F2F">
        <w:t>V. BÖLÜM</w:t>
      </w:r>
      <w:r>
        <w:t>:</w:t>
      </w:r>
      <w:bookmarkStart w:id="49" w:name="_Toc416085168"/>
      <w:bookmarkStart w:id="50" w:name="_Toc529519471"/>
      <w:r>
        <w:t xml:space="preserve"> </w:t>
      </w:r>
      <w:r w:rsidRPr="00A47F2F">
        <w:t>MALİYETLENDİRME</w:t>
      </w:r>
      <w:bookmarkEnd w:id="49"/>
      <w:bookmarkEnd w:id="50"/>
    </w:p>
    <w:p w:rsidR="00CF2523" w:rsidRPr="00C4262B" w:rsidRDefault="00CF2523" w:rsidP="00CF2523">
      <w:pPr>
        <w:pStyle w:val="ResimYazs"/>
        <w:spacing w:after="0"/>
        <w:rPr>
          <w:bCs w:val="0"/>
          <w:color w:val="auto"/>
          <w:sz w:val="24"/>
          <w:szCs w:val="24"/>
        </w:rPr>
      </w:pPr>
      <w:r w:rsidRPr="00A47F2F">
        <w:rPr>
          <w:bCs w:val="0"/>
          <w:color w:val="auto"/>
          <w:sz w:val="24"/>
          <w:szCs w:val="24"/>
        </w:rPr>
        <w:t>2019-2023 Stratejik Planı Faaliyet/Proje Maliyetlendirme Tablosu</w:t>
      </w:r>
    </w:p>
    <w:tbl>
      <w:tblPr>
        <w:tblW w:w="10071" w:type="dxa"/>
        <w:tblInd w:w="85" w:type="dxa"/>
        <w:tblLayout w:type="fixed"/>
        <w:tblCellMar>
          <w:left w:w="70" w:type="dxa"/>
          <w:right w:w="70" w:type="dxa"/>
        </w:tblCellMar>
        <w:tblLook w:val="04A0"/>
      </w:tblPr>
      <w:tblGrid>
        <w:gridCol w:w="4421"/>
        <w:gridCol w:w="886"/>
        <w:gridCol w:w="886"/>
        <w:gridCol w:w="886"/>
        <w:gridCol w:w="886"/>
        <w:gridCol w:w="886"/>
        <w:gridCol w:w="1220"/>
      </w:tblGrid>
      <w:tr w:rsidR="00CF2523" w:rsidRPr="00D41148" w:rsidTr="007D05DC">
        <w:trPr>
          <w:trHeight w:val="312"/>
        </w:trPr>
        <w:tc>
          <w:tcPr>
            <w:tcW w:w="442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F2523" w:rsidRPr="00D41148" w:rsidRDefault="00CF2523" w:rsidP="007D05DC">
            <w:pPr>
              <w:spacing w:after="0" w:line="240" w:lineRule="auto"/>
              <w:rPr>
                <w:b/>
                <w:bCs/>
                <w:color w:val="000000"/>
                <w:szCs w:val="24"/>
              </w:rPr>
            </w:pPr>
            <w:r w:rsidRPr="00D41148">
              <w:rPr>
                <w:b/>
                <w:bCs/>
                <w:color w:val="000000"/>
                <w:szCs w:val="24"/>
              </w:rPr>
              <w:t>Kaynak Tablosu</w:t>
            </w:r>
          </w:p>
        </w:tc>
        <w:tc>
          <w:tcPr>
            <w:tcW w:w="88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F2523" w:rsidRPr="00D41148" w:rsidRDefault="00CF2523" w:rsidP="007D05DC">
            <w:pPr>
              <w:spacing w:after="0" w:line="240" w:lineRule="auto"/>
              <w:jc w:val="center"/>
              <w:rPr>
                <w:b/>
                <w:bCs/>
                <w:color w:val="FFFFFF"/>
              </w:rPr>
            </w:pPr>
            <w:r w:rsidRPr="00D41148">
              <w:rPr>
                <w:b/>
                <w:bCs/>
                <w:color w:val="FFFFFF"/>
              </w:rPr>
              <w:t>2019</w:t>
            </w:r>
          </w:p>
        </w:tc>
        <w:tc>
          <w:tcPr>
            <w:tcW w:w="88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F2523" w:rsidRPr="00D41148" w:rsidRDefault="00CF2523" w:rsidP="007D05DC">
            <w:pPr>
              <w:spacing w:after="0" w:line="240" w:lineRule="auto"/>
              <w:jc w:val="center"/>
              <w:rPr>
                <w:b/>
                <w:bCs/>
                <w:color w:val="FFFFFF"/>
              </w:rPr>
            </w:pPr>
            <w:r w:rsidRPr="00D41148">
              <w:rPr>
                <w:b/>
                <w:bCs/>
                <w:color w:val="FFFFFF"/>
              </w:rPr>
              <w:t>2020</w:t>
            </w:r>
          </w:p>
        </w:tc>
        <w:tc>
          <w:tcPr>
            <w:tcW w:w="88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F2523" w:rsidRPr="00D41148" w:rsidRDefault="00CF2523" w:rsidP="007D05DC">
            <w:pPr>
              <w:spacing w:after="0" w:line="240" w:lineRule="auto"/>
              <w:jc w:val="center"/>
              <w:rPr>
                <w:b/>
                <w:bCs/>
                <w:color w:val="FFFFFF"/>
              </w:rPr>
            </w:pPr>
            <w:r w:rsidRPr="00D41148">
              <w:rPr>
                <w:b/>
                <w:bCs/>
                <w:color w:val="FFFFFF"/>
              </w:rPr>
              <w:t>2021</w:t>
            </w:r>
          </w:p>
        </w:tc>
        <w:tc>
          <w:tcPr>
            <w:tcW w:w="88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F2523" w:rsidRPr="00D41148" w:rsidRDefault="00CF2523" w:rsidP="007D05DC">
            <w:pPr>
              <w:spacing w:after="0" w:line="240" w:lineRule="auto"/>
              <w:jc w:val="center"/>
              <w:rPr>
                <w:b/>
                <w:bCs/>
                <w:color w:val="FFFFFF"/>
              </w:rPr>
            </w:pPr>
            <w:r w:rsidRPr="00D41148">
              <w:rPr>
                <w:b/>
                <w:bCs/>
                <w:color w:val="FFFFFF"/>
              </w:rPr>
              <w:t>2022</w:t>
            </w:r>
          </w:p>
        </w:tc>
        <w:tc>
          <w:tcPr>
            <w:tcW w:w="88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F2523" w:rsidRPr="00D41148" w:rsidRDefault="00CF2523" w:rsidP="007D05DC">
            <w:pPr>
              <w:spacing w:after="0" w:line="240" w:lineRule="auto"/>
              <w:jc w:val="center"/>
              <w:rPr>
                <w:b/>
                <w:bCs/>
                <w:color w:val="FFFFFF"/>
              </w:rPr>
            </w:pPr>
            <w:r w:rsidRPr="00D41148">
              <w:rPr>
                <w:b/>
                <w:bCs/>
                <w:color w:val="FFFFFF"/>
              </w:rPr>
              <w:t>2023</w:t>
            </w:r>
          </w:p>
        </w:tc>
        <w:tc>
          <w:tcPr>
            <w:tcW w:w="122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F2523" w:rsidRPr="00D41148" w:rsidRDefault="00CF2523" w:rsidP="007D05DC">
            <w:pPr>
              <w:spacing w:after="0" w:line="240" w:lineRule="auto"/>
              <w:rPr>
                <w:b/>
                <w:bCs/>
                <w:color w:val="FFFFFF"/>
              </w:rPr>
            </w:pPr>
            <w:r w:rsidRPr="00D41148">
              <w:rPr>
                <w:b/>
                <w:bCs/>
                <w:color w:val="FFFFFF"/>
              </w:rPr>
              <w:t>Toplam</w:t>
            </w:r>
          </w:p>
        </w:tc>
      </w:tr>
      <w:tr w:rsidR="00CF2523" w:rsidRPr="00D41148" w:rsidTr="007D05DC">
        <w:trPr>
          <w:trHeight w:val="298"/>
        </w:trPr>
        <w:tc>
          <w:tcPr>
            <w:tcW w:w="4421" w:type="dxa"/>
            <w:vMerge/>
            <w:tcBorders>
              <w:top w:val="single" w:sz="12" w:space="0" w:color="000000"/>
              <w:left w:val="single" w:sz="12" w:space="0" w:color="000000"/>
              <w:bottom w:val="single" w:sz="4" w:space="0" w:color="000000"/>
              <w:right w:val="single" w:sz="4" w:space="0" w:color="000000"/>
            </w:tcBorders>
            <w:vAlign w:val="center"/>
            <w:hideMark/>
          </w:tcPr>
          <w:p w:rsidR="00CF2523" w:rsidRPr="00D41148" w:rsidRDefault="00CF2523" w:rsidP="007D05DC">
            <w:pPr>
              <w:spacing w:after="0" w:line="240" w:lineRule="auto"/>
              <w:rPr>
                <w:b/>
                <w:bCs/>
                <w:color w:val="000000"/>
                <w:szCs w:val="24"/>
              </w:rPr>
            </w:pPr>
          </w:p>
        </w:tc>
        <w:tc>
          <w:tcPr>
            <w:tcW w:w="886" w:type="dxa"/>
            <w:vMerge/>
            <w:tcBorders>
              <w:top w:val="single" w:sz="12" w:space="0" w:color="000000"/>
              <w:left w:val="single" w:sz="4" w:space="0" w:color="000000"/>
              <w:bottom w:val="single" w:sz="4" w:space="0" w:color="000000"/>
              <w:right w:val="single" w:sz="4" w:space="0" w:color="000000"/>
            </w:tcBorders>
            <w:vAlign w:val="center"/>
            <w:hideMark/>
          </w:tcPr>
          <w:p w:rsidR="00CF2523" w:rsidRPr="00D41148" w:rsidRDefault="00CF2523" w:rsidP="007D05DC">
            <w:pPr>
              <w:spacing w:after="0" w:line="240" w:lineRule="auto"/>
              <w:rPr>
                <w:b/>
                <w:bCs/>
                <w:color w:val="FFFFFF"/>
              </w:rPr>
            </w:pPr>
          </w:p>
        </w:tc>
        <w:tc>
          <w:tcPr>
            <w:tcW w:w="886" w:type="dxa"/>
            <w:vMerge/>
            <w:tcBorders>
              <w:top w:val="single" w:sz="12" w:space="0" w:color="000000"/>
              <w:left w:val="single" w:sz="4" w:space="0" w:color="000000"/>
              <w:bottom w:val="single" w:sz="4" w:space="0" w:color="000000"/>
              <w:right w:val="single" w:sz="4" w:space="0" w:color="000000"/>
            </w:tcBorders>
            <w:vAlign w:val="center"/>
            <w:hideMark/>
          </w:tcPr>
          <w:p w:rsidR="00CF2523" w:rsidRPr="00D41148" w:rsidRDefault="00CF2523" w:rsidP="007D05DC">
            <w:pPr>
              <w:spacing w:after="0" w:line="240" w:lineRule="auto"/>
              <w:rPr>
                <w:b/>
                <w:bCs/>
                <w:color w:val="FFFFFF"/>
              </w:rPr>
            </w:pPr>
          </w:p>
        </w:tc>
        <w:tc>
          <w:tcPr>
            <w:tcW w:w="886" w:type="dxa"/>
            <w:vMerge/>
            <w:tcBorders>
              <w:top w:val="single" w:sz="12" w:space="0" w:color="000000"/>
              <w:left w:val="single" w:sz="4" w:space="0" w:color="000000"/>
              <w:bottom w:val="single" w:sz="4" w:space="0" w:color="000000"/>
              <w:right w:val="single" w:sz="4" w:space="0" w:color="000000"/>
            </w:tcBorders>
            <w:vAlign w:val="center"/>
            <w:hideMark/>
          </w:tcPr>
          <w:p w:rsidR="00CF2523" w:rsidRPr="00D41148" w:rsidRDefault="00CF2523" w:rsidP="007D05DC">
            <w:pPr>
              <w:spacing w:after="0" w:line="240" w:lineRule="auto"/>
              <w:rPr>
                <w:b/>
                <w:bCs/>
                <w:color w:val="FFFFFF"/>
              </w:rPr>
            </w:pPr>
          </w:p>
        </w:tc>
        <w:tc>
          <w:tcPr>
            <w:tcW w:w="886" w:type="dxa"/>
            <w:vMerge/>
            <w:tcBorders>
              <w:top w:val="single" w:sz="12" w:space="0" w:color="000000"/>
              <w:left w:val="single" w:sz="4" w:space="0" w:color="000000"/>
              <w:bottom w:val="single" w:sz="4" w:space="0" w:color="000000"/>
              <w:right w:val="single" w:sz="4" w:space="0" w:color="000000"/>
            </w:tcBorders>
            <w:vAlign w:val="center"/>
            <w:hideMark/>
          </w:tcPr>
          <w:p w:rsidR="00CF2523" w:rsidRPr="00D41148" w:rsidRDefault="00CF2523" w:rsidP="007D05DC">
            <w:pPr>
              <w:spacing w:after="0" w:line="240" w:lineRule="auto"/>
              <w:rPr>
                <w:b/>
                <w:bCs/>
                <w:color w:val="FFFFFF"/>
              </w:rPr>
            </w:pPr>
          </w:p>
        </w:tc>
        <w:tc>
          <w:tcPr>
            <w:tcW w:w="886" w:type="dxa"/>
            <w:vMerge/>
            <w:tcBorders>
              <w:top w:val="single" w:sz="12" w:space="0" w:color="000000"/>
              <w:left w:val="single" w:sz="4" w:space="0" w:color="000000"/>
              <w:bottom w:val="single" w:sz="4" w:space="0" w:color="000000"/>
              <w:right w:val="single" w:sz="4" w:space="0" w:color="000000"/>
            </w:tcBorders>
            <w:vAlign w:val="center"/>
            <w:hideMark/>
          </w:tcPr>
          <w:p w:rsidR="00CF2523" w:rsidRPr="00D41148" w:rsidRDefault="00CF2523" w:rsidP="007D05DC">
            <w:pPr>
              <w:spacing w:after="0" w:line="240" w:lineRule="auto"/>
              <w:rPr>
                <w:b/>
                <w:bCs/>
                <w:color w:val="FFFFFF"/>
              </w:rPr>
            </w:pPr>
          </w:p>
        </w:tc>
        <w:tc>
          <w:tcPr>
            <w:tcW w:w="1220" w:type="dxa"/>
            <w:vMerge/>
            <w:tcBorders>
              <w:top w:val="single" w:sz="12" w:space="0" w:color="000000"/>
              <w:left w:val="single" w:sz="4" w:space="0" w:color="000000"/>
              <w:bottom w:val="single" w:sz="4" w:space="0" w:color="000000"/>
              <w:right w:val="single" w:sz="12" w:space="0" w:color="000000"/>
            </w:tcBorders>
            <w:vAlign w:val="center"/>
            <w:hideMark/>
          </w:tcPr>
          <w:p w:rsidR="00CF2523" w:rsidRPr="00D41148" w:rsidRDefault="00CF2523" w:rsidP="007D05DC">
            <w:pPr>
              <w:spacing w:after="0" w:line="240" w:lineRule="auto"/>
              <w:rPr>
                <w:b/>
                <w:bCs/>
                <w:color w:val="FFFFFF"/>
              </w:rPr>
            </w:pPr>
          </w:p>
        </w:tc>
      </w:tr>
      <w:tr w:rsidR="00CF2523" w:rsidRPr="00D41148" w:rsidTr="007D05DC">
        <w:trPr>
          <w:trHeight w:val="383"/>
        </w:trPr>
        <w:tc>
          <w:tcPr>
            <w:tcW w:w="4421" w:type="dxa"/>
            <w:tcBorders>
              <w:top w:val="nil"/>
              <w:left w:val="single" w:sz="12" w:space="0" w:color="000000"/>
              <w:bottom w:val="single" w:sz="4" w:space="0" w:color="000000"/>
              <w:right w:val="single" w:sz="4" w:space="0" w:color="000000"/>
            </w:tcBorders>
            <w:shd w:val="clear" w:color="000000" w:fill="F79546"/>
            <w:vAlign w:val="center"/>
            <w:hideMark/>
          </w:tcPr>
          <w:p w:rsidR="00CF2523" w:rsidRPr="00D41148" w:rsidRDefault="00CF2523" w:rsidP="007D05DC">
            <w:pPr>
              <w:spacing w:after="0" w:line="240" w:lineRule="auto"/>
              <w:rPr>
                <w:b/>
                <w:bCs/>
                <w:color w:val="FFFFFF"/>
              </w:rPr>
            </w:pPr>
            <w:r w:rsidRPr="00D41148">
              <w:rPr>
                <w:b/>
                <w:bCs/>
                <w:color w:val="FFFFFF"/>
              </w:rPr>
              <w:t>Genel Bütçe</w:t>
            </w:r>
          </w:p>
        </w:tc>
        <w:tc>
          <w:tcPr>
            <w:tcW w:w="886" w:type="dxa"/>
            <w:tcBorders>
              <w:top w:val="nil"/>
              <w:left w:val="nil"/>
              <w:bottom w:val="single" w:sz="4"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0</w:t>
            </w:r>
          </w:p>
        </w:tc>
        <w:tc>
          <w:tcPr>
            <w:tcW w:w="886" w:type="dxa"/>
            <w:tcBorders>
              <w:top w:val="nil"/>
              <w:left w:val="nil"/>
              <w:bottom w:val="single" w:sz="4"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0</w:t>
            </w:r>
          </w:p>
        </w:tc>
        <w:tc>
          <w:tcPr>
            <w:tcW w:w="886" w:type="dxa"/>
            <w:tcBorders>
              <w:top w:val="nil"/>
              <w:left w:val="nil"/>
              <w:bottom w:val="single" w:sz="4"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0</w:t>
            </w:r>
          </w:p>
        </w:tc>
        <w:tc>
          <w:tcPr>
            <w:tcW w:w="886" w:type="dxa"/>
            <w:tcBorders>
              <w:top w:val="nil"/>
              <w:left w:val="nil"/>
              <w:bottom w:val="single" w:sz="4"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0</w:t>
            </w:r>
          </w:p>
        </w:tc>
        <w:tc>
          <w:tcPr>
            <w:tcW w:w="886" w:type="dxa"/>
            <w:tcBorders>
              <w:top w:val="nil"/>
              <w:left w:val="nil"/>
              <w:bottom w:val="single" w:sz="4"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0</w:t>
            </w:r>
          </w:p>
        </w:tc>
        <w:tc>
          <w:tcPr>
            <w:tcW w:w="1220" w:type="dxa"/>
            <w:tcBorders>
              <w:top w:val="nil"/>
              <w:left w:val="nil"/>
              <w:bottom w:val="single" w:sz="4" w:space="0" w:color="000000"/>
              <w:right w:val="single" w:sz="12"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0</w:t>
            </w:r>
          </w:p>
        </w:tc>
      </w:tr>
      <w:tr w:rsidR="00CF2523" w:rsidRPr="00D41148" w:rsidTr="007D05DC">
        <w:trPr>
          <w:trHeight w:val="595"/>
        </w:trPr>
        <w:tc>
          <w:tcPr>
            <w:tcW w:w="4421" w:type="dxa"/>
            <w:tcBorders>
              <w:top w:val="nil"/>
              <w:left w:val="single" w:sz="12" w:space="0" w:color="000000"/>
              <w:bottom w:val="single" w:sz="4" w:space="0" w:color="000000"/>
              <w:right w:val="single" w:sz="4" w:space="0" w:color="000000"/>
            </w:tcBorders>
            <w:shd w:val="clear" w:color="000000" w:fill="F79546"/>
            <w:vAlign w:val="center"/>
            <w:hideMark/>
          </w:tcPr>
          <w:p w:rsidR="00CF2523" w:rsidRPr="00D41148" w:rsidRDefault="00CF2523" w:rsidP="007D05DC">
            <w:pPr>
              <w:spacing w:after="0" w:line="240" w:lineRule="auto"/>
              <w:rPr>
                <w:b/>
                <w:bCs/>
                <w:color w:val="FFFFFF"/>
              </w:rPr>
            </w:pPr>
            <w:r w:rsidRPr="00D41148">
              <w:rPr>
                <w:b/>
                <w:bCs/>
                <w:color w:val="FFFFFF"/>
              </w:rPr>
              <w:t>Valilikler ve Belediyelerin Katkısı</w:t>
            </w:r>
          </w:p>
        </w:tc>
        <w:tc>
          <w:tcPr>
            <w:tcW w:w="886" w:type="dxa"/>
            <w:tcBorders>
              <w:top w:val="nil"/>
              <w:left w:val="nil"/>
              <w:bottom w:val="single" w:sz="4"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0</w:t>
            </w:r>
          </w:p>
        </w:tc>
        <w:tc>
          <w:tcPr>
            <w:tcW w:w="886" w:type="dxa"/>
            <w:tcBorders>
              <w:top w:val="nil"/>
              <w:left w:val="nil"/>
              <w:bottom w:val="single" w:sz="4"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500</w:t>
            </w:r>
          </w:p>
        </w:tc>
        <w:tc>
          <w:tcPr>
            <w:tcW w:w="886" w:type="dxa"/>
            <w:tcBorders>
              <w:top w:val="nil"/>
              <w:left w:val="nil"/>
              <w:bottom w:val="single" w:sz="4"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1.000</w:t>
            </w:r>
          </w:p>
        </w:tc>
        <w:tc>
          <w:tcPr>
            <w:tcW w:w="886" w:type="dxa"/>
            <w:tcBorders>
              <w:top w:val="nil"/>
              <w:left w:val="nil"/>
              <w:bottom w:val="single" w:sz="4"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1.500</w:t>
            </w:r>
          </w:p>
        </w:tc>
        <w:tc>
          <w:tcPr>
            <w:tcW w:w="886" w:type="dxa"/>
            <w:tcBorders>
              <w:top w:val="nil"/>
              <w:left w:val="nil"/>
              <w:bottom w:val="single" w:sz="4"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2.000</w:t>
            </w:r>
          </w:p>
        </w:tc>
        <w:tc>
          <w:tcPr>
            <w:tcW w:w="1220" w:type="dxa"/>
            <w:tcBorders>
              <w:top w:val="nil"/>
              <w:left w:val="nil"/>
              <w:bottom w:val="single" w:sz="4" w:space="0" w:color="000000"/>
              <w:right w:val="single" w:sz="12"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5.000</w:t>
            </w:r>
          </w:p>
        </w:tc>
      </w:tr>
      <w:tr w:rsidR="00CF2523" w:rsidRPr="00D41148" w:rsidTr="007D05DC">
        <w:trPr>
          <w:trHeight w:val="551"/>
        </w:trPr>
        <w:tc>
          <w:tcPr>
            <w:tcW w:w="4421" w:type="dxa"/>
            <w:tcBorders>
              <w:top w:val="nil"/>
              <w:left w:val="single" w:sz="12" w:space="0" w:color="000000"/>
              <w:bottom w:val="single" w:sz="4" w:space="0" w:color="000000"/>
              <w:right w:val="single" w:sz="4" w:space="0" w:color="000000"/>
            </w:tcBorders>
            <w:shd w:val="clear" w:color="000000" w:fill="F79546"/>
            <w:vAlign w:val="center"/>
            <w:hideMark/>
          </w:tcPr>
          <w:p w:rsidR="00CF2523" w:rsidRPr="00D41148" w:rsidRDefault="00CF2523" w:rsidP="007D05DC">
            <w:pPr>
              <w:spacing w:after="0" w:line="240" w:lineRule="auto"/>
              <w:rPr>
                <w:b/>
                <w:bCs/>
                <w:color w:val="FFFFFF"/>
              </w:rPr>
            </w:pPr>
            <w:r w:rsidRPr="00D41148">
              <w:rPr>
                <w:b/>
                <w:bCs/>
                <w:color w:val="FFFFFF"/>
              </w:rPr>
              <w:t>Diğer (Okul Aile Birlikleri)</w:t>
            </w:r>
          </w:p>
        </w:tc>
        <w:tc>
          <w:tcPr>
            <w:tcW w:w="886" w:type="dxa"/>
            <w:tcBorders>
              <w:top w:val="nil"/>
              <w:left w:val="nil"/>
              <w:bottom w:val="single" w:sz="4" w:space="0" w:color="000000"/>
              <w:right w:val="single" w:sz="4" w:space="0" w:color="000000"/>
            </w:tcBorders>
            <w:shd w:val="clear" w:color="auto" w:fill="auto"/>
            <w:vAlign w:val="center"/>
          </w:tcPr>
          <w:p w:rsidR="00CF2523" w:rsidRPr="00D41148" w:rsidRDefault="00EE04A9" w:rsidP="007D05DC">
            <w:pPr>
              <w:spacing w:after="0" w:line="240" w:lineRule="auto"/>
              <w:rPr>
                <w:color w:val="000000"/>
                <w:sz w:val="20"/>
                <w:szCs w:val="20"/>
              </w:rPr>
            </w:pPr>
            <w:r>
              <w:rPr>
                <w:color w:val="000000"/>
                <w:sz w:val="20"/>
                <w:szCs w:val="20"/>
              </w:rPr>
              <w:t>1.735,21</w:t>
            </w:r>
          </w:p>
        </w:tc>
        <w:tc>
          <w:tcPr>
            <w:tcW w:w="886" w:type="dxa"/>
            <w:tcBorders>
              <w:top w:val="nil"/>
              <w:left w:val="nil"/>
              <w:bottom w:val="single" w:sz="4"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2.000</w:t>
            </w:r>
          </w:p>
        </w:tc>
        <w:tc>
          <w:tcPr>
            <w:tcW w:w="886" w:type="dxa"/>
            <w:tcBorders>
              <w:top w:val="nil"/>
              <w:left w:val="nil"/>
              <w:bottom w:val="single" w:sz="4"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2.500</w:t>
            </w:r>
          </w:p>
        </w:tc>
        <w:tc>
          <w:tcPr>
            <w:tcW w:w="886" w:type="dxa"/>
            <w:tcBorders>
              <w:top w:val="nil"/>
              <w:left w:val="nil"/>
              <w:bottom w:val="single" w:sz="4"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3.000</w:t>
            </w:r>
          </w:p>
        </w:tc>
        <w:tc>
          <w:tcPr>
            <w:tcW w:w="886" w:type="dxa"/>
            <w:tcBorders>
              <w:top w:val="nil"/>
              <w:left w:val="nil"/>
              <w:bottom w:val="single" w:sz="4"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3.500</w:t>
            </w:r>
          </w:p>
        </w:tc>
        <w:tc>
          <w:tcPr>
            <w:tcW w:w="1220" w:type="dxa"/>
            <w:tcBorders>
              <w:top w:val="nil"/>
              <w:left w:val="nil"/>
              <w:bottom w:val="single" w:sz="4" w:space="0" w:color="000000"/>
              <w:right w:val="single" w:sz="12" w:space="0" w:color="000000"/>
            </w:tcBorders>
            <w:shd w:val="clear" w:color="auto" w:fill="auto"/>
            <w:vAlign w:val="center"/>
          </w:tcPr>
          <w:p w:rsidR="00CF2523" w:rsidRPr="00D41148" w:rsidRDefault="00EE04A9" w:rsidP="007D05DC">
            <w:pPr>
              <w:spacing w:after="0" w:line="240" w:lineRule="auto"/>
              <w:rPr>
                <w:color w:val="000000"/>
                <w:sz w:val="20"/>
                <w:szCs w:val="20"/>
              </w:rPr>
            </w:pPr>
            <w:r>
              <w:rPr>
                <w:color w:val="000000"/>
                <w:sz w:val="20"/>
                <w:szCs w:val="20"/>
              </w:rPr>
              <w:t>12.735</w:t>
            </w:r>
            <w:r w:rsidR="00CF2523">
              <w:rPr>
                <w:color w:val="000000"/>
                <w:sz w:val="20"/>
                <w:szCs w:val="20"/>
              </w:rPr>
              <w:t>,</w:t>
            </w:r>
            <w:r>
              <w:rPr>
                <w:color w:val="000000"/>
                <w:sz w:val="20"/>
                <w:szCs w:val="20"/>
              </w:rPr>
              <w:t>21</w:t>
            </w:r>
          </w:p>
        </w:tc>
      </w:tr>
      <w:tr w:rsidR="00CF2523" w:rsidRPr="00D41148" w:rsidTr="007D05DC">
        <w:trPr>
          <w:trHeight w:val="312"/>
        </w:trPr>
        <w:tc>
          <w:tcPr>
            <w:tcW w:w="442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F2523" w:rsidRPr="00D41148" w:rsidRDefault="00CF2523" w:rsidP="007D05DC">
            <w:pPr>
              <w:spacing w:after="0" w:line="240" w:lineRule="auto"/>
              <w:jc w:val="right"/>
              <w:rPr>
                <w:b/>
                <w:bCs/>
                <w:color w:val="FFFFFF"/>
              </w:rPr>
            </w:pPr>
            <w:r w:rsidRPr="00D41148">
              <w:rPr>
                <w:b/>
                <w:bCs/>
                <w:color w:val="FFFFFF"/>
              </w:rPr>
              <w:t>TOPLAM</w:t>
            </w:r>
          </w:p>
        </w:tc>
        <w:tc>
          <w:tcPr>
            <w:tcW w:w="886" w:type="dxa"/>
            <w:tcBorders>
              <w:top w:val="single" w:sz="8" w:space="0" w:color="000000"/>
              <w:left w:val="nil"/>
              <w:bottom w:val="single" w:sz="12" w:space="0" w:color="000000"/>
              <w:right w:val="single" w:sz="4" w:space="0" w:color="000000"/>
            </w:tcBorders>
            <w:shd w:val="clear" w:color="auto" w:fill="auto"/>
            <w:vAlign w:val="center"/>
          </w:tcPr>
          <w:p w:rsidR="00CF2523" w:rsidRPr="00D41148" w:rsidRDefault="00EE04A9" w:rsidP="007D05DC">
            <w:pPr>
              <w:spacing w:after="0" w:line="240" w:lineRule="auto"/>
              <w:rPr>
                <w:color w:val="000000"/>
                <w:sz w:val="20"/>
                <w:szCs w:val="20"/>
              </w:rPr>
            </w:pPr>
            <w:r>
              <w:rPr>
                <w:color w:val="000000"/>
                <w:sz w:val="20"/>
                <w:szCs w:val="20"/>
              </w:rPr>
              <w:t>1.735,21</w:t>
            </w:r>
          </w:p>
        </w:tc>
        <w:tc>
          <w:tcPr>
            <w:tcW w:w="886" w:type="dxa"/>
            <w:tcBorders>
              <w:top w:val="single" w:sz="8" w:space="0" w:color="000000"/>
              <w:left w:val="nil"/>
              <w:bottom w:val="single" w:sz="12"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2.500</w:t>
            </w:r>
          </w:p>
        </w:tc>
        <w:tc>
          <w:tcPr>
            <w:tcW w:w="886" w:type="dxa"/>
            <w:tcBorders>
              <w:top w:val="single" w:sz="8" w:space="0" w:color="000000"/>
              <w:left w:val="nil"/>
              <w:bottom w:val="single" w:sz="12"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3.500</w:t>
            </w:r>
          </w:p>
        </w:tc>
        <w:tc>
          <w:tcPr>
            <w:tcW w:w="886" w:type="dxa"/>
            <w:tcBorders>
              <w:top w:val="single" w:sz="8" w:space="0" w:color="000000"/>
              <w:left w:val="nil"/>
              <w:bottom w:val="single" w:sz="12"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4.500</w:t>
            </w:r>
          </w:p>
        </w:tc>
        <w:tc>
          <w:tcPr>
            <w:tcW w:w="886" w:type="dxa"/>
            <w:tcBorders>
              <w:top w:val="single" w:sz="8" w:space="0" w:color="000000"/>
              <w:left w:val="nil"/>
              <w:bottom w:val="single" w:sz="12" w:space="0" w:color="000000"/>
              <w:right w:val="single" w:sz="4" w:space="0" w:color="000000"/>
            </w:tcBorders>
            <w:shd w:val="clear" w:color="auto" w:fill="auto"/>
            <w:vAlign w:val="center"/>
          </w:tcPr>
          <w:p w:rsidR="00CF2523" w:rsidRPr="00D41148" w:rsidRDefault="00CF2523" w:rsidP="007D05DC">
            <w:pPr>
              <w:spacing w:after="0" w:line="240" w:lineRule="auto"/>
              <w:rPr>
                <w:color w:val="000000"/>
                <w:sz w:val="20"/>
                <w:szCs w:val="20"/>
              </w:rPr>
            </w:pPr>
            <w:r>
              <w:rPr>
                <w:color w:val="000000"/>
                <w:sz w:val="20"/>
                <w:szCs w:val="20"/>
              </w:rPr>
              <w:t>5.500</w:t>
            </w:r>
          </w:p>
        </w:tc>
        <w:tc>
          <w:tcPr>
            <w:tcW w:w="1220" w:type="dxa"/>
            <w:tcBorders>
              <w:top w:val="single" w:sz="8" w:space="0" w:color="000000"/>
              <w:left w:val="nil"/>
              <w:bottom w:val="single" w:sz="12" w:space="0" w:color="000000"/>
              <w:right w:val="single" w:sz="12" w:space="0" w:color="000000"/>
            </w:tcBorders>
            <w:shd w:val="clear" w:color="auto" w:fill="auto"/>
            <w:vAlign w:val="center"/>
          </w:tcPr>
          <w:p w:rsidR="00CF2523" w:rsidRPr="00D41148" w:rsidRDefault="00EE04A9" w:rsidP="007D05DC">
            <w:pPr>
              <w:spacing w:after="0" w:line="240" w:lineRule="auto"/>
              <w:rPr>
                <w:color w:val="000000"/>
                <w:sz w:val="20"/>
                <w:szCs w:val="20"/>
              </w:rPr>
            </w:pPr>
            <w:r>
              <w:rPr>
                <w:color w:val="000000"/>
                <w:sz w:val="20"/>
                <w:szCs w:val="20"/>
              </w:rPr>
              <w:t>17.735</w:t>
            </w:r>
            <w:r w:rsidR="00CF2523">
              <w:rPr>
                <w:color w:val="000000"/>
                <w:sz w:val="20"/>
                <w:szCs w:val="20"/>
              </w:rPr>
              <w:t>,</w:t>
            </w:r>
            <w:r>
              <w:rPr>
                <w:color w:val="000000"/>
                <w:sz w:val="20"/>
                <w:szCs w:val="20"/>
              </w:rPr>
              <w:t>21</w:t>
            </w:r>
          </w:p>
        </w:tc>
      </w:tr>
    </w:tbl>
    <w:p w:rsidR="00CF2523" w:rsidRPr="00CF2523" w:rsidRDefault="00CF2523" w:rsidP="00CF2523"/>
    <w:p w:rsidR="00F42B58" w:rsidRDefault="00F42B58" w:rsidP="006737DF">
      <w:pPr>
        <w:pStyle w:val="Balk1"/>
        <w:rPr>
          <w:rFonts w:eastAsia="Times New Roman" w:cs="Times New Roman"/>
          <w:color w:val="5B9BD5"/>
        </w:rPr>
      </w:pPr>
      <w:bookmarkStart w:id="51" w:name="_Toc416085171"/>
      <w:bookmarkStart w:id="52" w:name="_Toc529519472"/>
      <w:bookmarkEnd w:id="48"/>
    </w:p>
    <w:p w:rsidR="006737DF" w:rsidRPr="008D4E73" w:rsidRDefault="006737DF" w:rsidP="006737DF">
      <w:pPr>
        <w:pStyle w:val="Balk1"/>
        <w:rPr>
          <w:rFonts w:eastAsia="Times New Roman" w:cs="Times New Roman"/>
          <w:color w:val="5B9BD5"/>
        </w:rPr>
      </w:pPr>
      <w:r w:rsidRPr="008D4E73">
        <w:rPr>
          <w:rFonts w:eastAsia="Times New Roman" w:cs="Times New Roman"/>
          <w:color w:val="5B9BD5"/>
        </w:rPr>
        <w:t>VI. BÖLÜM</w:t>
      </w:r>
      <w:bookmarkEnd w:id="51"/>
      <w:bookmarkEnd w:id="52"/>
      <w:r w:rsidRPr="008D4E73">
        <w:rPr>
          <w:rFonts w:eastAsia="Times New Roman" w:cs="Times New Roman"/>
          <w:color w:val="5B9BD5"/>
        </w:rPr>
        <w:t>:</w:t>
      </w:r>
      <w:bookmarkStart w:id="53" w:name="_Toc416085172"/>
      <w:bookmarkStart w:id="54" w:name="_Toc529519473"/>
      <w:r w:rsidRPr="008D4E73">
        <w:rPr>
          <w:rFonts w:eastAsia="Times New Roman" w:cs="Times New Roman"/>
          <w:color w:val="5B9BD5"/>
        </w:rPr>
        <w:t xml:space="preserve"> İZLEME VE DEĞERLENDİRME</w:t>
      </w:r>
      <w:bookmarkEnd w:id="53"/>
      <w:bookmarkEnd w:id="54"/>
    </w:p>
    <w:p w:rsidR="006737DF" w:rsidRPr="00310E5D" w:rsidRDefault="006737DF" w:rsidP="00310E5D">
      <w:pPr>
        <w:spacing w:line="240" w:lineRule="atLeast"/>
        <w:ind w:firstLine="708"/>
        <w:rPr>
          <w:rFonts w:cs="Times New Roman"/>
          <w:noProof w:val="0"/>
        </w:rPr>
      </w:pPr>
      <w:r w:rsidRPr="006737DF">
        <w:rPr>
          <w:rFonts w:cs="Times New Roman"/>
          <w:noProof w:val="0"/>
        </w:rPr>
        <w:t>5018 sayılı Kamu Mali Yönetimi ve Kontrol Kanunun amaçlarından biri;</w:t>
      </w:r>
      <w:r w:rsidRPr="006737DF">
        <w:rPr>
          <w:rFonts w:eastAsia="Calibri" w:cs="Times New Roman"/>
          <w:noProof w:val="0"/>
        </w:rPr>
        <w:t xml:space="preserve"> kalkınma planları ve programlarda yer alan politika ve hedefler doğrultusunda kamu kaynaklarının etkili, ekonomik ve verimli bir şekilde elde edilmesi ve kullanılmasını, hesap verebilirliği ve malî saydamlığı sağlamak üzere, kamu malî yöne</w:t>
      </w:r>
      <w:r w:rsidRPr="006737DF">
        <w:rPr>
          <w:rFonts w:cs="Times New Roman"/>
          <w:noProof w:val="0"/>
        </w:rPr>
        <w:t xml:space="preserve">timinin yapısını ve işleyişini </w:t>
      </w:r>
      <w:r w:rsidRPr="006737DF">
        <w:rPr>
          <w:rFonts w:eastAsia="Calibri" w:cs="Times New Roman"/>
          <w:noProof w:val="0"/>
        </w:rPr>
        <w:t>düzenlemektir.</w:t>
      </w:r>
      <w:r w:rsidR="00310E5D">
        <w:rPr>
          <w:rFonts w:cs="Times New Roman"/>
          <w:noProof w:val="0"/>
        </w:rPr>
        <w:t xml:space="preserve"> </w:t>
      </w:r>
      <w:r w:rsidRPr="006737DF">
        <w:rPr>
          <w:rFonts w:cs="Times New Roman"/>
          <w:noProof w:val="0"/>
        </w:rPr>
        <w:t>Bu amaç doğrultusunda k</w:t>
      </w:r>
      <w:r w:rsidRPr="006737DF">
        <w:rPr>
          <w:rFonts w:eastAsia="Calibri" w:cs="Times New Roman"/>
          <w:noProof w:val="0"/>
        </w:rPr>
        <w:t>amu idareleri</w:t>
      </w:r>
      <w:r w:rsidRPr="006737DF">
        <w:rPr>
          <w:rFonts w:cs="Times New Roman"/>
          <w:noProof w:val="0"/>
        </w:rPr>
        <w:t>nin</w:t>
      </w:r>
      <w:r w:rsidRPr="006737DF">
        <w:rPr>
          <w:rFonts w:eastAsia="Calibri" w:cs="Times New Roman"/>
          <w:noProof w:val="0"/>
        </w:rPr>
        <w:t>;</w:t>
      </w:r>
      <w:r w:rsidRPr="006737DF">
        <w:rPr>
          <w:rFonts w:cs="Times New Roman"/>
          <w:noProof w:val="0"/>
        </w:rPr>
        <w:t xml:space="preserve"> stratejik planlar vasıtasıyla,</w:t>
      </w:r>
      <w:r w:rsidRPr="006737DF">
        <w:rPr>
          <w:rFonts w:eastAsia="Calibri" w:cs="Times New Roman"/>
          <w:noProof w:val="0"/>
        </w:rPr>
        <w:t xml:space="preserve"> kalkınma planları, programlar, ilgili mevzuat ve benimsedikleri temel ilkeler çerçevesinde geleceğe ilişkin m</w:t>
      </w:r>
      <w:r w:rsidRPr="006737DF">
        <w:rPr>
          <w:rFonts w:cs="Times New Roman"/>
          <w:noProof w:val="0"/>
        </w:rPr>
        <w:t>isyon ve vizyonlarını oluşturması</w:t>
      </w:r>
      <w:r w:rsidRPr="006737DF">
        <w:rPr>
          <w:rFonts w:eastAsia="Calibri" w:cs="Times New Roman"/>
          <w:noProof w:val="0"/>
        </w:rPr>
        <w:t xml:space="preserve">,  stratejik amaçlar </w:t>
      </w:r>
      <w:r w:rsidRPr="006737DF">
        <w:rPr>
          <w:rFonts w:cs="Times New Roman"/>
          <w:noProof w:val="0"/>
        </w:rPr>
        <w:t>ve ölçülebilir hedefler saptaması</w:t>
      </w:r>
      <w:r w:rsidRPr="006737DF">
        <w:rPr>
          <w:rFonts w:eastAsia="Calibri" w:cs="Times New Roman"/>
          <w:noProof w:val="0"/>
        </w:rPr>
        <w:t xml:space="preserve">, performanslarını önceden belirlenmiş olan </w:t>
      </w:r>
      <w:r w:rsidRPr="006737DF">
        <w:rPr>
          <w:rFonts w:cs="Times New Roman"/>
          <w:noProof w:val="0"/>
        </w:rPr>
        <w:t>göstergeler doğrultusunda ölçmesi</w:t>
      </w:r>
      <w:r w:rsidRPr="006737DF">
        <w:rPr>
          <w:rFonts w:eastAsia="Calibri" w:cs="Times New Roman"/>
          <w:noProof w:val="0"/>
        </w:rPr>
        <w:t xml:space="preserve"> ve bu sürecin izleme ve değerlendirmesi</w:t>
      </w:r>
      <w:r w:rsidRPr="006737DF">
        <w:rPr>
          <w:rFonts w:cs="Times New Roman"/>
          <w:noProof w:val="0"/>
        </w:rPr>
        <w:t>ni yapmaları gerekmektedir.</w:t>
      </w:r>
      <w:r w:rsidRPr="006737DF">
        <w:rPr>
          <w:rFonts w:eastAsia="Calibri" w:cs="Times New Roman"/>
          <w:noProof w:val="0"/>
        </w:rPr>
        <w:t> </w:t>
      </w:r>
    </w:p>
    <w:p w:rsidR="00F42B58" w:rsidRDefault="006737DF" w:rsidP="006737DF">
      <w:pPr>
        <w:spacing w:line="240" w:lineRule="atLeast"/>
        <w:ind w:firstLine="360"/>
        <w:rPr>
          <w:rFonts w:eastAsia="Calibri" w:cs="Times New Roman"/>
          <w:noProof w:val="0"/>
        </w:rPr>
      </w:pPr>
      <w:r>
        <w:rPr>
          <w:rFonts w:eastAsia="Calibri" w:cs="Times New Roman"/>
          <w:noProof w:val="0"/>
        </w:rPr>
        <w:t xml:space="preserve">    </w:t>
      </w:r>
    </w:p>
    <w:p w:rsidR="00F42B58" w:rsidRDefault="00F42B58" w:rsidP="006737DF">
      <w:pPr>
        <w:spacing w:line="240" w:lineRule="atLeast"/>
        <w:ind w:firstLine="360"/>
        <w:rPr>
          <w:rFonts w:eastAsia="Calibri" w:cs="Times New Roman"/>
          <w:noProof w:val="0"/>
        </w:rPr>
      </w:pPr>
    </w:p>
    <w:p w:rsidR="006737DF" w:rsidRPr="006737DF" w:rsidRDefault="006737DF" w:rsidP="006737DF">
      <w:pPr>
        <w:spacing w:line="240" w:lineRule="atLeast"/>
        <w:ind w:firstLine="360"/>
        <w:rPr>
          <w:rFonts w:eastAsia="Calibri" w:cs="Times New Roman"/>
          <w:noProof w:val="0"/>
        </w:rPr>
      </w:pPr>
      <w:r w:rsidRPr="006737DF">
        <w:rPr>
          <w:rFonts w:cs="Times New Roman"/>
          <w:noProof w:val="0"/>
        </w:rPr>
        <w:t>Azganlık Organize Sanayi İlkokuluMüdürlüğü 2019-2023 Stratejik Planı İzleme ve Değerlendirme Modelinin çerçevesini;</w:t>
      </w:r>
    </w:p>
    <w:p w:rsidR="006737DF" w:rsidRPr="006737DF" w:rsidRDefault="006737DF" w:rsidP="006737DF">
      <w:pPr>
        <w:pStyle w:val="ListeParagraf"/>
        <w:numPr>
          <w:ilvl w:val="0"/>
          <w:numId w:val="6"/>
        </w:numPr>
        <w:rPr>
          <w:rFonts w:cs="Times New Roman"/>
          <w:noProof w:val="0"/>
        </w:rPr>
      </w:pPr>
      <w:r w:rsidRPr="006737DF">
        <w:rPr>
          <w:rFonts w:cs="Times New Roman"/>
          <w:noProof w:val="0"/>
        </w:rPr>
        <w:t>Azganlık Organize Sanayi İlkokulu 2019-2023 Stratejik Planı ve performans programlarında yer alan performans göstergelerinin gerçekleşme durumlarının tespit edilmesi,</w:t>
      </w:r>
    </w:p>
    <w:p w:rsidR="006737DF" w:rsidRPr="006737DF" w:rsidRDefault="006737DF" w:rsidP="006737DF">
      <w:pPr>
        <w:pStyle w:val="ListeParagraf"/>
        <w:numPr>
          <w:ilvl w:val="0"/>
          <w:numId w:val="6"/>
        </w:numPr>
        <w:rPr>
          <w:rFonts w:cs="Times New Roman"/>
          <w:noProof w:val="0"/>
        </w:rPr>
      </w:pPr>
      <w:r w:rsidRPr="006737DF">
        <w:rPr>
          <w:rFonts w:cs="Times New Roman"/>
          <w:noProof w:val="0"/>
        </w:rPr>
        <w:t>Performans göstergelerinin gerçekleşme durumlarının hedeflerle kıyaslanması,</w:t>
      </w:r>
    </w:p>
    <w:p w:rsidR="006737DF" w:rsidRPr="006737DF" w:rsidRDefault="006737DF" w:rsidP="006737DF">
      <w:pPr>
        <w:pStyle w:val="ListeParagraf"/>
        <w:numPr>
          <w:ilvl w:val="0"/>
          <w:numId w:val="6"/>
        </w:numPr>
        <w:rPr>
          <w:rFonts w:cs="Times New Roman"/>
          <w:noProof w:val="0"/>
        </w:rPr>
      </w:pPr>
      <w:r w:rsidRPr="006737DF">
        <w:rPr>
          <w:rFonts w:cs="Times New Roman"/>
          <w:noProof w:val="0"/>
        </w:rPr>
        <w:t>Sonuçların raporlanması ve paydaşlarla paylaşımı,</w:t>
      </w:r>
    </w:p>
    <w:p w:rsidR="006737DF" w:rsidRPr="006737DF" w:rsidRDefault="006737DF" w:rsidP="006737DF">
      <w:pPr>
        <w:pStyle w:val="ListeParagraf"/>
        <w:numPr>
          <w:ilvl w:val="0"/>
          <w:numId w:val="6"/>
        </w:numPr>
        <w:rPr>
          <w:rFonts w:cs="Times New Roman"/>
          <w:noProof w:val="0"/>
        </w:rPr>
      </w:pPr>
      <w:r w:rsidRPr="006737DF">
        <w:rPr>
          <w:rFonts w:cs="Times New Roman"/>
          <w:noProof w:val="0"/>
        </w:rPr>
        <w:t>Gerekli tedbirlerin alınmasısüreçleri oluşturmaktadır.</w:t>
      </w:r>
    </w:p>
    <w:p w:rsidR="006737DF" w:rsidRPr="006737DF" w:rsidRDefault="00310E5D" w:rsidP="00310E5D">
      <w:pPr>
        <w:rPr>
          <w:rFonts w:cs="Times New Roman"/>
          <w:noProof w:val="0"/>
        </w:rPr>
      </w:pPr>
      <w:r>
        <w:t xml:space="preserve">         </w:t>
      </w:r>
      <w:r w:rsidR="006737DF" w:rsidRPr="003152E4">
        <w:rPr>
          <w:rFonts w:eastAsia="Calibri" w:cs="Times New Roman"/>
        </w:rPr>
        <w:t>Okulumuz Stratejik Planı izleme ve değerlendirme çalışmalarında 5 yıllık Stratejik Planın izlenmesi ve 1 yıllık gelişim planın izlenmesi olarak</w:t>
      </w:r>
      <w:r w:rsidR="006737DF">
        <w:t xml:space="preserve"> ikili bir ayrıma gidilecektir.</w:t>
      </w:r>
      <w:r w:rsidR="006737DF" w:rsidRPr="003152E4">
        <w:rPr>
          <w:rFonts w:eastAsia="Calibri" w:cs="Times New Roman"/>
        </w:rPr>
        <w:t>Stratejik planın izlenmesinde 6 aylık dönemlerde izleme yapılacak denetim birimleri, il ve ilçe millî eğitim müdürlüğü ve Bakanlık denetim ve kontrollerine hazır halde tutulacaktır.</w:t>
      </w:r>
      <w:r w:rsidR="006737DF">
        <w:t xml:space="preserve"> </w:t>
      </w:r>
      <w:r w:rsidR="006737DF" w:rsidRPr="003152E4">
        <w:rPr>
          <w:rFonts w:eastAsia="Calibri" w:cs="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bookmarkEnd w:id="4"/>
      <w:bookmarkEnd w:id="33"/>
      <w:bookmarkEnd w:id="34"/>
    </w:p>
    <w:p w:rsidR="00E327B5" w:rsidRPr="00900DDE" w:rsidRDefault="00E327B5" w:rsidP="00E327B5">
      <w:pPr>
        <w:rPr>
          <w:rFonts w:cs="Times New Roman"/>
          <w:noProof w:val="0"/>
          <w:sz w:val="24"/>
          <w:szCs w:val="24"/>
        </w:rPr>
      </w:pPr>
    </w:p>
    <w:p w:rsidR="00E327B5" w:rsidRDefault="00E327B5" w:rsidP="00E327B5">
      <w:pPr>
        <w:rPr>
          <w:rFonts w:cs="Times New Roman"/>
          <w:noProof w:val="0"/>
          <w:sz w:val="24"/>
          <w:szCs w:val="24"/>
        </w:rPr>
      </w:pPr>
    </w:p>
    <w:p w:rsidR="0026784D" w:rsidRDefault="0026784D" w:rsidP="00E327B5">
      <w:pPr>
        <w:rPr>
          <w:rFonts w:cs="Times New Roman"/>
          <w:noProof w:val="0"/>
          <w:sz w:val="24"/>
          <w:szCs w:val="24"/>
        </w:rPr>
      </w:pPr>
    </w:p>
    <w:p w:rsidR="0026784D" w:rsidRDefault="0026784D" w:rsidP="00E327B5">
      <w:pPr>
        <w:rPr>
          <w:rFonts w:cs="Times New Roman"/>
          <w:noProof w:val="0"/>
          <w:sz w:val="24"/>
          <w:szCs w:val="24"/>
        </w:rPr>
      </w:pPr>
    </w:p>
    <w:p w:rsidR="0026784D" w:rsidRDefault="0026784D" w:rsidP="00E327B5">
      <w:pPr>
        <w:rPr>
          <w:rFonts w:cs="Times New Roman"/>
          <w:noProof w:val="0"/>
          <w:sz w:val="24"/>
          <w:szCs w:val="24"/>
        </w:rPr>
      </w:pPr>
    </w:p>
    <w:p w:rsidR="0026784D" w:rsidRDefault="0026784D" w:rsidP="00E327B5">
      <w:pPr>
        <w:rPr>
          <w:rFonts w:cs="Times New Roman"/>
          <w:noProof w:val="0"/>
          <w:sz w:val="24"/>
          <w:szCs w:val="24"/>
        </w:rPr>
      </w:pPr>
    </w:p>
    <w:p w:rsidR="0026784D" w:rsidRPr="00900DDE" w:rsidRDefault="0026784D" w:rsidP="00E327B5">
      <w:pPr>
        <w:rPr>
          <w:rFonts w:cs="Times New Roman"/>
          <w:noProof w:val="0"/>
          <w:sz w:val="24"/>
          <w:szCs w:val="24"/>
        </w:rPr>
      </w:pPr>
    </w:p>
    <w:tbl>
      <w:tblPr>
        <w:tblStyle w:val="OrtaKlavuz3-Vurgu11"/>
        <w:tblpPr w:leftFromText="141" w:rightFromText="141" w:vertAnchor="text" w:horzAnchor="margin" w:tblpY="-2793"/>
        <w:tblW w:w="5000" w:type="pct"/>
        <w:tblLook w:val="04A0"/>
      </w:tblPr>
      <w:tblGrid>
        <w:gridCol w:w="1494"/>
        <w:gridCol w:w="479"/>
        <w:gridCol w:w="1161"/>
        <w:gridCol w:w="97"/>
        <w:gridCol w:w="2764"/>
        <w:gridCol w:w="1014"/>
        <w:gridCol w:w="1891"/>
        <w:gridCol w:w="386"/>
      </w:tblGrid>
      <w:tr w:rsidR="0026784D" w:rsidRPr="008C686D" w:rsidTr="00F42B58">
        <w:trPr>
          <w:cnfStyle w:val="100000000000"/>
          <w:trHeight w:val="2532"/>
        </w:trPr>
        <w:tc>
          <w:tcPr>
            <w:cnfStyle w:val="001000000000"/>
            <w:tcW w:w="1063" w:type="pct"/>
            <w:gridSpan w:val="2"/>
            <w:vAlign w:val="center"/>
          </w:tcPr>
          <w:p w:rsidR="0026784D" w:rsidRPr="008C686D" w:rsidRDefault="0026784D" w:rsidP="00F42B58">
            <w:pPr>
              <w:rPr>
                <w:rFonts w:cs="Times New Roman"/>
                <w:noProof w:val="0"/>
                <w:sz w:val="20"/>
                <w:szCs w:val="20"/>
              </w:rPr>
            </w:pPr>
            <w:r w:rsidRPr="008C686D">
              <w:rPr>
                <w:rFonts w:cs="Times New Roman"/>
                <w:noProof w:val="0"/>
                <w:sz w:val="20"/>
                <w:szCs w:val="20"/>
              </w:rPr>
              <w:lastRenderedPageBreak/>
              <w:t>Birinci</w:t>
            </w:r>
          </w:p>
          <w:p w:rsidR="0026784D" w:rsidRPr="008C686D" w:rsidRDefault="0026784D" w:rsidP="00F65F9B">
            <w:pPr>
              <w:jc w:val="center"/>
              <w:rPr>
                <w:rFonts w:cs="Times New Roman"/>
                <w:noProof w:val="0"/>
                <w:sz w:val="20"/>
                <w:szCs w:val="20"/>
              </w:rPr>
            </w:pPr>
            <w:r w:rsidRPr="008C686D">
              <w:rPr>
                <w:rFonts w:cs="Times New Roman"/>
                <w:noProof w:val="0"/>
                <w:sz w:val="20"/>
                <w:szCs w:val="20"/>
              </w:rPr>
              <w:t>İzleme-Değerlendirme Dönemi</w:t>
            </w:r>
          </w:p>
        </w:tc>
        <w:tc>
          <w:tcPr>
            <w:tcW w:w="677" w:type="pct"/>
            <w:gridSpan w:val="2"/>
            <w:vAlign w:val="center"/>
          </w:tcPr>
          <w:p w:rsidR="0026784D" w:rsidRPr="008C686D" w:rsidRDefault="0026784D" w:rsidP="00F65F9B">
            <w:pPr>
              <w:pStyle w:val="ListeParagraf"/>
              <w:ind w:left="49"/>
              <w:jc w:val="left"/>
              <w:cnfStyle w:val="100000000000"/>
              <w:rPr>
                <w:rFonts w:cs="Times New Roman"/>
                <w:noProof w:val="0"/>
                <w:sz w:val="20"/>
                <w:szCs w:val="20"/>
              </w:rPr>
            </w:pPr>
            <w:r w:rsidRPr="008C686D">
              <w:rPr>
                <w:rFonts w:cs="Times New Roman"/>
                <w:noProof w:val="0"/>
                <w:sz w:val="20"/>
                <w:szCs w:val="20"/>
              </w:rPr>
              <w:t xml:space="preserve">Her yılın </w:t>
            </w:r>
            <w:r w:rsidRPr="008C686D">
              <w:rPr>
                <w:rFonts w:cs="Times New Roman"/>
                <w:noProof w:val="0"/>
                <w:sz w:val="20"/>
                <w:szCs w:val="20"/>
              </w:rPr>
              <w:br/>
              <w:t>Temmuz ayı içerisinde</w:t>
            </w:r>
          </w:p>
        </w:tc>
        <w:tc>
          <w:tcPr>
            <w:tcW w:w="2034" w:type="pct"/>
            <w:gridSpan w:val="2"/>
            <w:vAlign w:val="center"/>
          </w:tcPr>
          <w:p w:rsidR="0026784D" w:rsidRPr="008C686D" w:rsidRDefault="0026784D" w:rsidP="00F65F9B">
            <w:pPr>
              <w:pStyle w:val="ListeParagraf"/>
              <w:ind w:left="49"/>
              <w:jc w:val="left"/>
              <w:cnfStyle w:val="100000000000"/>
              <w:rPr>
                <w:rFonts w:cs="Times New Roman"/>
                <w:noProof w:val="0"/>
                <w:sz w:val="20"/>
                <w:szCs w:val="20"/>
              </w:rPr>
            </w:pPr>
          </w:p>
          <w:p w:rsidR="0026784D" w:rsidRPr="00C7331C" w:rsidRDefault="0026784D" w:rsidP="00F65F9B">
            <w:pPr>
              <w:spacing w:after="0" w:line="240" w:lineRule="auto"/>
              <w:jc w:val="left"/>
              <w:cnfStyle w:val="100000000000"/>
              <w:rPr>
                <w:rFonts w:cs="Times New Roman"/>
                <w:noProof w:val="0"/>
                <w:sz w:val="20"/>
                <w:szCs w:val="20"/>
              </w:rPr>
            </w:pPr>
            <w:r w:rsidRPr="00C7331C">
              <w:rPr>
                <w:rFonts w:cs="Times New Roman"/>
                <w:noProof w:val="0"/>
                <w:sz w:val="20"/>
                <w:szCs w:val="20"/>
              </w:rPr>
              <w:t xml:space="preserve">Okul Strateji Geliştirme sorumlu müdür yardımcısı ve öğretmenler  </w:t>
            </w:r>
            <w:r>
              <w:rPr>
                <w:rFonts w:cs="Times New Roman"/>
                <w:noProof w:val="0"/>
                <w:sz w:val="20"/>
                <w:szCs w:val="20"/>
              </w:rPr>
              <w:t>tarafından planda yer alan</w:t>
            </w:r>
            <w:r w:rsidRPr="00C7331C">
              <w:rPr>
                <w:rFonts w:cs="Times New Roman"/>
                <w:noProof w:val="0"/>
                <w:sz w:val="20"/>
                <w:szCs w:val="20"/>
              </w:rPr>
              <w:t xml:space="preserve"> göstergeler ile ilgili gerçekleşme durumlarına ilişkin verilerin toplanması ve konsolide edilmesi</w:t>
            </w:r>
          </w:p>
          <w:p w:rsidR="0026784D" w:rsidRPr="008C686D" w:rsidRDefault="0026784D" w:rsidP="00F65F9B">
            <w:pPr>
              <w:pStyle w:val="ListeParagraf"/>
              <w:ind w:left="49"/>
              <w:jc w:val="left"/>
              <w:cnfStyle w:val="100000000000"/>
              <w:rPr>
                <w:rFonts w:cs="Times New Roman"/>
                <w:noProof w:val="0"/>
                <w:sz w:val="20"/>
                <w:szCs w:val="20"/>
              </w:rPr>
            </w:pPr>
          </w:p>
          <w:p w:rsidR="0026784D" w:rsidRPr="008C686D" w:rsidRDefault="0026784D" w:rsidP="00F65F9B">
            <w:pPr>
              <w:pStyle w:val="ListeParagraf"/>
              <w:numPr>
                <w:ilvl w:val="0"/>
                <w:numId w:val="7"/>
              </w:numPr>
              <w:spacing w:after="0" w:line="240" w:lineRule="auto"/>
              <w:ind w:left="49" w:hanging="104"/>
              <w:jc w:val="left"/>
              <w:cnfStyle w:val="100000000000"/>
              <w:rPr>
                <w:rFonts w:cs="Times New Roman"/>
                <w:noProof w:val="0"/>
                <w:sz w:val="20"/>
                <w:szCs w:val="20"/>
              </w:rPr>
            </w:pPr>
            <w:r w:rsidRPr="008C686D">
              <w:rPr>
                <w:rFonts w:cs="Times New Roman"/>
                <w:noProof w:val="0"/>
                <w:sz w:val="20"/>
                <w:szCs w:val="20"/>
              </w:rPr>
              <w:t>Göstergelerin gerçekleşme durumları hakkında hazırlanan raporun Üst Kurula sunulması</w:t>
            </w:r>
          </w:p>
          <w:p w:rsidR="0026784D" w:rsidRPr="008C686D" w:rsidRDefault="0026784D" w:rsidP="00F65F9B">
            <w:pPr>
              <w:jc w:val="left"/>
              <w:cnfStyle w:val="100000000000"/>
              <w:rPr>
                <w:rFonts w:cs="Times New Roman"/>
                <w:noProof w:val="0"/>
                <w:sz w:val="20"/>
                <w:szCs w:val="20"/>
              </w:rPr>
            </w:pPr>
          </w:p>
        </w:tc>
        <w:tc>
          <w:tcPr>
            <w:tcW w:w="1226" w:type="pct"/>
            <w:gridSpan w:val="2"/>
            <w:vAlign w:val="center"/>
          </w:tcPr>
          <w:p w:rsidR="0026784D" w:rsidRPr="008C686D" w:rsidRDefault="0026784D" w:rsidP="00F65F9B">
            <w:pPr>
              <w:jc w:val="left"/>
              <w:cnfStyle w:val="100000000000"/>
              <w:rPr>
                <w:rFonts w:cs="Times New Roman"/>
                <w:noProof w:val="0"/>
                <w:sz w:val="20"/>
                <w:szCs w:val="20"/>
              </w:rPr>
            </w:pPr>
            <w:r w:rsidRPr="008C686D">
              <w:rPr>
                <w:rFonts w:cs="Times New Roman"/>
                <w:noProof w:val="0"/>
                <w:sz w:val="20"/>
                <w:szCs w:val="20"/>
              </w:rPr>
              <w:t>Ocak-Temmuz dönemi</w:t>
            </w:r>
          </w:p>
        </w:tc>
      </w:tr>
      <w:tr w:rsidR="0026784D" w:rsidRPr="008C686D" w:rsidTr="00F42B58">
        <w:trPr>
          <w:gridAfter w:val="1"/>
          <w:cnfStyle w:val="000000100000"/>
          <w:wAfter w:w="209" w:type="pct"/>
          <w:trHeight w:val="3475"/>
        </w:trPr>
        <w:tc>
          <w:tcPr>
            <w:cnfStyle w:val="001000000000"/>
            <w:tcW w:w="805" w:type="pct"/>
            <w:vAlign w:val="center"/>
          </w:tcPr>
          <w:p w:rsidR="0026784D" w:rsidRPr="008C686D" w:rsidRDefault="0026784D" w:rsidP="00F65F9B">
            <w:pPr>
              <w:jc w:val="center"/>
              <w:rPr>
                <w:rFonts w:cs="Times New Roman"/>
                <w:noProof w:val="0"/>
                <w:sz w:val="20"/>
                <w:szCs w:val="20"/>
              </w:rPr>
            </w:pPr>
            <w:r w:rsidRPr="008C686D">
              <w:rPr>
                <w:rFonts w:cs="Times New Roman"/>
                <w:noProof w:val="0"/>
                <w:sz w:val="20"/>
                <w:szCs w:val="20"/>
              </w:rPr>
              <w:t>İkinci</w:t>
            </w:r>
          </w:p>
          <w:p w:rsidR="0026784D" w:rsidRPr="008C686D" w:rsidRDefault="0026784D" w:rsidP="00F65F9B">
            <w:pPr>
              <w:jc w:val="center"/>
              <w:rPr>
                <w:rFonts w:cs="Times New Roman"/>
                <w:noProof w:val="0"/>
                <w:sz w:val="20"/>
                <w:szCs w:val="20"/>
              </w:rPr>
            </w:pPr>
            <w:r w:rsidRPr="008C686D">
              <w:rPr>
                <w:rFonts w:cs="Times New Roman"/>
                <w:noProof w:val="0"/>
                <w:sz w:val="20"/>
                <w:szCs w:val="20"/>
              </w:rPr>
              <w:t>İzleme-Değerlendirme Dönemi</w:t>
            </w:r>
          </w:p>
        </w:tc>
        <w:tc>
          <w:tcPr>
            <w:tcW w:w="883" w:type="pct"/>
            <w:gridSpan w:val="2"/>
            <w:vAlign w:val="center"/>
          </w:tcPr>
          <w:p w:rsidR="0026784D" w:rsidRPr="008C686D" w:rsidRDefault="0026784D" w:rsidP="00F65F9B">
            <w:pPr>
              <w:jc w:val="left"/>
              <w:cnfStyle w:val="000000100000"/>
              <w:rPr>
                <w:rFonts w:cs="Times New Roman"/>
                <w:noProof w:val="0"/>
                <w:sz w:val="20"/>
                <w:szCs w:val="20"/>
              </w:rPr>
            </w:pPr>
            <w:r w:rsidRPr="008C686D">
              <w:rPr>
                <w:rFonts w:cs="Times New Roman"/>
                <w:noProof w:val="0"/>
                <w:sz w:val="20"/>
                <w:szCs w:val="20"/>
              </w:rPr>
              <w:t>İzleyen yılın Şubat ayı sonuna kadar</w:t>
            </w:r>
          </w:p>
        </w:tc>
        <w:tc>
          <w:tcPr>
            <w:tcW w:w="1540" w:type="pct"/>
            <w:gridSpan w:val="2"/>
            <w:vAlign w:val="center"/>
          </w:tcPr>
          <w:p w:rsidR="0026784D" w:rsidRPr="008C686D" w:rsidRDefault="0026784D" w:rsidP="00F65F9B">
            <w:pPr>
              <w:jc w:val="left"/>
              <w:cnfStyle w:val="000000100000"/>
              <w:rPr>
                <w:rFonts w:cs="Times New Roman"/>
                <w:noProof w:val="0"/>
                <w:sz w:val="20"/>
                <w:szCs w:val="20"/>
              </w:rPr>
            </w:pPr>
          </w:p>
          <w:p w:rsidR="0026784D" w:rsidRPr="008C686D" w:rsidRDefault="0026784D" w:rsidP="00F65F9B">
            <w:pPr>
              <w:pStyle w:val="ListeParagraf"/>
              <w:numPr>
                <w:ilvl w:val="0"/>
                <w:numId w:val="7"/>
              </w:numPr>
              <w:spacing w:after="0" w:line="240" w:lineRule="auto"/>
              <w:ind w:left="49" w:hanging="104"/>
              <w:jc w:val="left"/>
              <w:cnfStyle w:val="000000100000"/>
              <w:rPr>
                <w:rFonts w:cs="Times New Roman"/>
                <w:noProof w:val="0"/>
                <w:sz w:val="20"/>
                <w:szCs w:val="20"/>
              </w:rPr>
            </w:pPr>
            <w:r>
              <w:rPr>
                <w:rFonts w:cs="Times New Roman"/>
                <w:noProof w:val="0"/>
                <w:sz w:val="20"/>
                <w:szCs w:val="20"/>
              </w:rPr>
              <w:t xml:space="preserve">Okul </w:t>
            </w:r>
            <w:r w:rsidRPr="008C686D">
              <w:rPr>
                <w:rFonts w:cs="Times New Roman"/>
                <w:noProof w:val="0"/>
                <w:sz w:val="20"/>
                <w:szCs w:val="20"/>
              </w:rPr>
              <w:t xml:space="preserve">Strateji Geliştirme </w:t>
            </w:r>
            <w:r>
              <w:rPr>
                <w:rFonts w:cs="Times New Roman"/>
                <w:noProof w:val="0"/>
                <w:sz w:val="20"/>
                <w:szCs w:val="20"/>
              </w:rPr>
              <w:t xml:space="preserve">sorumlu müdür yardımcısı ve öğretmenler </w:t>
            </w:r>
            <w:r w:rsidRPr="008C686D">
              <w:rPr>
                <w:rFonts w:cs="Times New Roman"/>
                <w:noProof w:val="0"/>
                <w:sz w:val="20"/>
                <w:szCs w:val="20"/>
              </w:rPr>
              <w:t xml:space="preserve"> tarafından bölümlerden sorumlu oldukları göstergeler ile ilgili yılsonu gerçekleşme durumlarına ilişkin verilerin toplanması ve konsolide edilmesi</w:t>
            </w:r>
          </w:p>
          <w:p w:rsidR="0026784D" w:rsidRPr="008C686D" w:rsidRDefault="0026784D" w:rsidP="00F65F9B">
            <w:pPr>
              <w:pStyle w:val="ListeParagraf"/>
              <w:ind w:left="49"/>
              <w:jc w:val="left"/>
              <w:cnfStyle w:val="000000100000"/>
              <w:rPr>
                <w:rFonts w:cs="Times New Roman"/>
                <w:noProof w:val="0"/>
                <w:sz w:val="20"/>
                <w:szCs w:val="20"/>
              </w:rPr>
            </w:pPr>
          </w:p>
          <w:p w:rsidR="0026784D" w:rsidRPr="008C686D" w:rsidRDefault="0026784D" w:rsidP="00F65F9B">
            <w:pPr>
              <w:pStyle w:val="ListeParagraf"/>
              <w:numPr>
                <w:ilvl w:val="0"/>
                <w:numId w:val="7"/>
              </w:numPr>
              <w:spacing w:after="0" w:line="240" w:lineRule="auto"/>
              <w:ind w:left="49" w:hanging="104"/>
              <w:jc w:val="left"/>
              <w:cnfStyle w:val="000000100000"/>
              <w:rPr>
                <w:rFonts w:cs="Times New Roman"/>
                <w:noProof w:val="0"/>
                <w:sz w:val="20"/>
                <w:szCs w:val="20"/>
              </w:rPr>
            </w:pPr>
            <w:r>
              <w:rPr>
                <w:rFonts w:cs="Times New Roman"/>
                <w:noProof w:val="0"/>
                <w:sz w:val="20"/>
                <w:szCs w:val="20"/>
              </w:rPr>
              <w:t>Azganlık Organize Sanayi İlkokulu müdürü</w:t>
            </w:r>
            <w:r w:rsidRPr="008C686D">
              <w:rPr>
                <w:rFonts w:cs="Times New Roman"/>
                <w:noProof w:val="0"/>
                <w:sz w:val="20"/>
                <w:szCs w:val="20"/>
              </w:rPr>
              <w:t xml:space="preserve"> Başkanlığında birim yöneticilerince yılsonu gerçekleşmelerinin, gösterge hedeflerinden sapmaların ve sapma nedenlerin değerlendirilerek gerekli tedbirlerin alınması</w:t>
            </w:r>
          </w:p>
          <w:p w:rsidR="0026784D" w:rsidRPr="008C686D" w:rsidRDefault="0026784D" w:rsidP="00F65F9B">
            <w:pPr>
              <w:jc w:val="left"/>
              <w:cnfStyle w:val="000000100000"/>
              <w:rPr>
                <w:rFonts w:cs="Times New Roman"/>
                <w:noProof w:val="0"/>
                <w:sz w:val="20"/>
                <w:szCs w:val="20"/>
              </w:rPr>
            </w:pPr>
          </w:p>
        </w:tc>
        <w:tc>
          <w:tcPr>
            <w:tcW w:w="1564" w:type="pct"/>
            <w:gridSpan w:val="2"/>
            <w:vAlign w:val="center"/>
          </w:tcPr>
          <w:p w:rsidR="0026784D" w:rsidRPr="008C686D" w:rsidRDefault="0026784D" w:rsidP="00F65F9B">
            <w:pPr>
              <w:jc w:val="left"/>
              <w:cnfStyle w:val="000000100000"/>
              <w:rPr>
                <w:rFonts w:cs="Times New Roman"/>
                <w:noProof w:val="0"/>
                <w:sz w:val="20"/>
                <w:szCs w:val="20"/>
              </w:rPr>
            </w:pPr>
            <w:r w:rsidRPr="008C686D">
              <w:rPr>
                <w:rFonts w:cs="Times New Roman"/>
                <w:noProof w:val="0"/>
                <w:sz w:val="20"/>
                <w:szCs w:val="20"/>
              </w:rPr>
              <w:t>Tüm yıl</w:t>
            </w:r>
          </w:p>
        </w:tc>
      </w:tr>
    </w:tbl>
    <w:p w:rsidR="006737DF" w:rsidRPr="006737DF" w:rsidRDefault="006737DF" w:rsidP="00F42B58"/>
    <w:p w:rsidR="008A2360" w:rsidRPr="008A2360" w:rsidRDefault="008A2360" w:rsidP="006737DF">
      <w:pPr>
        <w:rPr>
          <w:rFonts w:cs="Times New Roman"/>
          <w:color w:val="2E74B5" w:themeColor="accent1" w:themeShade="BF"/>
        </w:rPr>
      </w:pPr>
      <w:r w:rsidRPr="008A2360">
        <w:rPr>
          <w:rFonts w:cs="Times New Roman"/>
          <w:color w:val="2E74B5" w:themeColor="accent1" w:themeShade="BF"/>
        </w:rPr>
        <w:t>Şekil 1: Stratejik Planı İzleme ve Değerlendirme Modeli</w:t>
      </w:r>
    </w:p>
    <w:p w:rsidR="008A2360" w:rsidRDefault="008A2360" w:rsidP="006737DF">
      <w:pPr>
        <w:rPr>
          <w:rFonts w:cs="Times New Roman"/>
        </w:rPr>
      </w:pPr>
    </w:p>
    <w:p w:rsidR="006737DF" w:rsidRDefault="00F65F9B" w:rsidP="006737DF">
      <w:pPr>
        <w:rPr>
          <w:rFonts w:cs="Times New Roman"/>
        </w:rPr>
      </w:pPr>
      <w:r>
        <w:rPr>
          <w:rFonts w:cs="Times New Roman"/>
          <w:lang w:eastAsia="tr-TR"/>
        </w:rPr>
        <w:drawing>
          <wp:anchor distT="0" distB="0" distL="114300" distR="114300" simplePos="0" relativeHeight="251664896" behindDoc="1" locked="0" layoutInCell="1" allowOverlap="1">
            <wp:simplePos x="0" y="0"/>
            <wp:positionH relativeFrom="column">
              <wp:posOffset>-237490</wp:posOffset>
            </wp:positionH>
            <wp:positionV relativeFrom="paragraph">
              <wp:posOffset>6350</wp:posOffset>
            </wp:positionV>
            <wp:extent cx="6347460" cy="6621780"/>
            <wp:effectExtent l="57150" t="76200" r="34290" b="26670"/>
            <wp:wrapNone/>
            <wp:docPr id="1"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6737DF" w:rsidRDefault="006737DF" w:rsidP="006737DF">
      <w:pPr>
        <w:rPr>
          <w:rFonts w:cs="Times New Roman"/>
        </w:rPr>
      </w:pPr>
    </w:p>
    <w:p w:rsidR="006737DF" w:rsidRPr="006737DF" w:rsidRDefault="006737DF" w:rsidP="006737DF">
      <w:pPr>
        <w:rPr>
          <w:rFonts w:cs="Times New Roman"/>
        </w:rPr>
      </w:pPr>
    </w:p>
    <w:p w:rsidR="006737DF" w:rsidRPr="006737DF" w:rsidRDefault="006737DF" w:rsidP="006737DF">
      <w:pPr>
        <w:rPr>
          <w:rFonts w:cs="Times New Roman"/>
        </w:rPr>
      </w:pPr>
    </w:p>
    <w:p w:rsidR="006737DF" w:rsidRPr="006737DF" w:rsidRDefault="006737DF" w:rsidP="006737DF">
      <w:pPr>
        <w:rPr>
          <w:rFonts w:cs="Times New Roman"/>
        </w:rPr>
      </w:pPr>
    </w:p>
    <w:p w:rsidR="006737DF" w:rsidRPr="006737DF" w:rsidRDefault="006737DF" w:rsidP="006737DF">
      <w:pPr>
        <w:rPr>
          <w:rFonts w:cs="Times New Roman"/>
        </w:rPr>
      </w:pPr>
    </w:p>
    <w:p w:rsidR="006737DF" w:rsidRPr="006737DF" w:rsidRDefault="006737DF" w:rsidP="006737DF">
      <w:pPr>
        <w:rPr>
          <w:rFonts w:cs="Times New Roman"/>
        </w:rPr>
      </w:pPr>
    </w:p>
    <w:p w:rsidR="006737DF" w:rsidRDefault="00E052BD" w:rsidP="006737DF">
      <w:pPr>
        <w:tabs>
          <w:tab w:val="left" w:pos="1200"/>
        </w:tabs>
        <w:rPr>
          <w:rFonts w:cs="Times New Roman"/>
        </w:rPr>
      </w:pPr>
      <w:r w:rsidRPr="00E052BD">
        <w:rPr>
          <w:rFonts w:cs="Times New Roman"/>
          <w:sz w:val="24"/>
          <w:szCs w:val="24"/>
          <w:lang w:eastAsia="tr-TR"/>
        </w:rPr>
        <w:pict>
          <v:oval id="Oval 2" o:spid="_x0000_s1027" style="position:absolute;left:0;text-align:left;margin-left:155.9pt;margin-top:30.3pt;width:148.7pt;height:121.2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" fillcolor="#8eaadb [1944]" strokecolor="#8eaadb [1944]" strokeweight="1pt">
            <v:fill color2="#d9e2f3 [664]" angle="135" focus="50%" type="gradient"/>
            <v:shadow color="#1f3763 [1608]" opacity=".5" offset="1pt"/>
            <v:textbox style="mso-next-textbox:#Oval 2">
              <w:txbxContent>
                <w:p w:rsidR="00B23B54" w:rsidRPr="00222A46" w:rsidRDefault="00B23B54" w:rsidP="00B116A5">
                  <w:pPr>
                    <w:jc w:val="center"/>
                    <w:rPr>
                      <w:rFonts w:cs="Times New Roman"/>
                      <w:b/>
                      <w:sz w:val="18"/>
                      <w:szCs w:val="18"/>
                    </w:rPr>
                  </w:pPr>
                  <w:r>
                    <w:rPr>
                      <w:rFonts w:cs="Times New Roman"/>
                      <w:b/>
                      <w:sz w:val="18"/>
                      <w:szCs w:val="18"/>
                    </w:rPr>
                    <w:t>AZGANLIK ORGANİZE SANAYİ İLKOKULU</w:t>
                  </w:r>
                </w:p>
                <w:p w:rsidR="00B23B54" w:rsidRPr="00222A46" w:rsidRDefault="00B23B54" w:rsidP="00B116A5">
                  <w:pPr>
                    <w:jc w:val="center"/>
                    <w:rPr>
                      <w:rFonts w:cs="Times New Roman"/>
                      <w:b/>
                      <w:sz w:val="18"/>
                      <w:szCs w:val="18"/>
                    </w:rPr>
                  </w:pPr>
                  <w:r>
                    <w:rPr>
                      <w:rFonts w:cs="Times New Roman"/>
                      <w:b/>
                      <w:sz w:val="18"/>
                      <w:szCs w:val="18"/>
                    </w:rPr>
                    <w:t xml:space="preserve"> 2019-2023</w:t>
                  </w:r>
                  <w:r w:rsidRPr="00222A46">
                    <w:rPr>
                      <w:rFonts w:cs="Times New Roman"/>
                      <w:b/>
                      <w:sz w:val="18"/>
                      <w:szCs w:val="18"/>
                    </w:rPr>
                    <w:t xml:space="preserve"> Stratejik Planı İzleme ve Değerlendirme Modeli</w:t>
                  </w:r>
                </w:p>
              </w:txbxContent>
            </v:textbox>
          </v:oval>
        </w:pict>
      </w:r>
    </w:p>
    <w:p w:rsidR="007979C3" w:rsidRPr="006737DF" w:rsidRDefault="007979C3" w:rsidP="006737DF">
      <w:pPr>
        <w:rPr>
          <w:rFonts w:cs="Times New Roman"/>
        </w:rPr>
        <w:sectPr w:rsidR="007979C3" w:rsidRPr="006737DF" w:rsidSect="00512F25">
          <w:headerReference w:type="default" r:id="rId21"/>
          <w:footerReference w:type="default" r:id="rId22"/>
          <w:headerReference w:type="first" r:id="rId23"/>
          <w:footerReference w:type="first" r:id="rId24"/>
          <w:pgSz w:w="11906" w:h="16838"/>
          <w:pgMar w:top="1418" w:right="1418" w:bottom="1417" w:left="1418" w:header="709" w:footer="709" w:gutter="0"/>
          <w:cols w:space="708"/>
          <w:docGrid w:linePitch="360"/>
        </w:sectPr>
      </w:pPr>
    </w:p>
    <w:p w:rsidR="00B116A5" w:rsidRPr="00900DDE" w:rsidRDefault="00B116A5" w:rsidP="00B116A5">
      <w:pPr>
        <w:rPr>
          <w:rFonts w:cs="Times New Roman"/>
          <w:noProof w:val="0"/>
          <w:sz w:val="24"/>
          <w:szCs w:val="24"/>
        </w:rPr>
      </w:pPr>
    </w:p>
    <w:p w:rsidR="00F65F9B" w:rsidRDefault="00F65F9B" w:rsidP="00F65F9B">
      <w:pPr>
        <w:tabs>
          <w:tab w:val="left" w:pos="3450"/>
        </w:tabs>
        <w:rPr>
          <w:rFonts w:cs="Times New Roman"/>
          <w:noProof w:val="0"/>
        </w:rPr>
      </w:pPr>
    </w:p>
    <w:p w:rsidR="00F65F9B" w:rsidRDefault="00F65F9B" w:rsidP="00F65F9B">
      <w:pPr>
        <w:tabs>
          <w:tab w:val="left" w:pos="3450"/>
        </w:tabs>
        <w:jc w:val="center"/>
        <w:rPr>
          <w:rFonts w:cs="Times New Roman"/>
          <w:noProof w:val="0"/>
        </w:rPr>
      </w:pPr>
      <w:r>
        <w:rPr>
          <w:rFonts w:cs="Times New Roman"/>
          <w:noProof w:val="0"/>
        </w:rPr>
        <w:t>İskenderun</w:t>
      </w:r>
    </w:p>
    <w:p w:rsidR="00F65F9B" w:rsidRDefault="00F65F9B" w:rsidP="00F65F9B">
      <w:pPr>
        <w:tabs>
          <w:tab w:val="left" w:pos="3450"/>
        </w:tabs>
        <w:jc w:val="center"/>
        <w:rPr>
          <w:rFonts w:cs="Times New Roman"/>
          <w:noProof w:val="0"/>
        </w:rPr>
      </w:pPr>
      <w:r>
        <w:rPr>
          <w:rFonts w:cs="Times New Roman"/>
          <w:noProof w:val="0"/>
        </w:rPr>
        <w:t>Azganlık Organize Sanayi İlkokulu</w:t>
      </w:r>
    </w:p>
    <w:p w:rsidR="00F65F9B" w:rsidRPr="0047481B" w:rsidRDefault="00F65F9B" w:rsidP="00F65F9B">
      <w:pPr>
        <w:tabs>
          <w:tab w:val="left" w:pos="3450"/>
        </w:tabs>
        <w:jc w:val="center"/>
        <w:rPr>
          <w:rFonts w:cs="Times New Roman"/>
          <w:noProof w:val="0"/>
        </w:rPr>
      </w:pPr>
      <w:r>
        <w:rPr>
          <w:rFonts w:cs="Times New Roman"/>
          <w:noProof w:val="0"/>
        </w:rPr>
        <w:t>Stratejik Plan Ekibi</w:t>
      </w:r>
    </w:p>
    <w:p w:rsidR="00F65F9B" w:rsidRDefault="00F65F9B" w:rsidP="00F65F9B">
      <w:pPr>
        <w:tabs>
          <w:tab w:val="left" w:pos="3450"/>
        </w:tabs>
        <w:rPr>
          <w:rFonts w:cs="Times New Roman"/>
          <w:noProof w:val="0"/>
          <w:color w:val="FF0000"/>
        </w:rPr>
      </w:pPr>
    </w:p>
    <w:p w:rsidR="00F65F9B" w:rsidRDefault="00F65F9B" w:rsidP="00F65F9B">
      <w:pPr>
        <w:tabs>
          <w:tab w:val="left" w:pos="3450"/>
        </w:tabs>
        <w:rPr>
          <w:rFonts w:cs="Times New Roman"/>
          <w:noProof w:val="0"/>
          <w:color w:val="FF0000"/>
        </w:rPr>
      </w:pPr>
    </w:p>
    <w:p w:rsidR="008B2BEF" w:rsidRDefault="008B2BEF" w:rsidP="00F65F9B">
      <w:pPr>
        <w:tabs>
          <w:tab w:val="left" w:pos="3450"/>
        </w:tabs>
        <w:rPr>
          <w:rFonts w:cs="Times New Roman"/>
          <w:noProof w:val="0"/>
          <w:color w:val="FF0000"/>
        </w:rPr>
      </w:pPr>
    </w:p>
    <w:p w:rsidR="00F65F9B" w:rsidRDefault="00F65F9B" w:rsidP="00F65F9B">
      <w:pPr>
        <w:tabs>
          <w:tab w:val="left" w:pos="3450"/>
        </w:tabs>
        <w:rPr>
          <w:rFonts w:cs="Times New Roman"/>
          <w:noProof w:val="0"/>
          <w:color w:val="FF0000"/>
        </w:rPr>
      </w:pPr>
    </w:p>
    <w:p w:rsidR="00F65F9B" w:rsidRPr="0047481B" w:rsidRDefault="00F65F9B" w:rsidP="004B38C5">
      <w:pPr>
        <w:tabs>
          <w:tab w:val="left" w:pos="3450"/>
        </w:tabs>
        <w:rPr>
          <w:rFonts w:cs="Times New Roman"/>
          <w:noProof w:val="0"/>
        </w:rPr>
      </w:pPr>
      <w:r>
        <w:rPr>
          <w:rFonts w:cs="Times New Roman"/>
          <w:noProof w:val="0"/>
        </w:rPr>
        <w:t xml:space="preserve">   Gamze AKSOY      </w:t>
      </w:r>
      <w:r w:rsidR="00B72A0B">
        <w:rPr>
          <w:rFonts w:cs="Times New Roman"/>
          <w:noProof w:val="0"/>
        </w:rPr>
        <w:t xml:space="preserve">               </w:t>
      </w:r>
      <w:r w:rsidR="004B38C5">
        <w:rPr>
          <w:rFonts w:cs="Times New Roman"/>
          <w:noProof w:val="0"/>
        </w:rPr>
        <w:t xml:space="preserve"> </w:t>
      </w:r>
      <w:r w:rsidR="00B72A0B">
        <w:rPr>
          <w:rFonts w:cs="Times New Roman"/>
          <w:noProof w:val="0"/>
        </w:rPr>
        <w:t xml:space="preserve">              </w:t>
      </w:r>
      <w:r>
        <w:rPr>
          <w:rFonts w:cs="Times New Roman"/>
          <w:noProof w:val="0"/>
        </w:rPr>
        <w:t xml:space="preserve">Kubilay GÜRZ                                 </w:t>
      </w:r>
      <w:r w:rsidR="004B38C5">
        <w:rPr>
          <w:rFonts w:cs="Times New Roman"/>
          <w:noProof w:val="0"/>
        </w:rPr>
        <w:t xml:space="preserve"> </w:t>
      </w:r>
      <w:r>
        <w:rPr>
          <w:rFonts w:cs="Times New Roman"/>
          <w:noProof w:val="0"/>
        </w:rPr>
        <w:t xml:space="preserve">   Mehmet DÖNMEZ</w:t>
      </w:r>
    </w:p>
    <w:p w:rsidR="00F65F9B" w:rsidRDefault="00F65F9B" w:rsidP="00F65F9B">
      <w:pPr>
        <w:tabs>
          <w:tab w:val="left" w:pos="3450"/>
        </w:tabs>
        <w:rPr>
          <w:rFonts w:cs="Times New Roman"/>
          <w:noProof w:val="0"/>
        </w:rPr>
      </w:pPr>
      <w:r>
        <w:rPr>
          <w:rFonts w:cs="Times New Roman"/>
          <w:noProof w:val="0"/>
        </w:rPr>
        <w:t xml:space="preserve">   Plan Ekip Üyesi                                    Plan Ekip Üyesi                                        Okul Müdürü</w:t>
      </w:r>
    </w:p>
    <w:p w:rsidR="00F65F9B" w:rsidRPr="0047481B" w:rsidRDefault="00F65F9B" w:rsidP="00F65F9B">
      <w:pPr>
        <w:tabs>
          <w:tab w:val="left" w:pos="3450"/>
        </w:tabs>
        <w:rPr>
          <w:rFonts w:cs="Times New Roman"/>
          <w:noProof w:val="0"/>
        </w:rPr>
      </w:pPr>
      <w:r>
        <w:rPr>
          <w:rFonts w:cs="Times New Roman"/>
          <w:noProof w:val="0"/>
        </w:rPr>
        <w:t xml:space="preserve">  Müdür Yardımcısı                                    Öğretmen</w:t>
      </w:r>
    </w:p>
    <w:p w:rsidR="00F65F9B" w:rsidRDefault="00F65F9B" w:rsidP="00F65F9B">
      <w:pPr>
        <w:tabs>
          <w:tab w:val="left" w:pos="3450"/>
        </w:tabs>
        <w:jc w:val="center"/>
        <w:rPr>
          <w:rFonts w:cs="Times New Roman"/>
          <w:noProof w:val="0"/>
          <w:color w:val="FF0000"/>
        </w:rPr>
      </w:pPr>
    </w:p>
    <w:p w:rsidR="00F65F9B" w:rsidRDefault="00F65F9B" w:rsidP="00F65F9B">
      <w:pPr>
        <w:tabs>
          <w:tab w:val="left" w:pos="3450"/>
        </w:tabs>
        <w:jc w:val="center"/>
        <w:rPr>
          <w:rFonts w:cs="Times New Roman"/>
          <w:noProof w:val="0"/>
          <w:color w:val="FF0000"/>
        </w:rPr>
      </w:pPr>
    </w:p>
    <w:p w:rsidR="00F65F9B" w:rsidRPr="0047481B" w:rsidRDefault="00F65F9B" w:rsidP="00F65F9B">
      <w:pPr>
        <w:jc w:val="center"/>
        <w:rPr>
          <w:rFonts w:cs="Times New Roman"/>
        </w:rPr>
      </w:pPr>
    </w:p>
    <w:p w:rsidR="00F65F9B" w:rsidRPr="0047481B" w:rsidRDefault="00F65F9B" w:rsidP="00F65F9B">
      <w:pPr>
        <w:jc w:val="center"/>
        <w:rPr>
          <w:rFonts w:cs="Times New Roman"/>
        </w:rPr>
      </w:pPr>
    </w:p>
    <w:p w:rsidR="00F65F9B" w:rsidRDefault="00F65F9B" w:rsidP="00F65F9B">
      <w:pPr>
        <w:jc w:val="center"/>
        <w:rPr>
          <w:rFonts w:cs="Times New Roman"/>
        </w:rPr>
      </w:pPr>
    </w:p>
    <w:p w:rsidR="00F65F9B" w:rsidRDefault="00F65F9B" w:rsidP="00F65F9B">
      <w:pPr>
        <w:tabs>
          <w:tab w:val="left" w:pos="3208"/>
        </w:tabs>
        <w:jc w:val="center"/>
        <w:rPr>
          <w:rFonts w:cs="Times New Roman"/>
        </w:rPr>
      </w:pPr>
      <w:r>
        <w:rPr>
          <w:rFonts w:cs="Times New Roman"/>
        </w:rPr>
        <w:t>Kemal KÖSEOĞLU</w:t>
      </w:r>
    </w:p>
    <w:p w:rsidR="00F65F9B" w:rsidRPr="0047481B" w:rsidRDefault="00F65F9B" w:rsidP="00F65F9B">
      <w:pPr>
        <w:tabs>
          <w:tab w:val="left" w:pos="3208"/>
        </w:tabs>
        <w:jc w:val="center"/>
        <w:rPr>
          <w:rFonts w:cs="Times New Roman"/>
        </w:rPr>
      </w:pPr>
      <w:r>
        <w:rPr>
          <w:rFonts w:cs="Times New Roman"/>
        </w:rPr>
        <w:t>İskenderun İlçe Milli Eğitim Müdürü</w:t>
      </w: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p w:rsidR="00B116A5" w:rsidRPr="00900DDE" w:rsidRDefault="00B116A5" w:rsidP="00B116A5">
      <w:pPr>
        <w:rPr>
          <w:rFonts w:cs="Times New Roman"/>
          <w:noProof w:val="0"/>
          <w:sz w:val="24"/>
          <w:szCs w:val="24"/>
        </w:rPr>
      </w:pPr>
    </w:p>
    <w:p w:rsidR="00B116A5" w:rsidRDefault="00B116A5" w:rsidP="00B116A5">
      <w:pPr>
        <w:rPr>
          <w:rFonts w:cs="Times New Roman"/>
          <w:noProof w:val="0"/>
          <w:sz w:val="24"/>
          <w:szCs w:val="24"/>
        </w:rPr>
      </w:pPr>
    </w:p>
    <w:p w:rsidR="008C686D" w:rsidRDefault="008C686D" w:rsidP="00B116A5">
      <w:pPr>
        <w:rPr>
          <w:rFonts w:cs="Times New Roman"/>
          <w:noProof w:val="0"/>
          <w:sz w:val="24"/>
          <w:szCs w:val="24"/>
        </w:rPr>
      </w:pPr>
    </w:p>
    <w:p w:rsidR="008C686D" w:rsidRDefault="008C686D" w:rsidP="00B116A5">
      <w:pPr>
        <w:rPr>
          <w:rFonts w:cs="Times New Roman"/>
          <w:noProof w:val="0"/>
          <w:sz w:val="24"/>
          <w:szCs w:val="24"/>
        </w:rPr>
      </w:pPr>
    </w:p>
    <w:p w:rsidR="008C686D" w:rsidRPr="00900DDE" w:rsidRDefault="008C686D" w:rsidP="00B116A5">
      <w:pPr>
        <w:rPr>
          <w:rFonts w:cs="Times New Roman"/>
          <w:noProof w:val="0"/>
          <w:sz w:val="24"/>
          <w:szCs w:val="24"/>
        </w:rPr>
      </w:pPr>
    </w:p>
    <w:p w:rsidR="0047481B" w:rsidRPr="00F65F9B" w:rsidRDefault="0047481B" w:rsidP="000A231B">
      <w:pPr>
        <w:tabs>
          <w:tab w:val="left" w:pos="3450"/>
        </w:tabs>
        <w:rPr>
          <w:rFonts w:cs="Times New Roman"/>
          <w:noProof w:val="0"/>
        </w:rPr>
      </w:pPr>
    </w:p>
    <w:sectPr w:rsidR="0047481B" w:rsidRPr="00F65F9B" w:rsidSect="008B6DBC">
      <w:pgSz w:w="11906" w:h="16838"/>
      <w:pgMar w:top="1418" w:right="1417"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914" w:rsidRDefault="00BD0914" w:rsidP="00712963">
      <w:pPr>
        <w:spacing w:after="0" w:line="240" w:lineRule="auto"/>
      </w:pPr>
      <w:r>
        <w:separator/>
      </w:r>
    </w:p>
  </w:endnote>
  <w:endnote w:type="continuationSeparator" w:id="1">
    <w:p w:rsidR="00BD0914" w:rsidRDefault="00BD0914"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libri Light">
    <w:altName w:val="Calibri"/>
    <w:charset w:val="A2"/>
    <w:family w:val="swiss"/>
    <w:pitch w:val="variable"/>
    <w:sig w:usb0="00000001"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Franklin Gothic Book">
    <w:panose1 w:val="020B0503020102020204"/>
    <w:charset w:val="A2"/>
    <w:family w:val="swiss"/>
    <w:pitch w:val="variable"/>
    <w:sig w:usb0="00000287" w:usb1="00000000" w:usb2="00000000" w:usb3="00000000" w:csb0="0000009F" w:csb1="00000000"/>
  </w:font>
  <w:font w:name="Minion Pro">
    <w:altName w:val="Times New Roman"/>
    <w:panose1 w:val="00000000000000000000"/>
    <w:charset w:val="A2"/>
    <w:family w:val="roman"/>
    <w:notTrueType/>
    <w:pitch w:val="default"/>
    <w:sig w:usb0="00000001" w:usb1="00000000" w:usb2="00000000" w:usb3="00000000" w:csb0="00000013" w:csb1="00000000"/>
  </w:font>
  <w:font w:name="Academy Engraved LET">
    <w:altName w:val="Times New Roman"/>
    <w:charset w:val="00"/>
    <w:family w:val="auto"/>
    <w:pitch w:val="variable"/>
    <w:sig w:usb0="00000083" w:usb1="00000000" w:usb2="00000000" w:usb3="00000000" w:csb0="00000009" w:csb1="00000000"/>
  </w:font>
  <w:font w:name="Algerian">
    <w:panose1 w:val="04020705040A0206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06485"/>
      <w:docPartObj>
        <w:docPartGallery w:val="Page Numbers (Bottom of Page)"/>
        <w:docPartUnique/>
      </w:docPartObj>
    </w:sdtPr>
    <w:sdtContent>
      <w:p w:rsidR="00B23B54" w:rsidRDefault="00E052BD">
        <w:pPr>
          <w:pStyle w:val="Altbilgi"/>
          <w:jc w:val="right"/>
        </w:pPr>
        <w:fldSimple w:instr="PAGE   \* MERGEFORMAT">
          <w:r w:rsidR="001F0C12">
            <w:t>4</w:t>
          </w:r>
        </w:fldSimple>
      </w:p>
    </w:sdtContent>
  </w:sdt>
  <w:p w:rsidR="00B23B54" w:rsidRDefault="00B23B54">
    <w:pPr>
      <w:pStyle w:val="Altbilgi"/>
    </w:pPr>
  </w:p>
  <w:p w:rsidR="00B23B54" w:rsidRDefault="00B23B5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06486"/>
      <w:docPartObj>
        <w:docPartGallery w:val="Page Numbers (Bottom of Page)"/>
        <w:docPartUnique/>
      </w:docPartObj>
    </w:sdtPr>
    <w:sdtContent>
      <w:p w:rsidR="00B23B54" w:rsidRDefault="00E052BD">
        <w:pPr>
          <w:pStyle w:val="Altbilgi"/>
          <w:jc w:val="right"/>
        </w:pPr>
        <w:fldSimple w:instr="PAGE   \* MERGEFORMAT">
          <w:r w:rsidR="00B23B54">
            <w:t xml:space="preserve"> </w:t>
          </w:r>
        </w:fldSimple>
      </w:p>
    </w:sdtContent>
  </w:sdt>
  <w:p w:rsidR="00B23B54" w:rsidRDefault="00B23B5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914" w:rsidRDefault="00BD0914" w:rsidP="00712963">
      <w:pPr>
        <w:spacing w:after="0" w:line="240" w:lineRule="auto"/>
      </w:pPr>
      <w:r>
        <w:separator/>
      </w:r>
    </w:p>
  </w:footnote>
  <w:footnote w:type="continuationSeparator" w:id="1">
    <w:p w:rsidR="00BD0914" w:rsidRDefault="00BD0914" w:rsidP="0071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B54" w:rsidRDefault="00B23B54" w:rsidP="00095DED">
    <w:pPr>
      <w:pStyle w:val="stbilgi"/>
      <w:jc w:val="center"/>
    </w:pPr>
    <w:r w:rsidRPr="00095DED">
      <w:rPr>
        <w:rFonts w:cs="Times New Roman"/>
        <w:sz w:val="24"/>
        <w:szCs w:val="24"/>
      </w:rPr>
      <w:t>AZGANL</w:t>
    </w:r>
    <w:r>
      <w:rPr>
        <w:rFonts w:cs="Times New Roman"/>
        <w:sz w:val="24"/>
        <w:szCs w:val="24"/>
      </w:rPr>
      <w:t>IK ORGANİZE SANAYİ İLKOKULU 2019-2023</w:t>
    </w:r>
    <w:r w:rsidRPr="00095DED">
      <w:rPr>
        <w:rFonts w:cs="Times New Roman"/>
        <w:sz w:val="24"/>
        <w:szCs w:val="24"/>
      </w:rPr>
      <w:t xml:space="preserve"> STRATEJİK PLANI</w:t>
    </w:r>
  </w:p>
  <w:p w:rsidR="00B23B54" w:rsidRPr="00095DED" w:rsidRDefault="00B23B54" w:rsidP="00095DED">
    <w:pPr>
      <w:pStyle w:val="stbilgi"/>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B54" w:rsidRPr="00AA167E" w:rsidRDefault="00B23B54" w:rsidP="00AA167E">
    <w:pPr>
      <w:pStyle w:val="stbilgi"/>
      <w:jc w:val="center"/>
      <w:rPr>
        <w:rFonts w:cs="Times New Roman"/>
        <w:color w:val="C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69D711E"/>
    <w:multiLevelType w:val="hybridMultilevel"/>
    <w:tmpl w:val="2AAEB56A"/>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D65187D"/>
    <w:multiLevelType w:val="hybridMultilevel"/>
    <w:tmpl w:val="AA32D9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56E35EA"/>
    <w:multiLevelType w:val="hybridMultilevel"/>
    <w:tmpl w:val="53846B7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942473B"/>
    <w:multiLevelType w:val="hybridMultilevel"/>
    <w:tmpl w:val="47BEB1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F3762B5"/>
    <w:multiLevelType w:val="hybridMultilevel"/>
    <w:tmpl w:val="2F8EA5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1852BA1"/>
    <w:multiLevelType w:val="multilevel"/>
    <w:tmpl w:val="8EAABC44"/>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107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46457AF"/>
    <w:multiLevelType w:val="hybridMultilevel"/>
    <w:tmpl w:val="4AF2877C"/>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B9A5E74"/>
    <w:multiLevelType w:val="multilevel"/>
    <w:tmpl w:val="7B4ED590"/>
    <w:lvl w:ilvl="0">
      <w:start w:val="1"/>
      <w:numFmt w:val="decimal"/>
      <w:pStyle w:val="Balk2"/>
      <w:lvlText w:val="%1."/>
      <w:lvlJc w:val="left"/>
      <w:pPr>
        <w:ind w:left="360" w:hanging="360"/>
      </w:pPr>
    </w:lvl>
    <w:lvl w:ilvl="1">
      <w:start w:val="1"/>
      <w:numFmt w:val="decimal"/>
      <w:pStyle w:val="Balk3"/>
      <w:isLgl/>
      <w:lvlText w:val="%1.%2."/>
      <w:lvlJc w:val="left"/>
      <w:pPr>
        <w:ind w:left="1353"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2D4244B"/>
    <w:multiLevelType w:val="hybridMultilevel"/>
    <w:tmpl w:val="DB68D44A"/>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7CD00BD"/>
    <w:multiLevelType w:val="hybridMultilevel"/>
    <w:tmpl w:val="DBFABC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1D254DD"/>
    <w:multiLevelType w:val="multilevel"/>
    <w:tmpl w:val="B70A7830"/>
    <w:lvl w:ilvl="0">
      <w:start w:val="1"/>
      <w:numFmt w:val="upperRoman"/>
      <w:lvlText w:val="%1."/>
      <w:lvlJc w:val="left"/>
      <w:pPr>
        <w:ind w:left="0" w:firstLine="0"/>
      </w:pPr>
    </w:lvl>
    <w:lvl w:ilvl="1">
      <w:start w:val="1"/>
      <w:numFmt w:val="upperLetter"/>
      <w:lvlText w:val="%2."/>
      <w:lvlJc w:val="left"/>
      <w:pPr>
        <w:ind w:left="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nsid w:val="769A4FE4"/>
    <w:multiLevelType w:val="hybridMultilevel"/>
    <w:tmpl w:val="6A56F9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C8E25AB"/>
    <w:multiLevelType w:val="multilevel"/>
    <w:tmpl w:val="72F8220A"/>
    <w:lvl w:ilvl="0">
      <w:start w:val="1"/>
      <w:numFmt w:val="decimal"/>
      <w:lvlText w:val="%1."/>
      <w:lvlJc w:val="left"/>
      <w:pPr>
        <w:ind w:left="637" w:hanging="360"/>
      </w:pPr>
    </w:lvl>
    <w:lvl w:ilvl="1">
      <w:start w:val="1"/>
      <w:numFmt w:val="decimal"/>
      <w:isLgl/>
      <w:lvlText w:val="%1.%2"/>
      <w:lvlJc w:val="left"/>
      <w:pPr>
        <w:ind w:left="637" w:hanging="360"/>
      </w:pPr>
      <w:rPr>
        <w:rFonts w:hint="default"/>
      </w:rPr>
    </w:lvl>
    <w:lvl w:ilvl="2">
      <w:start w:val="1"/>
      <w:numFmt w:val="decimal"/>
      <w:isLgl/>
      <w:lvlText w:val="%1.%2.%3"/>
      <w:lvlJc w:val="left"/>
      <w:pPr>
        <w:ind w:left="997" w:hanging="720"/>
      </w:pPr>
      <w:rPr>
        <w:rFonts w:hint="default"/>
      </w:rPr>
    </w:lvl>
    <w:lvl w:ilvl="3">
      <w:start w:val="1"/>
      <w:numFmt w:val="decimal"/>
      <w:isLgl/>
      <w:lvlText w:val="%1.%2.%3.%4"/>
      <w:lvlJc w:val="left"/>
      <w:pPr>
        <w:ind w:left="997" w:hanging="720"/>
      </w:pPr>
      <w:rPr>
        <w:rFonts w:hint="default"/>
      </w:rPr>
    </w:lvl>
    <w:lvl w:ilvl="4">
      <w:start w:val="1"/>
      <w:numFmt w:val="decimal"/>
      <w:isLgl/>
      <w:lvlText w:val="%1.%2.%3.%4.%5"/>
      <w:lvlJc w:val="left"/>
      <w:pPr>
        <w:ind w:left="1357" w:hanging="1080"/>
      </w:pPr>
      <w:rPr>
        <w:rFonts w:hint="default"/>
      </w:rPr>
    </w:lvl>
    <w:lvl w:ilvl="5">
      <w:start w:val="1"/>
      <w:numFmt w:val="decimal"/>
      <w:isLgl/>
      <w:lvlText w:val="%1.%2.%3.%4.%5.%6"/>
      <w:lvlJc w:val="left"/>
      <w:pPr>
        <w:ind w:left="1357" w:hanging="1080"/>
      </w:pPr>
      <w:rPr>
        <w:rFonts w:hint="default"/>
      </w:rPr>
    </w:lvl>
    <w:lvl w:ilvl="6">
      <w:start w:val="1"/>
      <w:numFmt w:val="decimal"/>
      <w:isLgl/>
      <w:lvlText w:val="%1.%2.%3.%4.%5.%6.%7"/>
      <w:lvlJc w:val="left"/>
      <w:pPr>
        <w:ind w:left="1717" w:hanging="1440"/>
      </w:pPr>
      <w:rPr>
        <w:rFonts w:hint="default"/>
      </w:rPr>
    </w:lvl>
    <w:lvl w:ilvl="7">
      <w:start w:val="1"/>
      <w:numFmt w:val="decimal"/>
      <w:isLgl/>
      <w:lvlText w:val="%1.%2.%3.%4.%5.%6.%7.%8"/>
      <w:lvlJc w:val="left"/>
      <w:pPr>
        <w:ind w:left="1717" w:hanging="1440"/>
      </w:pPr>
      <w:rPr>
        <w:rFonts w:hint="default"/>
      </w:rPr>
    </w:lvl>
    <w:lvl w:ilvl="8">
      <w:start w:val="1"/>
      <w:numFmt w:val="decimal"/>
      <w:isLgl/>
      <w:lvlText w:val="%1.%2.%3.%4.%5.%6.%7.%8.%9"/>
      <w:lvlJc w:val="left"/>
      <w:pPr>
        <w:ind w:left="2077" w:hanging="1800"/>
      </w:pPr>
      <w:rPr>
        <w:rFonts w:hint="default"/>
      </w:rPr>
    </w:lvl>
  </w:abstractNum>
  <w:num w:numId="1">
    <w:abstractNumId w:val="9"/>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4"/>
  </w:num>
  <w:num w:numId="7">
    <w:abstractNumId w:val="11"/>
  </w:num>
  <w:num w:numId="8">
    <w:abstractNumId w:val="6"/>
  </w:num>
  <w:num w:numId="9">
    <w:abstractNumId w:val="1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4"/>
  </w:num>
  <w:num w:numId="13">
    <w:abstractNumId w:val="13"/>
  </w:num>
  <w:num w:numId="14">
    <w:abstractNumId w:val="8"/>
  </w:num>
  <w:num w:numId="15">
    <w:abstractNumId w:val="12"/>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5"/>
  </w:num>
  <w:num w:numId="22">
    <w:abstractNumId w:val="1"/>
  </w:num>
  <w:num w:numId="23">
    <w:abstractNumId w:val="3"/>
  </w:num>
  <w:num w:numId="24">
    <w:abstractNumId w:val="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48130"/>
  </w:hdrShapeDefaults>
  <w:footnotePr>
    <w:footnote w:id="0"/>
    <w:footnote w:id="1"/>
  </w:footnotePr>
  <w:endnotePr>
    <w:endnote w:id="0"/>
    <w:endnote w:id="1"/>
  </w:endnotePr>
  <w:compat/>
  <w:rsids>
    <w:rsidRoot w:val="00875CF6"/>
    <w:rsid w:val="000017E2"/>
    <w:rsid w:val="000019F8"/>
    <w:rsid w:val="00005A7C"/>
    <w:rsid w:val="00005EF7"/>
    <w:rsid w:val="00010F61"/>
    <w:rsid w:val="0001397B"/>
    <w:rsid w:val="0001495B"/>
    <w:rsid w:val="0002089B"/>
    <w:rsid w:val="00021DE4"/>
    <w:rsid w:val="00021F6A"/>
    <w:rsid w:val="0002464A"/>
    <w:rsid w:val="00024AB9"/>
    <w:rsid w:val="00024B20"/>
    <w:rsid w:val="0002708F"/>
    <w:rsid w:val="000274B6"/>
    <w:rsid w:val="00036A01"/>
    <w:rsid w:val="0003734F"/>
    <w:rsid w:val="00042165"/>
    <w:rsid w:val="00042B0A"/>
    <w:rsid w:val="00055FB9"/>
    <w:rsid w:val="00060473"/>
    <w:rsid w:val="000654E2"/>
    <w:rsid w:val="00070D5F"/>
    <w:rsid w:val="000713CD"/>
    <w:rsid w:val="000717AC"/>
    <w:rsid w:val="000727AC"/>
    <w:rsid w:val="000732F3"/>
    <w:rsid w:val="00076E68"/>
    <w:rsid w:val="000817CE"/>
    <w:rsid w:val="000822F4"/>
    <w:rsid w:val="00082CC0"/>
    <w:rsid w:val="000851A6"/>
    <w:rsid w:val="0009458D"/>
    <w:rsid w:val="00094753"/>
    <w:rsid w:val="00095DED"/>
    <w:rsid w:val="000A0C9D"/>
    <w:rsid w:val="000A20C8"/>
    <w:rsid w:val="000A231B"/>
    <w:rsid w:val="000A4929"/>
    <w:rsid w:val="000A4D52"/>
    <w:rsid w:val="000A5021"/>
    <w:rsid w:val="000A5239"/>
    <w:rsid w:val="000A6BDC"/>
    <w:rsid w:val="000B1ABC"/>
    <w:rsid w:val="000B1C25"/>
    <w:rsid w:val="000B2408"/>
    <w:rsid w:val="000C2F64"/>
    <w:rsid w:val="000C3B51"/>
    <w:rsid w:val="000C6C2B"/>
    <w:rsid w:val="000D00D8"/>
    <w:rsid w:val="000D2168"/>
    <w:rsid w:val="000D34CE"/>
    <w:rsid w:val="000D4349"/>
    <w:rsid w:val="000E0F0F"/>
    <w:rsid w:val="000E204A"/>
    <w:rsid w:val="000E2A89"/>
    <w:rsid w:val="000E2C69"/>
    <w:rsid w:val="000E5CF4"/>
    <w:rsid w:val="000E7383"/>
    <w:rsid w:val="000F0D37"/>
    <w:rsid w:val="000F48AC"/>
    <w:rsid w:val="000F5A3B"/>
    <w:rsid w:val="000F5E92"/>
    <w:rsid w:val="000F709D"/>
    <w:rsid w:val="00100394"/>
    <w:rsid w:val="00105598"/>
    <w:rsid w:val="00106D85"/>
    <w:rsid w:val="00106F75"/>
    <w:rsid w:val="001070A2"/>
    <w:rsid w:val="00107827"/>
    <w:rsid w:val="00107A9A"/>
    <w:rsid w:val="00116E71"/>
    <w:rsid w:val="00122F66"/>
    <w:rsid w:val="00124887"/>
    <w:rsid w:val="001256AA"/>
    <w:rsid w:val="001272A0"/>
    <w:rsid w:val="001321CE"/>
    <w:rsid w:val="00133776"/>
    <w:rsid w:val="00134425"/>
    <w:rsid w:val="00134466"/>
    <w:rsid w:val="00135D78"/>
    <w:rsid w:val="00141E72"/>
    <w:rsid w:val="00146811"/>
    <w:rsid w:val="00146EFA"/>
    <w:rsid w:val="0015068A"/>
    <w:rsid w:val="00151660"/>
    <w:rsid w:val="00151B36"/>
    <w:rsid w:val="001560AC"/>
    <w:rsid w:val="00157E75"/>
    <w:rsid w:val="00166719"/>
    <w:rsid w:val="00167EE4"/>
    <w:rsid w:val="00170244"/>
    <w:rsid w:val="00175181"/>
    <w:rsid w:val="001806B6"/>
    <w:rsid w:val="00181176"/>
    <w:rsid w:val="00182830"/>
    <w:rsid w:val="00183C96"/>
    <w:rsid w:val="001913D3"/>
    <w:rsid w:val="00193143"/>
    <w:rsid w:val="001937E5"/>
    <w:rsid w:val="0019506F"/>
    <w:rsid w:val="00197851"/>
    <w:rsid w:val="001A2810"/>
    <w:rsid w:val="001A3CBD"/>
    <w:rsid w:val="001A4764"/>
    <w:rsid w:val="001B2AEA"/>
    <w:rsid w:val="001B40B8"/>
    <w:rsid w:val="001B4C9A"/>
    <w:rsid w:val="001C09F4"/>
    <w:rsid w:val="001C72DF"/>
    <w:rsid w:val="001D18BA"/>
    <w:rsid w:val="001D5A2B"/>
    <w:rsid w:val="001D72A2"/>
    <w:rsid w:val="001E0300"/>
    <w:rsid w:val="001E49ED"/>
    <w:rsid w:val="001E4AAF"/>
    <w:rsid w:val="001E562A"/>
    <w:rsid w:val="001E72F2"/>
    <w:rsid w:val="001F0C12"/>
    <w:rsid w:val="001F329B"/>
    <w:rsid w:val="001F4B0E"/>
    <w:rsid w:val="001F4C56"/>
    <w:rsid w:val="001F5F96"/>
    <w:rsid w:val="001F6457"/>
    <w:rsid w:val="001F6E27"/>
    <w:rsid w:val="00200192"/>
    <w:rsid w:val="00200D7C"/>
    <w:rsid w:val="00201822"/>
    <w:rsid w:val="00205E52"/>
    <w:rsid w:val="00206643"/>
    <w:rsid w:val="00206F93"/>
    <w:rsid w:val="00210E7F"/>
    <w:rsid w:val="002130D8"/>
    <w:rsid w:val="00217610"/>
    <w:rsid w:val="00217F45"/>
    <w:rsid w:val="00220727"/>
    <w:rsid w:val="00222A46"/>
    <w:rsid w:val="00227C82"/>
    <w:rsid w:val="00227F6D"/>
    <w:rsid w:val="00231155"/>
    <w:rsid w:val="0023281A"/>
    <w:rsid w:val="00233A99"/>
    <w:rsid w:val="00234708"/>
    <w:rsid w:val="00236FAE"/>
    <w:rsid w:val="00242D80"/>
    <w:rsid w:val="00244DAF"/>
    <w:rsid w:val="00247848"/>
    <w:rsid w:val="00250C07"/>
    <w:rsid w:val="00251945"/>
    <w:rsid w:val="00252E8A"/>
    <w:rsid w:val="00253F7C"/>
    <w:rsid w:val="0026184A"/>
    <w:rsid w:val="00262BCB"/>
    <w:rsid w:val="0026347D"/>
    <w:rsid w:val="00264EEB"/>
    <w:rsid w:val="00266D6D"/>
    <w:rsid w:val="0026784D"/>
    <w:rsid w:val="00270149"/>
    <w:rsid w:val="00271FB3"/>
    <w:rsid w:val="00272C5C"/>
    <w:rsid w:val="00274134"/>
    <w:rsid w:val="002756FD"/>
    <w:rsid w:val="00276360"/>
    <w:rsid w:val="00277651"/>
    <w:rsid w:val="0028002D"/>
    <w:rsid w:val="00280909"/>
    <w:rsid w:val="002819C2"/>
    <w:rsid w:val="002831C2"/>
    <w:rsid w:val="00283CFD"/>
    <w:rsid w:val="00283E17"/>
    <w:rsid w:val="002848A8"/>
    <w:rsid w:val="00284E59"/>
    <w:rsid w:val="00286798"/>
    <w:rsid w:val="00290424"/>
    <w:rsid w:val="00291B42"/>
    <w:rsid w:val="002A13F8"/>
    <w:rsid w:val="002A33C2"/>
    <w:rsid w:val="002A3CF3"/>
    <w:rsid w:val="002A4250"/>
    <w:rsid w:val="002A43A2"/>
    <w:rsid w:val="002A46EA"/>
    <w:rsid w:val="002A6A6E"/>
    <w:rsid w:val="002B169A"/>
    <w:rsid w:val="002B198A"/>
    <w:rsid w:val="002B3177"/>
    <w:rsid w:val="002B3A66"/>
    <w:rsid w:val="002B4375"/>
    <w:rsid w:val="002B4498"/>
    <w:rsid w:val="002B57E2"/>
    <w:rsid w:val="002C3F69"/>
    <w:rsid w:val="002C4987"/>
    <w:rsid w:val="002C6814"/>
    <w:rsid w:val="002C6DBA"/>
    <w:rsid w:val="002D0AFF"/>
    <w:rsid w:val="002D15AC"/>
    <w:rsid w:val="002D23DF"/>
    <w:rsid w:val="002D2FF8"/>
    <w:rsid w:val="002D38D3"/>
    <w:rsid w:val="002D4133"/>
    <w:rsid w:val="002D487D"/>
    <w:rsid w:val="002D58A3"/>
    <w:rsid w:val="002D6547"/>
    <w:rsid w:val="002D78D1"/>
    <w:rsid w:val="002E6353"/>
    <w:rsid w:val="002E63D4"/>
    <w:rsid w:val="002F1163"/>
    <w:rsid w:val="002F41BC"/>
    <w:rsid w:val="002F6A9B"/>
    <w:rsid w:val="00300115"/>
    <w:rsid w:val="0030351D"/>
    <w:rsid w:val="0030522E"/>
    <w:rsid w:val="00306743"/>
    <w:rsid w:val="00306B0A"/>
    <w:rsid w:val="00310E5D"/>
    <w:rsid w:val="00312D2D"/>
    <w:rsid w:val="0031363A"/>
    <w:rsid w:val="00316B22"/>
    <w:rsid w:val="00317906"/>
    <w:rsid w:val="003210AF"/>
    <w:rsid w:val="0032447D"/>
    <w:rsid w:val="0032474A"/>
    <w:rsid w:val="00332F2B"/>
    <w:rsid w:val="00334495"/>
    <w:rsid w:val="00334B76"/>
    <w:rsid w:val="00345831"/>
    <w:rsid w:val="00346E53"/>
    <w:rsid w:val="0034790D"/>
    <w:rsid w:val="00350287"/>
    <w:rsid w:val="00350A77"/>
    <w:rsid w:val="00352718"/>
    <w:rsid w:val="00352D3F"/>
    <w:rsid w:val="003535B0"/>
    <w:rsid w:val="00354AB5"/>
    <w:rsid w:val="0035515C"/>
    <w:rsid w:val="003553A1"/>
    <w:rsid w:val="00355606"/>
    <w:rsid w:val="00355FFD"/>
    <w:rsid w:val="00357015"/>
    <w:rsid w:val="00357359"/>
    <w:rsid w:val="00357F4D"/>
    <w:rsid w:val="003622F0"/>
    <w:rsid w:val="00362731"/>
    <w:rsid w:val="00362F8C"/>
    <w:rsid w:val="00366836"/>
    <w:rsid w:val="00367B15"/>
    <w:rsid w:val="003700BE"/>
    <w:rsid w:val="00370B5A"/>
    <w:rsid w:val="00371112"/>
    <w:rsid w:val="003774F4"/>
    <w:rsid w:val="00381169"/>
    <w:rsid w:val="0038382A"/>
    <w:rsid w:val="003869E0"/>
    <w:rsid w:val="00390692"/>
    <w:rsid w:val="00392625"/>
    <w:rsid w:val="00393D08"/>
    <w:rsid w:val="00394D25"/>
    <w:rsid w:val="00397EC4"/>
    <w:rsid w:val="003A4418"/>
    <w:rsid w:val="003A4CF5"/>
    <w:rsid w:val="003A665C"/>
    <w:rsid w:val="003A7039"/>
    <w:rsid w:val="003B229E"/>
    <w:rsid w:val="003B53CF"/>
    <w:rsid w:val="003C0087"/>
    <w:rsid w:val="003C0B75"/>
    <w:rsid w:val="003C22E0"/>
    <w:rsid w:val="003C2593"/>
    <w:rsid w:val="003C42F1"/>
    <w:rsid w:val="003C5C1C"/>
    <w:rsid w:val="003C5E9B"/>
    <w:rsid w:val="003C758C"/>
    <w:rsid w:val="003C7D84"/>
    <w:rsid w:val="003D357B"/>
    <w:rsid w:val="003D7620"/>
    <w:rsid w:val="003D7659"/>
    <w:rsid w:val="003E00D6"/>
    <w:rsid w:val="003E1C76"/>
    <w:rsid w:val="003E220E"/>
    <w:rsid w:val="003E2634"/>
    <w:rsid w:val="003E2E79"/>
    <w:rsid w:val="003E31BF"/>
    <w:rsid w:val="003E5686"/>
    <w:rsid w:val="003E5FC8"/>
    <w:rsid w:val="003E6051"/>
    <w:rsid w:val="003E6D08"/>
    <w:rsid w:val="003E6D7B"/>
    <w:rsid w:val="003F042F"/>
    <w:rsid w:val="003F0ADD"/>
    <w:rsid w:val="003F700C"/>
    <w:rsid w:val="003F77FE"/>
    <w:rsid w:val="00402CB2"/>
    <w:rsid w:val="00402FFF"/>
    <w:rsid w:val="00404BBE"/>
    <w:rsid w:val="00407344"/>
    <w:rsid w:val="004101AF"/>
    <w:rsid w:val="004124BB"/>
    <w:rsid w:val="00423663"/>
    <w:rsid w:val="00425B00"/>
    <w:rsid w:val="004264A6"/>
    <w:rsid w:val="004302CF"/>
    <w:rsid w:val="004331FB"/>
    <w:rsid w:val="00434084"/>
    <w:rsid w:val="0043584E"/>
    <w:rsid w:val="00436D98"/>
    <w:rsid w:val="00441A82"/>
    <w:rsid w:val="00441CA8"/>
    <w:rsid w:val="0044595E"/>
    <w:rsid w:val="0045086A"/>
    <w:rsid w:val="00450904"/>
    <w:rsid w:val="00450F8E"/>
    <w:rsid w:val="00451E69"/>
    <w:rsid w:val="00452BE2"/>
    <w:rsid w:val="00457F8D"/>
    <w:rsid w:val="004603CE"/>
    <w:rsid w:val="00460B9A"/>
    <w:rsid w:val="00461A2D"/>
    <w:rsid w:val="004636A7"/>
    <w:rsid w:val="0047481B"/>
    <w:rsid w:val="00476655"/>
    <w:rsid w:val="00481696"/>
    <w:rsid w:val="00483574"/>
    <w:rsid w:val="00484FDC"/>
    <w:rsid w:val="00486451"/>
    <w:rsid w:val="004876CE"/>
    <w:rsid w:val="004910DB"/>
    <w:rsid w:val="00492578"/>
    <w:rsid w:val="00495595"/>
    <w:rsid w:val="0049697A"/>
    <w:rsid w:val="00496B6E"/>
    <w:rsid w:val="004A6D5C"/>
    <w:rsid w:val="004B1A40"/>
    <w:rsid w:val="004B1C67"/>
    <w:rsid w:val="004B38C5"/>
    <w:rsid w:val="004B551E"/>
    <w:rsid w:val="004C2BC6"/>
    <w:rsid w:val="004C3803"/>
    <w:rsid w:val="004C6001"/>
    <w:rsid w:val="004C62DC"/>
    <w:rsid w:val="004D0887"/>
    <w:rsid w:val="004D1379"/>
    <w:rsid w:val="004D13F1"/>
    <w:rsid w:val="004D315E"/>
    <w:rsid w:val="004D374A"/>
    <w:rsid w:val="004D3BEF"/>
    <w:rsid w:val="004D435D"/>
    <w:rsid w:val="004D69D1"/>
    <w:rsid w:val="004D7788"/>
    <w:rsid w:val="004E1932"/>
    <w:rsid w:val="004E23D3"/>
    <w:rsid w:val="004E3A52"/>
    <w:rsid w:val="004E3D28"/>
    <w:rsid w:val="004E4559"/>
    <w:rsid w:val="004E4F53"/>
    <w:rsid w:val="004E567A"/>
    <w:rsid w:val="004E634D"/>
    <w:rsid w:val="004E63DE"/>
    <w:rsid w:val="004E7321"/>
    <w:rsid w:val="004E770B"/>
    <w:rsid w:val="004E7DFC"/>
    <w:rsid w:val="004F1ED5"/>
    <w:rsid w:val="004F2101"/>
    <w:rsid w:val="004F27B3"/>
    <w:rsid w:val="004F2DE4"/>
    <w:rsid w:val="004F56D0"/>
    <w:rsid w:val="004F7539"/>
    <w:rsid w:val="004F78DB"/>
    <w:rsid w:val="005015C5"/>
    <w:rsid w:val="0050486D"/>
    <w:rsid w:val="00505C2F"/>
    <w:rsid w:val="00506898"/>
    <w:rsid w:val="00507939"/>
    <w:rsid w:val="00510F6C"/>
    <w:rsid w:val="005117C6"/>
    <w:rsid w:val="00512F25"/>
    <w:rsid w:val="00514028"/>
    <w:rsid w:val="00514CE7"/>
    <w:rsid w:val="00516934"/>
    <w:rsid w:val="00520486"/>
    <w:rsid w:val="0052240A"/>
    <w:rsid w:val="0052258C"/>
    <w:rsid w:val="0052374D"/>
    <w:rsid w:val="005259AE"/>
    <w:rsid w:val="00525D09"/>
    <w:rsid w:val="00530C43"/>
    <w:rsid w:val="00536967"/>
    <w:rsid w:val="00540ACF"/>
    <w:rsid w:val="0054101C"/>
    <w:rsid w:val="0054129E"/>
    <w:rsid w:val="00545423"/>
    <w:rsid w:val="00545BDB"/>
    <w:rsid w:val="00545FAE"/>
    <w:rsid w:val="005538BB"/>
    <w:rsid w:val="005539CD"/>
    <w:rsid w:val="005576EB"/>
    <w:rsid w:val="00560999"/>
    <w:rsid w:val="0056555D"/>
    <w:rsid w:val="00566A1D"/>
    <w:rsid w:val="00567F28"/>
    <w:rsid w:val="0057134B"/>
    <w:rsid w:val="005740E4"/>
    <w:rsid w:val="00580FD2"/>
    <w:rsid w:val="0058265B"/>
    <w:rsid w:val="00587C18"/>
    <w:rsid w:val="00592B4F"/>
    <w:rsid w:val="00594C99"/>
    <w:rsid w:val="0059774C"/>
    <w:rsid w:val="005A1BF2"/>
    <w:rsid w:val="005A2280"/>
    <w:rsid w:val="005A2891"/>
    <w:rsid w:val="005A290A"/>
    <w:rsid w:val="005A3B75"/>
    <w:rsid w:val="005A4431"/>
    <w:rsid w:val="005A4D37"/>
    <w:rsid w:val="005A7D06"/>
    <w:rsid w:val="005B1DD4"/>
    <w:rsid w:val="005B26B5"/>
    <w:rsid w:val="005B3B05"/>
    <w:rsid w:val="005B4A2B"/>
    <w:rsid w:val="005C36DA"/>
    <w:rsid w:val="005C4A1E"/>
    <w:rsid w:val="005C6029"/>
    <w:rsid w:val="005D0990"/>
    <w:rsid w:val="005D5475"/>
    <w:rsid w:val="005D5543"/>
    <w:rsid w:val="005E101E"/>
    <w:rsid w:val="005E2287"/>
    <w:rsid w:val="005E3156"/>
    <w:rsid w:val="005E4523"/>
    <w:rsid w:val="005E53DE"/>
    <w:rsid w:val="005E7ACD"/>
    <w:rsid w:val="005F3531"/>
    <w:rsid w:val="005F5001"/>
    <w:rsid w:val="005F523D"/>
    <w:rsid w:val="005F5EF8"/>
    <w:rsid w:val="0060079E"/>
    <w:rsid w:val="006021D3"/>
    <w:rsid w:val="00603B50"/>
    <w:rsid w:val="00604EAF"/>
    <w:rsid w:val="00606534"/>
    <w:rsid w:val="00607DA6"/>
    <w:rsid w:val="006156C5"/>
    <w:rsid w:val="00617AF9"/>
    <w:rsid w:val="00624094"/>
    <w:rsid w:val="00624578"/>
    <w:rsid w:val="00624B2F"/>
    <w:rsid w:val="00631439"/>
    <w:rsid w:val="006379B9"/>
    <w:rsid w:val="006443AC"/>
    <w:rsid w:val="00644EF8"/>
    <w:rsid w:val="0064699C"/>
    <w:rsid w:val="00651AD3"/>
    <w:rsid w:val="00651ED9"/>
    <w:rsid w:val="00652669"/>
    <w:rsid w:val="00652B4A"/>
    <w:rsid w:val="00652F88"/>
    <w:rsid w:val="00654636"/>
    <w:rsid w:val="00654716"/>
    <w:rsid w:val="00660025"/>
    <w:rsid w:val="0066002D"/>
    <w:rsid w:val="006600B6"/>
    <w:rsid w:val="0066078D"/>
    <w:rsid w:val="006621BB"/>
    <w:rsid w:val="00663B26"/>
    <w:rsid w:val="0066446B"/>
    <w:rsid w:val="00665FB5"/>
    <w:rsid w:val="006737DF"/>
    <w:rsid w:val="00674294"/>
    <w:rsid w:val="00676342"/>
    <w:rsid w:val="00677EBA"/>
    <w:rsid w:val="00680CE0"/>
    <w:rsid w:val="0068211E"/>
    <w:rsid w:val="00684F07"/>
    <w:rsid w:val="0068580E"/>
    <w:rsid w:val="00690157"/>
    <w:rsid w:val="00692D9B"/>
    <w:rsid w:val="00696C2A"/>
    <w:rsid w:val="00697B26"/>
    <w:rsid w:val="006A0D82"/>
    <w:rsid w:val="006A1F0D"/>
    <w:rsid w:val="006A211B"/>
    <w:rsid w:val="006A2BBE"/>
    <w:rsid w:val="006A4E9B"/>
    <w:rsid w:val="006B0A3A"/>
    <w:rsid w:val="006B0E8A"/>
    <w:rsid w:val="006B2B0A"/>
    <w:rsid w:val="006C010F"/>
    <w:rsid w:val="006C3103"/>
    <w:rsid w:val="006C36F3"/>
    <w:rsid w:val="006D102D"/>
    <w:rsid w:val="006D1C02"/>
    <w:rsid w:val="006D4F2B"/>
    <w:rsid w:val="006D6133"/>
    <w:rsid w:val="006E1166"/>
    <w:rsid w:val="006E1EB8"/>
    <w:rsid w:val="006E2D75"/>
    <w:rsid w:val="006E3D8A"/>
    <w:rsid w:val="006F2028"/>
    <w:rsid w:val="006F31F6"/>
    <w:rsid w:val="006F32AA"/>
    <w:rsid w:val="006F3515"/>
    <w:rsid w:val="006F3602"/>
    <w:rsid w:val="006F374C"/>
    <w:rsid w:val="006F41F5"/>
    <w:rsid w:val="006F65AE"/>
    <w:rsid w:val="00700BB0"/>
    <w:rsid w:val="00705B65"/>
    <w:rsid w:val="00707CD6"/>
    <w:rsid w:val="00712963"/>
    <w:rsid w:val="0071379F"/>
    <w:rsid w:val="00714243"/>
    <w:rsid w:val="007155F6"/>
    <w:rsid w:val="007176DF"/>
    <w:rsid w:val="007179DD"/>
    <w:rsid w:val="00721596"/>
    <w:rsid w:val="00724A17"/>
    <w:rsid w:val="00734495"/>
    <w:rsid w:val="007349C9"/>
    <w:rsid w:val="0073660A"/>
    <w:rsid w:val="007368AD"/>
    <w:rsid w:val="00737CA9"/>
    <w:rsid w:val="00740706"/>
    <w:rsid w:val="00740A7D"/>
    <w:rsid w:val="0074191D"/>
    <w:rsid w:val="00743337"/>
    <w:rsid w:val="007464C2"/>
    <w:rsid w:val="007500CC"/>
    <w:rsid w:val="00754D1E"/>
    <w:rsid w:val="00760297"/>
    <w:rsid w:val="00760462"/>
    <w:rsid w:val="00763968"/>
    <w:rsid w:val="00763D80"/>
    <w:rsid w:val="00764A06"/>
    <w:rsid w:val="00765FB5"/>
    <w:rsid w:val="007671E7"/>
    <w:rsid w:val="00767988"/>
    <w:rsid w:val="007759A4"/>
    <w:rsid w:val="00775F57"/>
    <w:rsid w:val="00780444"/>
    <w:rsid w:val="00780E5D"/>
    <w:rsid w:val="00780FF2"/>
    <w:rsid w:val="007821F5"/>
    <w:rsid w:val="00790959"/>
    <w:rsid w:val="00790FE3"/>
    <w:rsid w:val="00795765"/>
    <w:rsid w:val="007966E2"/>
    <w:rsid w:val="00796DF3"/>
    <w:rsid w:val="007979C3"/>
    <w:rsid w:val="007A01E2"/>
    <w:rsid w:val="007A1D07"/>
    <w:rsid w:val="007A1FAF"/>
    <w:rsid w:val="007A5350"/>
    <w:rsid w:val="007A6806"/>
    <w:rsid w:val="007A7159"/>
    <w:rsid w:val="007A73D7"/>
    <w:rsid w:val="007B06F7"/>
    <w:rsid w:val="007B09A0"/>
    <w:rsid w:val="007B4C7C"/>
    <w:rsid w:val="007B6678"/>
    <w:rsid w:val="007C330D"/>
    <w:rsid w:val="007C34A7"/>
    <w:rsid w:val="007C46C6"/>
    <w:rsid w:val="007C5A5E"/>
    <w:rsid w:val="007C7073"/>
    <w:rsid w:val="007D05DC"/>
    <w:rsid w:val="007D2AA3"/>
    <w:rsid w:val="007D3A08"/>
    <w:rsid w:val="007D5C8F"/>
    <w:rsid w:val="007D79E6"/>
    <w:rsid w:val="007E476C"/>
    <w:rsid w:val="007E47CC"/>
    <w:rsid w:val="007E4E24"/>
    <w:rsid w:val="007E656F"/>
    <w:rsid w:val="007E7865"/>
    <w:rsid w:val="007F1BBE"/>
    <w:rsid w:val="007F2035"/>
    <w:rsid w:val="007F37CA"/>
    <w:rsid w:val="008016B6"/>
    <w:rsid w:val="00806504"/>
    <w:rsid w:val="0080666C"/>
    <w:rsid w:val="00807D68"/>
    <w:rsid w:val="00807FD1"/>
    <w:rsid w:val="008101B8"/>
    <w:rsid w:val="00810893"/>
    <w:rsid w:val="00815EE8"/>
    <w:rsid w:val="008174E2"/>
    <w:rsid w:val="00822E80"/>
    <w:rsid w:val="0082682E"/>
    <w:rsid w:val="00826EE7"/>
    <w:rsid w:val="00826F4F"/>
    <w:rsid w:val="00827A52"/>
    <w:rsid w:val="00830091"/>
    <w:rsid w:val="008320F7"/>
    <w:rsid w:val="00834784"/>
    <w:rsid w:val="00836960"/>
    <w:rsid w:val="00842721"/>
    <w:rsid w:val="00842BBB"/>
    <w:rsid w:val="00842C2A"/>
    <w:rsid w:val="00843BBA"/>
    <w:rsid w:val="008449F3"/>
    <w:rsid w:val="0084670E"/>
    <w:rsid w:val="00851728"/>
    <w:rsid w:val="008522BE"/>
    <w:rsid w:val="00853ACB"/>
    <w:rsid w:val="008548C9"/>
    <w:rsid w:val="00857449"/>
    <w:rsid w:val="00862C56"/>
    <w:rsid w:val="008631CB"/>
    <w:rsid w:val="00870BE2"/>
    <w:rsid w:val="00871002"/>
    <w:rsid w:val="00872E7D"/>
    <w:rsid w:val="008739F8"/>
    <w:rsid w:val="008746E6"/>
    <w:rsid w:val="008750B3"/>
    <w:rsid w:val="00875CF6"/>
    <w:rsid w:val="00877A25"/>
    <w:rsid w:val="008807AB"/>
    <w:rsid w:val="008807C6"/>
    <w:rsid w:val="00880DC2"/>
    <w:rsid w:val="0088297F"/>
    <w:rsid w:val="00884D89"/>
    <w:rsid w:val="00886738"/>
    <w:rsid w:val="008905C3"/>
    <w:rsid w:val="00892AC6"/>
    <w:rsid w:val="00896C62"/>
    <w:rsid w:val="008A0163"/>
    <w:rsid w:val="008A03A8"/>
    <w:rsid w:val="008A1FBE"/>
    <w:rsid w:val="008A2360"/>
    <w:rsid w:val="008A443B"/>
    <w:rsid w:val="008A6AC5"/>
    <w:rsid w:val="008A75D0"/>
    <w:rsid w:val="008A794F"/>
    <w:rsid w:val="008B2132"/>
    <w:rsid w:val="008B2BEF"/>
    <w:rsid w:val="008B30C8"/>
    <w:rsid w:val="008B478E"/>
    <w:rsid w:val="008B4878"/>
    <w:rsid w:val="008B5477"/>
    <w:rsid w:val="008B6DBC"/>
    <w:rsid w:val="008C4513"/>
    <w:rsid w:val="008C60B4"/>
    <w:rsid w:val="008C6466"/>
    <w:rsid w:val="008C647A"/>
    <w:rsid w:val="008C686D"/>
    <w:rsid w:val="008D0958"/>
    <w:rsid w:val="008D215D"/>
    <w:rsid w:val="008D385B"/>
    <w:rsid w:val="008D5271"/>
    <w:rsid w:val="008D6403"/>
    <w:rsid w:val="008E0677"/>
    <w:rsid w:val="008E26C5"/>
    <w:rsid w:val="008E2C03"/>
    <w:rsid w:val="008E3342"/>
    <w:rsid w:val="008E7014"/>
    <w:rsid w:val="008E7109"/>
    <w:rsid w:val="008E779C"/>
    <w:rsid w:val="008E79C0"/>
    <w:rsid w:val="008E7AC4"/>
    <w:rsid w:val="008F14BB"/>
    <w:rsid w:val="008F247B"/>
    <w:rsid w:val="008F4A0C"/>
    <w:rsid w:val="008F53A3"/>
    <w:rsid w:val="008F5494"/>
    <w:rsid w:val="008F5D75"/>
    <w:rsid w:val="008F702D"/>
    <w:rsid w:val="008F7F18"/>
    <w:rsid w:val="00900DDE"/>
    <w:rsid w:val="00901AC3"/>
    <w:rsid w:val="00901F34"/>
    <w:rsid w:val="00902634"/>
    <w:rsid w:val="009059D0"/>
    <w:rsid w:val="00905E0A"/>
    <w:rsid w:val="00907CCF"/>
    <w:rsid w:val="00914FDE"/>
    <w:rsid w:val="00915F59"/>
    <w:rsid w:val="009170F3"/>
    <w:rsid w:val="009219E3"/>
    <w:rsid w:val="0092256C"/>
    <w:rsid w:val="009242B7"/>
    <w:rsid w:val="0092502A"/>
    <w:rsid w:val="0092699F"/>
    <w:rsid w:val="00931783"/>
    <w:rsid w:val="00932C2E"/>
    <w:rsid w:val="009334B3"/>
    <w:rsid w:val="00933625"/>
    <w:rsid w:val="0093604F"/>
    <w:rsid w:val="00936500"/>
    <w:rsid w:val="0093782F"/>
    <w:rsid w:val="00940DDD"/>
    <w:rsid w:val="00942C77"/>
    <w:rsid w:val="00942CA6"/>
    <w:rsid w:val="00943D58"/>
    <w:rsid w:val="009456F5"/>
    <w:rsid w:val="00945F55"/>
    <w:rsid w:val="0094695D"/>
    <w:rsid w:val="00947227"/>
    <w:rsid w:val="00950DBB"/>
    <w:rsid w:val="00951E46"/>
    <w:rsid w:val="009549B1"/>
    <w:rsid w:val="009549E2"/>
    <w:rsid w:val="0096176F"/>
    <w:rsid w:val="00962EB1"/>
    <w:rsid w:val="00966A82"/>
    <w:rsid w:val="00967072"/>
    <w:rsid w:val="009674DC"/>
    <w:rsid w:val="00970D42"/>
    <w:rsid w:val="0097222B"/>
    <w:rsid w:val="00972D9A"/>
    <w:rsid w:val="00976075"/>
    <w:rsid w:val="00977FEF"/>
    <w:rsid w:val="009820B7"/>
    <w:rsid w:val="009846F6"/>
    <w:rsid w:val="009849F9"/>
    <w:rsid w:val="00986FAA"/>
    <w:rsid w:val="00987E78"/>
    <w:rsid w:val="009919E3"/>
    <w:rsid w:val="00996BFD"/>
    <w:rsid w:val="009A0E56"/>
    <w:rsid w:val="009A2D90"/>
    <w:rsid w:val="009A354F"/>
    <w:rsid w:val="009A4726"/>
    <w:rsid w:val="009A7927"/>
    <w:rsid w:val="009B0E94"/>
    <w:rsid w:val="009B1C08"/>
    <w:rsid w:val="009B37CA"/>
    <w:rsid w:val="009B4CF5"/>
    <w:rsid w:val="009B58D0"/>
    <w:rsid w:val="009B5B69"/>
    <w:rsid w:val="009B5C5D"/>
    <w:rsid w:val="009B64B5"/>
    <w:rsid w:val="009C1607"/>
    <w:rsid w:val="009C2646"/>
    <w:rsid w:val="009C2CDA"/>
    <w:rsid w:val="009C492E"/>
    <w:rsid w:val="009C5010"/>
    <w:rsid w:val="009C5115"/>
    <w:rsid w:val="009C52DB"/>
    <w:rsid w:val="009C5810"/>
    <w:rsid w:val="009D319A"/>
    <w:rsid w:val="009D5A95"/>
    <w:rsid w:val="009D6C10"/>
    <w:rsid w:val="009E22A7"/>
    <w:rsid w:val="009E4AD3"/>
    <w:rsid w:val="009E6D68"/>
    <w:rsid w:val="009F0935"/>
    <w:rsid w:val="009F27B5"/>
    <w:rsid w:val="009F2946"/>
    <w:rsid w:val="009F5FB1"/>
    <w:rsid w:val="00A00888"/>
    <w:rsid w:val="00A02957"/>
    <w:rsid w:val="00A03B2F"/>
    <w:rsid w:val="00A11174"/>
    <w:rsid w:val="00A1345E"/>
    <w:rsid w:val="00A13E36"/>
    <w:rsid w:val="00A146B9"/>
    <w:rsid w:val="00A150EE"/>
    <w:rsid w:val="00A1575F"/>
    <w:rsid w:val="00A15FD0"/>
    <w:rsid w:val="00A16207"/>
    <w:rsid w:val="00A25F62"/>
    <w:rsid w:val="00A26D85"/>
    <w:rsid w:val="00A31268"/>
    <w:rsid w:val="00A31FC6"/>
    <w:rsid w:val="00A339A4"/>
    <w:rsid w:val="00A34699"/>
    <w:rsid w:val="00A34E41"/>
    <w:rsid w:val="00A365D3"/>
    <w:rsid w:val="00A403A4"/>
    <w:rsid w:val="00A4045D"/>
    <w:rsid w:val="00A43FB8"/>
    <w:rsid w:val="00A455E0"/>
    <w:rsid w:val="00A466E3"/>
    <w:rsid w:val="00A52970"/>
    <w:rsid w:val="00A54832"/>
    <w:rsid w:val="00A54855"/>
    <w:rsid w:val="00A5574E"/>
    <w:rsid w:val="00A56AD4"/>
    <w:rsid w:val="00A61F0E"/>
    <w:rsid w:val="00A644F4"/>
    <w:rsid w:val="00A657C5"/>
    <w:rsid w:val="00A65C8D"/>
    <w:rsid w:val="00A73439"/>
    <w:rsid w:val="00A74EDC"/>
    <w:rsid w:val="00A77A68"/>
    <w:rsid w:val="00A80360"/>
    <w:rsid w:val="00A82802"/>
    <w:rsid w:val="00A844E4"/>
    <w:rsid w:val="00A849A2"/>
    <w:rsid w:val="00A86B74"/>
    <w:rsid w:val="00A901E8"/>
    <w:rsid w:val="00A938D9"/>
    <w:rsid w:val="00AA0CF4"/>
    <w:rsid w:val="00AA167E"/>
    <w:rsid w:val="00AA19AB"/>
    <w:rsid w:val="00AA26C6"/>
    <w:rsid w:val="00AA35D2"/>
    <w:rsid w:val="00AA518D"/>
    <w:rsid w:val="00AA582B"/>
    <w:rsid w:val="00AA5C21"/>
    <w:rsid w:val="00AA6FB4"/>
    <w:rsid w:val="00AB00BD"/>
    <w:rsid w:val="00AB0CA3"/>
    <w:rsid w:val="00AB1EEB"/>
    <w:rsid w:val="00AB3EC0"/>
    <w:rsid w:val="00AB7F0C"/>
    <w:rsid w:val="00AC05A2"/>
    <w:rsid w:val="00AC288A"/>
    <w:rsid w:val="00AC2BBA"/>
    <w:rsid w:val="00AC3D59"/>
    <w:rsid w:val="00AC75E5"/>
    <w:rsid w:val="00AD10D8"/>
    <w:rsid w:val="00AD115E"/>
    <w:rsid w:val="00AD305A"/>
    <w:rsid w:val="00AD3561"/>
    <w:rsid w:val="00AD4B62"/>
    <w:rsid w:val="00AF3987"/>
    <w:rsid w:val="00AF3DDD"/>
    <w:rsid w:val="00AF4048"/>
    <w:rsid w:val="00AF5A85"/>
    <w:rsid w:val="00AF66CA"/>
    <w:rsid w:val="00B00144"/>
    <w:rsid w:val="00B006F0"/>
    <w:rsid w:val="00B00B38"/>
    <w:rsid w:val="00B010C7"/>
    <w:rsid w:val="00B01678"/>
    <w:rsid w:val="00B02B0A"/>
    <w:rsid w:val="00B04A6E"/>
    <w:rsid w:val="00B04C87"/>
    <w:rsid w:val="00B06494"/>
    <w:rsid w:val="00B07604"/>
    <w:rsid w:val="00B116A5"/>
    <w:rsid w:val="00B12313"/>
    <w:rsid w:val="00B12632"/>
    <w:rsid w:val="00B13E6E"/>
    <w:rsid w:val="00B14EBE"/>
    <w:rsid w:val="00B17D60"/>
    <w:rsid w:val="00B17D66"/>
    <w:rsid w:val="00B21C5D"/>
    <w:rsid w:val="00B22989"/>
    <w:rsid w:val="00B23B54"/>
    <w:rsid w:val="00B23B60"/>
    <w:rsid w:val="00B27829"/>
    <w:rsid w:val="00B27F02"/>
    <w:rsid w:val="00B30952"/>
    <w:rsid w:val="00B32E84"/>
    <w:rsid w:val="00B34542"/>
    <w:rsid w:val="00B40FCB"/>
    <w:rsid w:val="00B41676"/>
    <w:rsid w:val="00B433C4"/>
    <w:rsid w:val="00B44929"/>
    <w:rsid w:val="00B5003B"/>
    <w:rsid w:val="00B503A4"/>
    <w:rsid w:val="00B51476"/>
    <w:rsid w:val="00B52908"/>
    <w:rsid w:val="00B530F6"/>
    <w:rsid w:val="00B53615"/>
    <w:rsid w:val="00B5626C"/>
    <w:rsid w:val="00B56812"/>
    <w:rsid w:val="00B57062"/>
    <w:rsid w:val="00B57335"/>
    <w:rsid w:val="00B57535"/>
    <w:rsid w:val="00B62A4D"/>
    <w:rsid w:val="00B64AC6"/>
    <w:rsid w:val="00B677EE"/>
    <w:rsid w:val="00B67C41"/>
    <w:rsid w:val="00B70198"/>
    <w:rsid w:val="00B72A0B"/>
    <w:rsid w:val="00B73AD8"/>
    <w:rsid w:val="00B743D9"/>
    <w:rsid w:val="00B74BA2"/>
    <w:rsid w:val="00B758F8"/>
    <w:rsid w:val="00B76876"/>
    <w:rsid w:val="00B80D01"/>
    <w:rsid w:val="00B830AB"/>
    <w:rsid w:val="00B84715"/>
    <w:rsid w:val="00B9016B"/>
    <w:rsid w:val="00B90BB1"/>
    <w:rsid w:val="00B91003"/>
    <w:rsid w:val="00B92389"/>
    <w:rsid w:val="00B94EF5"/>
    <w:rsid w:val="00B9559C"/>
    <w:rsid w:val="00B958B2"/>
    <w:rsid w:val="00B9694E"/>
    <w:rsid w:val="00BA0748"/>
    <w:rsid w:val="00BA2601"/>
    <w:rsid w:val="00BA4628"/>
    <w:rsid w:val="00BA4E33"/>
    <w:rsid w:val="00BA603C"/>
    <w:rsid w:val="00BA6F4F"/>
    <w:rsid w:val="00BB14D0"/>
    <w:rsid w:val="00BB2320"/>
    <w:rsid w:val="00BB2C31"/>
    <w:rsid w:val="00BB438F"/>
    <w:rsid w:val="00BB4B93"/>
    <w:rsid w:val="00BB4E65"/>
    <w:rsid w:val="00BB56FC"/>
    <w:rsid w:val="00BC18CE"/>
    <w:rsid w:val="00BC2B2B"/>
    <w:rsid w:val="00BC4678"/>
    <w:rsid w:val="00BC4ACF"/>
    <w:rsid w:val="00BC5516"/>
    <w:rsid w:val="00BD025C"/>
    <w:rsid w:val="00BD0914"/>
    <w:rsid w:val="00BD3AFC"/>
    <w:rsid w:val="00BD4BBE"/>
    <w:rsid w:val="00BD5A1B"/>
    <w:rsid w:val="00BD5C5B"/>
    <w:rsid w:val="00BD7BF6"/>
    <w:rsid w:val="00BD7DE4"/>
    <w:rsid w:val="00BE40A9"/>
    <w:rsid w:val="00BE4378"/>
    <w:rsid w:val="00BE70D8"/>
    <w:rsid w:val="00BF01A6"/>
    <w:rsid w:val="00BF27C3"/>
    <w:rsid w:val="00BF49D1"/>
    <w:rsid w:val="00BF539C"/>
    <w:rsid w:val="00BF62AC"/>
    <w:rsid w:val="00BF767D"/>
    <w:rsid w:val="00BF769D"/>
    <w:rsid w:val="00C05E3E"/>
    <w:rsid w:val="00C05F87"/>
    <w:rsid w:val="00C07EAE"/>
    <w:rsid w:val="00C15820"/>
    <w:rsid w:val="00C205A6"/>
    <w:rsid w:val="00C20FFA"/>
    <w:rsid w:val="00C2216A"/>
    <w:rsid w:val="00C24D90"/>
    <w:rsid w:val="00C274FE"/>
    <w:rsid w:val="00C277F0"/>
    <w:rsid w:val="00C27CB6"/>
    <w:rsid w:val="00C33E26"/>
    <w:rsid w:val="00C33F33"/>
    <w:rsid w:val="00C3533D"/>
    <w:rsid w:val="00C37085"/>
    <w:rsid w:val="00C4142F"/>
    <w:rsid w:val="00C42098"/>
    <w:rsid w:val="00C4262B"/>
    <w:rsid w:val="00C50A00"/>
    <w:rsid w:val="00C53A35"/>
    <w:rsid w:val="00C557F8"/>
    <w:rsid w:val="00C56C81"/>
    <w:rsid w:val="00C57021"/>
    <w:rsid w:val="00C570C7"/>
    <w:rsid w:val="00C60355"/>
    <w:rsid w:val="00C61C95"/>
    <w:rsid w:val="00C66DF0"/>
    <w:rsid w:val="00C67321"/>
    <w:rsid w:val="00C7212D"/>
    <w:rsid w:val="00C7331C"/>
    <w:rsid w:val="00C73B4D"/>
    <w:rsid w:val="00C73F47"/>
    <w:rsid w:val="00C74B2A"/>
    <w:rsid w:val="00C77F5A"/>
    <w:rsid w:val="00C814D4"/>
    <w:rsid w:val="00C82CAF"/>
    <w:rsid w:val="00C83E72"/>
    <w:rsid w:val="00C845E1"/>
    <w:rsid w:val="00C85791"/>
    <w:rsid w:val="00C916AF"/>
    <w:rsid w:val="00C9267F"/>
    <w:rsid w:val="00C94974"/>
    <w:rsid w:val="00C94B63"/>
    <w:rsid w:val="00C96303"/>
    <w:rsid w:val="00CA0BB7"/>
    <w:rsid w:val="00CA3ABF"/>
    <w:rsid w:val="00CA658C"/>
    <w:rsid w:val="00CA78D5"/>
    <w:rsid w:val="00CA7FBD"/>
    <w:rsid w:val="00CB0C2B"/>
    <w:rsid w:val="00CB1D55"/>
    <w:rsid w:val="00CB2077"/>
    <w:rsid w:val="00CB3B0E"/>
    <w:rsid w:val="00CB427B"/>
    <w:rsid w:val="00CC1B2A"/>
    <w:rsid w:val="00CC58C1"/>
    <w:rsid w:val="00CC5E68"/>
    <w:rsid w:val="00CC6E6A"/>
    <w:rsid w:val="00CD1E4D"/>
    <w:rsid w:val="00CD4462"/>
    <w:rsid w:val="00CD54FA"/>
    <w:rsid w:val="00CE35D0"/>
    <w:rsid w:val="00CE6525"/>
    <w:rsid w:val="00CE6F87"/>
    <w:rsid w:val="00CF0F73"/>
    <w:rsid w:val="00CF2523"/>
    <w:rsid w:val="00CF4692"/>
    <w:rsid w:val="00CF4805"/>
    <w:rsid w:val="00CF75DD"/>
    <w:rsid w:val="00D02A0F"/>
    <w:rsid w:val="00D02BD0"/>
    <w:rsid w:val="00D06224"/>
    <w:rsid w:val="00D0780F"/>
    <w:rsid w:val="00D07904"/>
    <w:rsid w:val="00D1034D"/>
    <w:rsid w:val="00D1060A"/>
    <w:rsid w:val="00D13B89"/>
    <w:rsid w:val="00D141C3"/>
    <w:rsid w:val="00D16E01"/>
    <w:rsid w:val="00D16FF7"/>
    <w:rsid w:val="00D20115"/>
    <w:rsid w:val="00D21762"/>
    <w:rsid w:val="00D248E6"/>
    <w:rsid w:val="00D27133"/>
    <w:rsid w:val="00D278A7"/>
    <w:rsid w:val="00D27976"/>
    <w:rsid w:val="00D3402B"/>
    <w:rsid w:val="00D357D9"/>
    <w:rsid w:val="00D365D1"/>
    <w:rsid w:val="00D4127C"/>
    <w:rsid w:val="00D415E7"/>
    <w:rsid w:val="00D41EE2"/>
    <w:rsid w:val="00D43581"/>
    <w:rsid w:val="00D43B74"/>
    <w:rsid w:val="00D44136"/>
    <w:rsid w:val="00D44186"/>
    <w:rsid w:val="00D447D7"/>
    <w:rsid w:val="00D44D26"/>
    <w:rsid w:val="00D44F95"/>
    <w:rsid w:val="00D46C48"/>
    <w:rsid w:val="00D47F88"/>
    <w:rsid w:val="00D523B5"/>
    <w:rsid w:val="00D56F9F"/>
    <w:rsid w:val="00D60E8B"/>
    <w:rsid w:val="00D64ECA"/>
    <w:rsid w:val="00D66CE1"/>
    <w:rsid w:val="00D67D83"/>
    <w:rsid w:val="00D701C3"/>
    <w:rsid w:val="00D70945"/>
    <w:rsid w:val="00D70C5F"/>
    <w:rsid w:val="00D70D8D"/>
    <w:rsid w:val="00D7164F"/>
    <w:rsid w:val="00D719A9"/>
    <w:rsid w:val="00D71A27"/>
    <w:rsid w:val="00D72CDD"/>
    <w:rsid w:val="00D7629E"/>
    <w:rsid w:val="00D771DA"/>
    <w:rsid w:val="00D80888"/>
    <w:rsid w:val="00D809CB"/>
    <w:rsid w:val="00D934B3"/>
    <w:rsid w:val="00D94A6D"/>
    <w:rsid w:val="00D95B76"/>
    <w:rsid w:val="00DA01A7"/>
    <w:rsid w:val="00DA348C"/>
    <w:rsid w:val="00DA3B56"/>
    <w:rsid w:val="00DA4674"/>
    <w:rsid w:val="00DA4BCB"/>
    <w:rsid w:val="00DA5630"/>
    <w:rsid w:val="00DA7BBC"/>
    <w:rsid w:val="00DB70B4"/>
    <w:rsid w:val="00DC07DC"/>
    <w:rsid w:val="00DC0D1F"/>
    <w:rsid w:val="00DC1C91"/>
    <w:rsid w:val="00DC21A1"/>
    <w:rsid w:val="00DC26A3"/>
    <w:rsid w:val="00DC5D74"/>
    <w:rsid w:val="00DD19A4"/>
    <w:rsid w:val="00DD2DDF"/>
    <w:rsid w:val="00DD3C1A"/>
    <w:rsid w:val="00DD510E"/>
    <w:rsid w:val="00DD5B8B"/>
    <w:rsid w:val="00DD6671"/>
    <w:rsid w:val="00DD7E59"/>
    <w:rsid w:val="00DE01F1"/>
    <w:rsid w:val="00DE12F4"/>
    <w:rsid w:val="00DE1324"/>
    <w:rsid w:val="00DE6FF3"/>
    <w:rsid w:val="00DF3842"/>
    <w:rsid w:val="00DF568A"/>
    <w:rsid w:val="00DF56DB"/>
    <w:rsid w:val="00E01B4E"/>
    <w:rsid w:val="00E01DAA"/>
    <w:rsid w:val="00E025BD"/>
    <w:rsid w:val="00E052BD"/>
    <w:rsid w:val="00E053E6"/>
    <w:rsid w:val="00E1365A"/>
    <w:rsid w:val="00E15FD1"/>
    <w:rsid w:val="00E17781"/>
    <w:rsid w:val="00E204DC"/>
    <w:rsid w:val="00E23049"/>
    <w:rsid w:val="00E2305D"/>
    <w:rsid w:val="00E23AA4"/>
    <w:rsid w:val="00E24864"/>
    <w:rsid w:val="00E26F1B"/>
    <w:rsid w:val="00E2781E"/>
    <w:rsid w:val="00E325ED"/>
    <w:rsid w:val="00E327B5"/>
    <w:rsid w:val="00E32FA4"/>
    <w:rsid w:val="00E36A97"/>
    <w:rsid w:val="00E37613"/>
    <w:rsid w:val="00E412C6"/>
    <w:rsid w:val="00E42C88"/>
    <w:rsid w:val="00E52F53"/>
    <w:rsid w:val="00E540F4"/>
    <w:rsid w:val="00E552B9"/>
    <w:rsid w:val="00E55D77"/>
    <w:rsid w:val="00E570A8"/>
    <w:rsid w:val="00E574CB"/>
    <w:rsid w:val="00E574F4"/>
    <w:rsid w:val="00E6350F"/>
    <w:rsid w:val="00E709C8"/>
    <w:rsid w:val="00E70DE4"/>
    <w:rsid w:val="00E71884"/>
    <w:rsid w:val="00E71FB3"/>
    <w:rsid w:val="00E72351"/>
    <w:rsid w:val="00E72F3C"/>
    <w:rsid w:val="00E74CC0"/>
    <w:rsid w:val="00E808D4"/>
    <w:rsid w:val="00E81E45"/>
    <w:rsid w:val="00E83675"/>
    <w:rsid w:val="00E8453F"/>
    <w:rsid w:val="00E91A24"/>
    <w:rsid w:val="00E96F66"/>
    <w:rsid w:val="00E97B9C"/>
    <w:rsid w:val="00E97FE4"/>
    <w:rsid w:val="00EA0A28"/>
    <w:rsid w:val="00EA144A"/>
    <w:rsid w:val="00EA235C"/>
    <w:rsid w:val="00EA285E"/>
    <w:rsid w:val="00EA7389"/>
    <w:rsid w:val="00EB558F"/>
    <w:rsid w:val="00EB58EA"/>
    <w:rsid w:val="00EB5F60"/>
    <w:rsid w:val="00EB7E5A"/>
    <w:rsid w:val="00EC0BFB"/>
    <w:rsid w:val="00EC233D"/>
    <w:rsid w:val="00ED3A09"/>
    <w:rsid w:val="00EE04A9"/>
    <w:rsid w:val="00EE2F6E"/>
    <w:rsid w:val="00EE3DC4"/>
    <w:rsid w:val="00EE4283"/>
    <w:rsid w:val="00EE661B"/>
    <w:rsid w:val="00EF100B"/>
    <w:rsid w:val="00EF2EE7"/>
    <w:rsid w:val="00EF3E7C"/>
    <w:rsid w:val="00EF5BF2"/>
    <w:rsid w:val="00EF63D7"/>
    <w:rsid w:val="00EF7184"/>
    <w:rsid w:val="00EF7636"/>
    <w:rsid w:val="00F000DC"/>
    <w:rsid w:val="00F00488"/>
    <w:rsid w:val="00F0095B"/>
    <w:rsid w:val="00F0177E"/>
    <w:rsid w:val="00F023C4"/>
    <w:rsid w:val="00F03044"/>
    <w:rsid w:val="00F13C0F"/>
    <w:rsid w:val="00F15658"/>
    <w:rsid w:val="00F15B78"/>
    <w:rsid w:val="00F17A92"/>
    <w:rsid w:val="00F17E8D"/>
    <w:rsid w:val="00F42413"/>
    <w:rsid w:val="00F428CC"/>
    <w:rsid w:val="00F42B58"/>
    <w:rsid w:val="00F43C7B"/>
    <w:rsid w:val="00F46984"/>
    <w:rsid w:val="00F47057"/>
    <w:rsid w:val="00F510E6"/>
    <w:rsid w:val="00F53B17"/>
    <w:rsid w:val="00F56FDE"/>
    <w:rsid w:val="00F63A60"/>
    <w:rsid w:val="00F65F9B"/>
    <w:rsid w:val="00F66B3F"/>
    <w:rsid w:val="00F670F1"/>
    <w:rsid w:val="00F73E6A"/>
    <w:rsid w:val="00F75659"/>
    <w:rsid w:val="00F77C8C"/>
    <w:rsid w:val="00F82D6B"/>
    <w:rsid w:val="00F857AF"/>
    <w:rsid w:val="00F87316"/>
    <w:rsid w:val="00F92E47"/>
    <w:rsid w:val="00F97683"/>
    <w:rsid w:val="00FA0917"/>
    <w:rsid w:val="00FA158D"/>
    <w:rsid w:val="00FA2992"/>
    <w:rsid w:val="00FA3655"/>
    <w:rsid w:val="00FA3D34"/>
    <w:rsid w:val="00FA71B9"/>
    <w:rsid w:val="00FA7237"/>
    <w:rsid w:val="00FA749A"/>
    <w:rsid w:val="00FB0DD1"/>
    <w:rsid w:val="00FB24C0"/>
    <w:rsid w:val="00FB25B6"/>
    <w:rsid w:val="00FB3460"/>
    <w:rsid w:val="00FB6134"/>
    <w:rsid w:val="00FC4DE3"/>
    <w:rsid w:val="00FC629E"/>
    <w:rsid w:val="00FC7AB6"/>
    <w:rsid w:val="00FD7AEA"/>
    <w:rsid w:val="00FE1B58"/>
    <w:rsid w:val="00FE6B82"/>
    <w:rsid w:val="00FF1149"/>
    <w:rsid w:val="00FF1695"/>
    <w:rsid w:val="00FF345F"/>
    <w:rsid w:val="00FF35F3"/>
    <w:rsid w:val="00FF5E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A09"/>
    <w:pPr>
      <w:spacing w:after="200" w:line="276" w:lineRule="auto"/>
      <w:jc w:val="both"/>
    </w:pPr>
    <w:rPr>
      <w:rFonts w:ascii="Times New Roman" w:hAnsi="Times New Roman"/>
      <w:noProof/>
    </w:rPr>
  </w:style>
  <w:style w:type="paragraph" w:styleId="Balk1">
    <w:name w:val="heading 1"/>
    <w:basedOn w:val="Normal"/>
    <w:next w:val="Normal"/>
    <w:link w:val="Balk1Char"/>
    <w:uiPriority w:val="9"/>
    <w:qFormat/>
    <w:rsid w:val="00B12313"/>
    <w:pPr>
      <w:keepNext/>
      <w:keepLines/>
      <w:spacing w:before="480" w:after="360"/>
      <w:jc w:val="center"/>
      <w:outlineLvl w:val="0"/>
    </w:pPr>
    <w:rPr>
      <w:rFonts w:eastAsiaTheme="majorEastAsia" w:cstheme="majorBidi"/>
      <w:b/>
      <w:bCs/>
      <w:color w:val="5B9BD5" w:themeColor="accent1"/>
      <w:sz w:val="28"/>
      <w:szCs w:val="28"/>
    </w:rPr>
  </w:style>
  <w:style w:type="paragraph" w:styleId="Balk2">
    <w:name w:val="heading 2"/>
    <w:basedOn w:val="Normal"/>
    <w:next w:val="Normal"/>
    <w:link w:val="Balk2Char"/>
    <w:unhideWhenUsed/>
    <w:qFormat/>
    <w:rsid w:val="00712963"/>
    <w:pPr>
      <w:keepNext/>
      <w:keepLines/>
      <w:numPr>
        <w:numId w:val="1"/>
      </w:numPr>
      <w:spacing w:before="200" w:after="240"/>
      <w:outlineLvl w:val="1"/>
    </w:pPr>
    <w:rPr>
      <w:rFonts w:eastAsiaTheme="majorEastAsia"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eastAsiaTheme="majorEastAsia" w:cs="Times New Roman"/>
      <w:b/>
      <w:bCs/>
      <w:sz w:val="24"/>
      <w:szCs w:val="24"/>
    </w:rPr>
  </w:style>
  <w:style w:type="paragraph" w:styleId="Balk4">
    <w:name w:val="heading 4"/>
    <w:basedOn w:val="Normal"/>
    <w:next w:val="Normal"/>
    <w:link w:val="Balk4Char"/>
    <w:unhideWhenUsed/>
    <w:qFormat/>
    <w:rsid w:val="00853ACB"/>
    <w:pPr>
      <w:numPr>
        <w:ilvl w:val="2"/>
        <w:numId w:val="1"/>
      </w:numPr>
      <w:outlineLvl w:val="3"/>
    </w:pPr>
    <w:rPr>
      <w:rFonts w:cs="Times New Roman"/>
      <w:b/>
      <w:sz w:val="24"/>
      <w:szCs w:val="24"/>
    </w:rPr>
  </w:style>
  <w:style w:type="paragraph" w:styleId="Balk5">
    <w:name w:val="heading 5"/>
    <w:basedOn w:val="Balk4"/>
    <w:next w:val="Normal"/>
    <w:link w:val="Balk5Char"/>
    <w:unhideWhenUsed/>
    <w:qFormat/>
    <w:rsid w:val="00853ACB"/>
    <w:pPr>
      <w:numPr>
        <w:ilvl w:val="0"/>
        <w:numId w:val="0"/>
      </w:numPr>
      <w:ind w:left="1418"/>
      <w:outlineLvl w:val="4"/>
    </w:pPr>
    <w:rPr>
      <w:i/>
    </w:rPr>
  </w:style>
  <w:style w:type="paragraph" w:styleId="Balk6">
    <w:name w:val="heading 6"/>
    <w:basedOn w:val="Balk1"/>
    <w:next w:val="Normal"/>
    <w:link w:val="Balk6Char"/>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nhideWhenUsed/>
    <w:qFormat/>
    <w:rsid w:val="00271FB3"/>
    <w:pPr>
      <w:keepNext w:val="0"/>
      <w:keepLines w:val="0"/>
      <w:numPr>
        <w:ilvl w:val="1"/>
        <w:numId w:val="2"/>
      </w:numPr>
      <w:spacing w:before="0" w:after="0"/>
      <w:ind w:left="720"/>
      <w:contextualSpacing/>
      <w:outlineLvl w:val="6"/>
    </w:pPr>
    <w:rPr>
      <w:rFonts w:cs="Times New Roman"/>
      <w:b w:val="0"/>
      <w:szCs w:val="24"/>
    </w:rPr>
  </w:style>
  <w:style w:type="paragraph" w:styleId="Balk8">
    <w:name w:val="heading 8"/>
    <w:basedOn w:val="Balk3"/>
    <w:next w:val="Normal"/>
    <w:link w:val="Balk8Char"/>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rsid w:val="00712963"/>
    <w:rPr>
      <w:rFonts w:ascii="Times New Roman" w:eastAsiaTheme="majorEastAsia" w:hAnsi="Times New Roman" w:cstheme="majorBidi"/>
      <w:b/>
      <w:bCs/>
      <w:noProof/>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noProof/>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noProof/>
      <w:sz w:val="24"/>
      <w:szCs w:val="24"/>
    </w:rPr>
  </w:style>
  <w:style w:type="character" w:customStyle="1" w:styleId="Balk5Char">
    <w:name w:val="Başlık 5 Char"/>
    <w:basedOn w:val="VarsaylanParagrafYazTipi"/>
    <w:link w:val="Balk5"/>
    <w:rsid w:val="00853ACB"/>
    <w:rPr>
      <w:rFonts w:ascii="Times New Roman" w:hAnsi="Times New Roman" w:cs="Times New Roman"/>
      <w:b/>
      <w:i/>
      <w:sz w:val="24"/>
      <w:szCs w:val="24"/>
    </w:rPr>
  </w:style>
  <w:style w:type="character" w:customStyle="1" w:styleId="Balk6Char">
    <w:name w:val="Başlık 6 Char"/>
    <w:basedOn w:val="VarsaylanParagrafYazTipi"/>
    <w:link w:val="Balk6"/>
    <w:rsid w:val="00271FB3"/>
    <w:rPr>
      <w:rFonts w:ascii="Times New Roman" w:eastAsiaTheme="majorEastAsia" w:hAnsi="Times New Roman" w:cs="Times New Roman"/>
      <w:b/>
      <w:bCs/>
      <w:noProof/>
      <w:sz w:val="24"/>
      <w:szCs w:val="24"/>
    </w:rPr>
  </w:style>
  <w:style w:type="character" w:customStyle="1" w:styleId="Balk7Char">
    <w:name w:val="Başlık 7 Char"/>
    <w:basedOn w:val="VarsaylanParagrafYazTipi"/>
    <w:link w:val="Balk7"/>
    <w:rsid w:val="00271FB3"/>
    <w:rPr>
      <w:rFonts w:ascii="Times New Roman" w:eastAsiaTheme="majorEastAsia" w:hAnsi="Times New Roman" w:cs="Times New Roman"/>
      <w:bCs/>
      <w:noProof/>
      <w:sz w:val="24"/>
      <w:szCs w:val="24"/>
    </w:rPr>
  </w:style>
  <w:style w:type="character" w:customStyle="1" w:styleId="Balk8Char">
    <w:name w:val="Başlık 8 Char"/>
    <w:basedOn w:val="VarsaylanParagrafYazTipi"/>
    <w:link w:val="Balk8"/>
    <w:rsid w:val="00271FB3"/>
    <w:rPr>
      <w:rFonts w:ascii="Times New Roman" w:eastAsiaTheme="majorEastAsia" w:hAnsi="Times New Roman" w:cs="Times New Roman"/>
      <w:noProof/>
      <w:color w:val="000000"/>
      <w:sz w:val="24"/>
      <w:szCs w:val="24"/>
    </w:rPr>
  </w:style>
  <w:style w:type="character" w:customStyle="1" w:styleId="Balk9Char">
    <w:name w:val="Başlık 9 Char"/>
    <w:basedOn w:val="VarsaylanParagrafYazTipi"/>
    <w:link w:val="Balk9"/>
    <w:rsid w:val="00271FB3"/>
    <w:rPr>
      <w:rFonts w:ascii="Times New Roman" w:hAnsi="Times New Roman" w:cs="Times New Roman"/>
      <w:noProof/>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55F6"/>
    <w:pPr>
      <w:tabs>
        <w:tab w:val="right" w:leader="dot" w:pos="9923"/>
        <w:tab w:val="right" w:leader="dot" w:pos="13994"/>
      </w:tabs>
      <w:spacing w:after="100"/>
      <w:ind w:right="4081"/>
    </w:pPr>
    <w:rPr>
      <w:rFonts w:eastAsia="SimSun" w:cs="Times New Roman"/>
      <w:b/>
    </w:r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55F6"/>
    <w:pPr>
      <w:tabs>
        <w:tab w:val="right" w:leader="dot" w:pos="9923"/>
      </w:tabs>
      <w:spacing w:after="100"/>
      <w:ind w:left="220" w:right="4081"/>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D248E6"/>
    <w:pPr>
      <w:spacing w:after="0" w:line="120" w:lineRule="atLeast"/>
      <w:jc w:val="center"/>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uiPriority w:val="69"/>
    <w:rsid w:val="00D248E6"/>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BelgeBalantlar">
    <w:name w:val="Document Map"/>
    <w:basedOn w:val="Normal"/>
    <w:link w:val="BelgeBalantlarChar"/>
    <w:uiPriority w:val="99"/>
    <w:semiHidden/>
    <w:unhideWhenUsed/>
    <w:rsid w:val="005D0990"/>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D0990"/>
    <w:rPr>
      <w:rFonts w:ascii="Tahoma" w:hAnsi="Tahoma" w:cs="Tahoma"/>
      <w:sz w:val="16"/>
      <w:szCs w:val="16"/>
    </w:rPr>
  </w:style>
  <w:style w:type="paragraph" w:customStyle="1" w:styleId="Varsaylan">
    <w:name w:val="Varsayılan"/>
    <w:rsid w:val="00A657C5"/>
    <w:pPr>
      <w:tabs>
        <w:tab w:val="left" w:pos="708"/>
      </w:tabs>
      <w:suppressAutoHyphens/>
      <w:spacing w:after="200" w:line="276" w:lineRule="auto"/>
    </w:pPr>
    <w:rPr>
      <w:rFonts w:ascii="Calibri" w:eastAsia="SimSun" w:hAnsi="Calibri"/>
      <w:lang w:eastAsia="tr-TR"/>
    </w:rPr>
  </w:style>
  <w:style w:type="table" w:customStyle="1" w:styleId="AkGlgeleme-Vurgu11">
    <w:name w:val="Açık Gölgeleme - Vurgu 11"/>
    <w:basedOn w:val="NormalTablo"/>
    <w:uiPriority w:val="60"/>
    <w:rsid w:val="009C2646"/>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GlVurgulama">
    <w:name w:val="Intense Emphasis"/>
    <w:basedOn w:val="VarsaylanParagrafYazTipi"/>
    <w:uiPriority w:val="21"/>
    <w:qFormat/>
    <w:rsid w:val="00355606"/>
    <w:rPr>
      <w:b/>
      <w:bCs/>
      <w:i/>
      <w:iCs/>
      <w:color w:val="5B9BD5" w:themeColor="accent1"/>
    </w:rPr>
  </w:style>
  <w:style w:type="paragraph" w:styleId="ResimYazs">
    <w:name w:val="caption"/>
    <w:basedOn w:val="Normal"/>
    <w:next w:val="Normal"/>
    <w:uiPriority w:val="35"/>
    <w:unhideWhenUsed/>
    <w:qFormat/>
    <w:rsid w:val="002B3177"/>
    <w:pPr>
      <w:spacing w:line="240" w:lineRule="auto"/>
    </w:pPr>
    <w:rPr>
      <w:b/>
      <w:bCs/>
      <w:color w:val="5B9BD5" w:themeColor="accent1"/>
      <w:sz w:val="18"/>
      <w:szCs w:val="18"/>
    </w:rPr>
  </w:style>
  <w:style w:type="table" w:styleId="OrtaKlavuz3-Vurgu5">
    <w:name w:val="Medium Grid 3 Accent 5"/>
    <w:basedOn w:val="NormalTablo"/>
    <w:uiPriority w:val="69"/>
    <w:rsid w:val="0093650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styleId="ekillerTablosu">
    <w:name w:val="table of figures"/>
    <w:basedOn w:val="Normal"/>
    <w:next w:val="Normal"/>
    <w:uiPriority w:val="99"/>
    <w:unhideWhenUsed/>
    <w:rsid w:val="00FC7AB6"/>
    <w:pPr>
      <w:spacing w:after="0"/>
    </w:pPr>
  </w:style>
  <w:style w:type="table" w:customStyle="1" w:styleId="AkGlgeleme-Vurgu12">
    <w:name w:val="Açık Gölgeleme - Vurgu 12"/>
    <w:basedOn w:val="NormalTablo"/>
    <w:uiPriority w:val="60"/>
    <w:rsid w:val="009C1607"/>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AkListe-Vurgu11">
    <w:name w:val="Açık Liste - Vurgu 11"/>
    <w:basedOn w:val="NormalTablo"/>
    <w:uiPriority w:val="61"/>
    <w:rsid w:val="009C160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AkKlavuz-Vurgu13">
    <w:name w:val="Açık Kılavuz - Vurgu 13"/>
    <w:basedOn w:val="NormalTablo"/>
    <w:uiPriority w:val="62"/>
    <w:rsid w:val="009C160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OrtaKlavuz3-Vurgu2">
    <w:name w:val="Medium Grid 3 Accent 2"/>
    <w:basedOn w:val="NormalTablo"/>
    <w:uiPriority w:val="69"/>
    <w:rsid w:val="005E101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OrtaKlavuz3-Vurgu4">
    <w:name w:val="Medium Grid 3 Accent 4"/>
    <w:basedOn w:val="NormalTablo"/>
    <w:uiPriority w:val="69"/>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E025BD"/>
    <w:pPr>
      <w:spacing w:before="100" w:beforeAutospacing="1" w:after="100" w:afterAutospacing="1" w:line="240" w:lineRule="auto"/>
      <w:jc w:val="left"/>
    </w:pPr>
    <w:rPr>
      <w:rFonts w:eastAsia="Times New Roman" w:cs="Times New Roman"/>
      <w:noProof w:val="0"/>
      <w:sz w:val="24"/>
      <w:szCs w:val="24"/>
      <w:lang w:eastAsia="tr-TR"/>
    </w:rPr>
  </w:style>
  <w:style w:type="character" w:customStyle="1" w:styleId="NormalWebChar">
    <w:name w:val="Normal (Web) Char"/>
    <w:link w:val="NormalWeb"/>
    <w:rsid w:val="00E025BD"/>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E025BD"/>
    <w:pPr>
      <w:spacing w:after="120"/>
      <w:ind w:left="283"/>
      <w:jc w:val="left"/>
    </w:pPr>
    <w:rPr>
      <w:rFonts w:ascii="Calibri" w:eastAsia="Calibri" w:hAnsi="Calibri" w:cs="Times New Roman"/>
      <w:noProof w:val="0"/>
      <w:lang w:eastAsia="tr-TR"/>
    </w:rPr>
  </w:style>
  <w:style w:type="character" w:customStyle="1" w:styleId="GvdeMetniGirintisiChar">
    <w:name w:val="Gövde Metni Girintisi Char"/>
    <w:basedOn w:val="VarsaylanParagrafYazTipi"/>
    <w:link w:val="GvdeMetniGirintisi"/>
    <w:uiPriority w:val="99"/>
    <w:rsid w:val="00E025BD"/>
    <w:rPr>
      <w:rFonts w:ascii="Calibri" w:eastAsia="Calibri" w:hAnsi="Calibri" w:cs="Times New Roman"/>
      <w:lang w:eastAsia="tr-TR"/>
    </w:rPr>
  </w:style>
  <w:style w:type="paragraph" w:customStyle="1" w:styleId="GvdeMetniGirintisi21">
    <w:name w:val="Gövde Metni Girintisi 21"/>
    <w:basedOn w:val="Normal"/>
    <w:rsid w:val="00E025BD"/>
    <w:pPr>
      <w:spacing w:after="0" w:line="240" w:lineRule="auto"/>
      <w:ind w:firstLine="708"/>
      <w:jc w:val="left"/>
    </w:pPr>
    <w:rPr>
      <w:rFonts w:eastAsia="Times New Roman" w:cs="Times New Roman"/>
      <w:noProof w:val="0"/>
      <w:sz w:val="24"/>
      <w:szCs w:val="20"/>
      <w:lang w:eastAsia="tr-TR"/>
    </w:rPr>
  </w:style>
  <w:style w:type="paragraph" w:customStyle="1" w:styleId="Char">
    <w:name w:val="Char"/>
    <w:basedOn w:val="Normal"/>
    <w:rsid w:val="00E025BD"/>
    <w:pPr>
      <w:spacing w:after="160" w:line="240" w:lineRule="exact"/>
      <w:jc w:val="left"/>
    </w:pPr>
    <w:rPr>
      <w:rFonts w:ascii="Verdana" w:eastAsia="Times New Roman" w:hAnsi="Verdana" w:cs="Times New Roman"/>
      <w:noProof w:val="0"/>
      <w:sz w:val="20"/>
      <w:szCs w:val="20"/>
      <w:lang w:eastAsia="tr-TR"/>
    </w:rPr>
  </w:style>
  <w:style w:type="paragraph" w:customStyle="1" w:styleId="tablo">
    <w:name w:val="tablo"/>
    <w:basedOn w:val="Normal"/>
    <w:link w:val="tabloChar"/>
    <w:qFormat/>
    <w:rsid w:val="00E025BD"/>
    <w:pPr>
      <w:spacing w:after="0" w:line="240" w:lineRule="auto"/>
    </w:pPr>
    <w:rPr>
      <w:rFonts w:ascii="Arial" w:eastAsia="Calibri" w:hAnsi="Arial" w:cs="Arial"/>
      <w:noProof w:val="0"/>
      <w:sz w:val="16"/>
      <w:szCs w:val="16"/>
      <w:lang w:eastAsia="tr-TR"/>
    </w:rPr>
  </w:style>
  <w:style w:type="character" w:customStyle="1" w:styleId="tabloChar">
    <w:name w:val="tablo Char"/>
    <w:link w:val="tablo"/>
    <w:locked/>
    <w:rsid w:val="00E025BD"/>
    <w:rPr>
      <w:rFonts w:ascii="Arial" w:eastAsia="Calibri" w:hAnsi="Arial" w:cs="Arial"/>
      <w:sz w:val="16"/>
      <w:szCs w:val="16"/>
      <w:lang w:eastAsia="tr-TR"/>
    </w:rPr>
  </w:style>
  <w:style w:type="table" w:styleId="OrtaKlavuz1-Vurgu3">
    <w:name w:val="Medium Grid 1 Accent 3"/>
    <w:basedOn w:val="NormalTablo"/>
    <w:uiPriority w:val="67"/>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Liste-Vurgu110">
    <w:name w:val="Açık Liste - Vurgu 11"/>
    <w:basedOn w:val="NormalTablo"/>
    <w:uiPriority w:val="61"/>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E025BD"/>
    <w:pPr>
      <w:tabs>
        <w:tab w:val="left" w:pos="567"/>
      </w:tabs>
      <w:spacing w:before="60" w:after="60" w:line="240" w:lineRule="auto"/>
      <w:ind w:firstLine="397"/>
    </w:pPr>
    <w:rPr>
      <w:rFonts w:eastAsia="Times New Roman" w:cs="Times New Roman"/>
      <w:noProof w:val="0"/>
      <w:snapToGrid w:val="0"/>
      <w:sz w:val="20"/>
      <w:szCs w:val="24"/>
      <w:lang w:eastAsia="tr-TR"/>
    </w:rPr>
  </w:style>
  <w:style w:type="character" w:customStyle="1" w:styleId="GvdeMetniGirintisi3Char">
    <w:name w:val="Gövde Metni Girintisi 3 Char"/>
    <w:basedOn w:val="VarsaylanParagrafYazTipi"/>
    <w:link w:val="GvdeMetniGirintisi3"/>
    <w:rsid w:val="00E025BD"/>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E025BD"/>
    <w:pPr>
      <w:spacing w:after="120" w:line="240" w:lineRule="auto"/>
      <w:jc w:val="left"/>
    </w:pPr>
    <w:rPr>
      <w:rFonts w:eastAsia="Times New Roman" w:cs="Times New Roman"/>
      <w:noProof w:val="0"/>
      <w:sz w:val="24"/>
      <w:szCs w:val="24"/>
      <w:lang w:eastAsia="tr-TR"/>
    </w:rPr>
  </w:style>
  <w:style w:type="character" w:customStyle="1" w:styleId="GvdeMetniChar">
    <w:name w:val="Gövde Metni Char"/>
    <w:basedOn w:val="VarsaylanParagrafYazTipi"/>
    <w:link w:val="GvdeMetni"/>
    <w:rsid w:val="00E025BD"/>
    <w:rPr>
      <w:rFonts w:ascii="Times New Roman" w:eastAsia="Times New Roman" w:hAnsi="Times New Roman" w:cs="Times New Roman"/>
      <w:sz w:val="24"/>
      <w:szCs w:val="24"/>
      <w:lang w:eastAsia="tr-TR"/>
    </w:rPr>
  </w:style>
  <w:style w:type="character" w:styleId="SayfaNumaras">
    <w:name w:val="page number"/>
    <w:basedOn w:val="VarsaylanParagrafYazTipi"/>
    <w:rsid w:val="00E025BD"/>
  </w:style>
  <w:style w:type="character" w:styleId="zlenenKpr">
    <w:name w:val="FollowedHyperlink"/>
    <w:rsid w:val="00E025BD"/>
    <w:rPr>
      <w:color w:val="800080"/>
      <w:u w:val="single"/>
    </w:rPr>
  </w:style>
  <w:style w:type="table" w:styleId="AkKlavuz-Vurgu3">
    <w:name w:val="Light Grid Accent 3"/>
    <w:basedOn w:val="NormalTablo"/>
    <w:uiPriority w:val="62"/>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E025BD"/>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E025BD"/>
    <w:pPr>
      <w:jc w:val="left"/>
    </w:pPr>
    <w:rPr>
      <w:rFonts w:ascii="Calibri" w:eastAsia="Calibri" w:hAnsi="Calibri" w:cs="Times New Roman"/>
      <w:noProof w:val="0"/>
      <w:sz w:val="20"/>
      <w:szCs w:val="20"/>
      <w:lang w:eastAsia="tr-TR"/>
    </w:rPr>
  </w:style>
  <w:style w:type="character" w:customStyle="1" w:styleId="SonnotMetniChar">
    <w:name w:val="Sonnot Metni Char"/>
    <w:basedOn w:val="VarsaylanParagrafYazTipi"/>
    <w:link w:val="SonnotMetni"/>
    <w:uiPriority w:val="99"/>
    <w:semiHidden/>
    <w:rsid w:val="00E025BD"/>
    <w:rPr>
      <w:rFonts w:ascii="Calibri" w:eastAsia="Calibri" w:hAnsi="Calibri" w:cs="Times New Roman"/>
      <w:sz w:val="20"/>
      <w:szCs w:val="20"/>
      <w:lang w:eastAsia="tr-TR"/>
    </w:rPr>
  </w:style>
  <w:style w:type="character" w:styleId="SonnotBavurusu">
    <w:name w:val="endnote reference"/>
    <w:uiPriority w:val="99"/>
    <w:semiHidden/>
    <w:unhideWhenUsed/>
    <w:rsid w:val="00E025BD"/>
    <w:rPr>
      <w:vertAlign w:val="superscript"/>
    </w:rPr>
  </w:style>
  <w:style w:type="paragraph" w:customStyle="1" w:styleId="z">
    <w:name w:val="öz"/>
    <w:basedOn w:val="Normal"/>
    <w:rsid w:val="00E025BD"/>
    <w:pPr>
      <w:tabs>
        <w:tab w:val="left" w:pos="851"/>
        <w:tab w:val="left" w:pos="1134"/>
        <w:tab w:val="left" w:pos="5387"/>
        <w:tab w:val="left" w:pos="5954"/>
        <w:tab w:val="left" w:pos="6379"/>
        <w:tab w:val="left" w:pos="6663"/>
      </w:tabs>
      <w:spacing w:before="120" w:after="0" w:line="240" w:lineRule="auto"/>
    </w:pPr>
    <w:rPr>
      <w:rFonts w:eastAsia="Times New Roman" w:cs="Times New Roman"/>
      <w:noProof w:val="0"/>
      <w:sz w:val="24"/>
      <w:szCs w:val="20"/>
      <w:lang w:val="en-US" w:eastAsia="tr-TR"/>
    </w:rPr>
  </w:style>
  <w:style w:type="paragraph" w:customStyle="1" w:styleId="Pa1">
    <w:name w:val="Pa1"/>
    <w:basedOn w:val="Default"/>
    <w:next w:val="Default"/>
    <w:uiPriority w:val="99"/>
    <w:rsid w:val="00E025BD"/>
  </w:style>
  <w:style w:type="paragraph" w:customStyle="1" w:styleId="Pa2">
    <w:name w:val="Pa2"/>
    <w:basedOn w:val="Default"/>
    <w:next w:val="Default"/>
    <w:rsid w:val="00E025BD"/>
  </w:style>
  <w:style w:type="character" w:customStyle="1" w:styleId="A4">
    <w:name w:val="A4"/>
    <w:rsid w:val="00E025BD"/>
    <w:rPr>
      <w:rFonts w:cs="Arial"/>
      <w:color w:val="000000"/>
      <w:sz w:val="20"/>
      <w:szCs w:val="20"/>
    </w:rPr>
  </w:style>
  <w:style w:type="paragraph" w:customStyle="1" w:styleId="Pa4">
    <w:name w:val="Pa4"/>
    <w:basedOn w:val="Default"/>
    <w:next w:val="Default"/>
    <w:rsid w:val="00E025BD"/>
  </w:style>
  <w:style w:type="character" w:customStyle="1" w:styleId="A5">
    <w:name w:val="A5"/>
    <w:uiPriority w:val="99"/>
    <w:rsid w:val="00E025BD"/>
    <w:rPr>
      <w:rFonts w:ascii="Verdana" w:hAnsi="Verdana" w:cs="Verdana"/>
      <w:b/>
      <w:bCs/>
      <w:i/>
      <w:iCs/>
      <w:color w:val="000000"/>
      <w:sz w:val="16"/>
      <w:szCs w:val="16"/>
    </w:rPr>
  </w:style>
  <w:style w:type="table" w:styleId="OrtaGlgeleme2-Vurgu2">
    <w:name w:val="Medium Shading 2 Accent 2"/>
    <w:basedOn w:val="NormalTablo"/>
    <w:uiPriority w:val="64"/>
    <w:rsid w:val="00E025B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E025BD"/>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2">
    <w:name w:val="Tablo Kılavuzu2"/>
    <w:basedOn w:val="NormalTablo"/>
    <w:next w:val="TabloKlavuzu"/>
    <w:uiPriority w:val="59"/>
    <w:rsid w:val="00E025BD"/>
    <w:pPr>
      <w:spacing w:after="0" w:line="240" w:lineRule="auto"/>
    </w:pPr>
    <w:rPr>
      <w:rFonts w:ascii="Calibri" w:eastAsia="Calibri"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lkYok1">
    <w:name w:val="Aralık Yok1"/>
    <w:link w:val="NoSpacingChar"/>
    <w:qFormat/>
    <w:rsid w:val="00E025BD"/>
    <w:pPr>
      <w:spacing w:after="0" w:line="240" w:lineRule="auto"/>
    </w:pPr>
    <w:rPr>
      <w:rFonts w:ascii="Franklin Gothic Book" w:eastAsia="Times New Roman" w:hAnsi="Franklin Gothic Book" w:cs="Franklin Gothic Book"/>
      <w:lang w:eastAsia="tr-TR"/>
    </w:rPr>
  </w:style>
  <w:style w:type="character" w:customStyle="1" w:styleId="NoSpacingChar">
    <w:name w:val="No Spacing Char"/>
    <w:basedOn w:val="VarsaylanParagrafYazTipi"/>
    <w:link w:val="AralkYok1"/>
    <w:locked/>
    <w:rsid w:val="00E025BD"/>
    <w:rPr>
      <w:rFonts w:ascii="Franklin Gothic Book" w:eastAsia="Times New Roman" w:hAnsi="Franklin Gothic Book" w:cs="Franklin Gothic Book"/>
      <w:lang w:eastAsia="tr-TR"/>
    </w:rPr>
  </w:style>
  <w:style w:type="table" w:customStyle="1" w:styleId="OrtaKlavuz3-Vurgu12">
    <w:name w:val="Orta Kılavuz 3 - Vurgu 12"/>
    <w:basedOn w:val="NormalTablo"/>
    <w:next w:val="OrtaKlavuz3-Vurgu1"/>
    <w:uiPriority w:val="69"/>
    <w:rsid w:val="009A2D90"/>
    <w:pPr>
      <w:spacing w:after="0" w:line="120" w:lineRule="atLeast"/>
      <w:jc w:val="center"/>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customStyle="1" w:styleId="paraf">
    <w:name w:val="paraf"/>
    <w:basedOn w:val="Normal"/>
    <w:rsid w:val="001D72A2"/>
    <w:pPr>
      <w:spacing w:before="100" w:beforeAutospacing="1" w:after="100" w:afterAutospacing="1" w:line="240" w:lineRule="auto"/>
      <w:jc w:val="left"/>
    </w:pPr>
    <w:rPr>
      <w:rFonts w:eastAsia="Times New Roman" w:cs="Times New Roman"/>
      <w:noProof w:val="0"/>
      <w:sz w:val="24"/>
      <w:szCs w:val="24"/>
      <w:lang w:eastAsia="tr-TR"/>
    </w:rPr>
  </w:style>
  <w:style w:type="character" w:styleId="Gl">
    <w:name w:val="Strong"/>
    <w:basedOn w:val="VarsaylanParagrafYazTipi"/>
    <w:uiPriority w:val="22"/>
    <w:qFormat/>
    <w:rsid w:val="001D72A2"/>
    <w:rPr>
      <w:b/>
      <w:bCs/>
    </w:rPr>
  </w:style>
  <w:style w:type="table" w:customStyle="1" w:styleId="KlavuzuTablo4-Vurgu31">
    <w:name w:val="Kılavuzu Tablo 4 - Vurgu 31"/>
    <w:basedOn w:val="NormalTablo"/>
    <w:uiPriority w:val="49"/>
    <w:rsid w:val="006B0E8A"/>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A12">
    <w:name w:val="A12"/>
    <w:uiPriority w:val="99"/>
    <w:rsid w:val="00F510E6"/>
    <w:rPr>
      <w:rFonts w:cs="Minion Pro"/>
      <w:color w:val="000000"/>
      <w:sz w:val="22"/>
      <w:szCs w:val="22"/>
    </w:rPr>
  </w:style>
  <w:style w:type="character" w:customStyle="1" w:styleId="A13">
    <w:name w:val="A13"/>
    <w:uiPriority w:val="99"/>
    <w:rsid w:val="00AC75E5"/>
    <w:rPr>
      <w:rFonts w:cs="Minion Pro"/>
      <w:b/>
      <w:bCs/>
      <w:color w:val="000000"/>
      <w:sz w:val="20"/>
      <w:szCs w:val="20"/>
    </w:rPr>
  </w:style>
  <w:style w:type="paragraph" w:customStyle="1" w:styleId="Pa6">
    <w:name w:val="Pa6"/>
    <w:basedOn w:val="Default"/>
    <w:next w:val="Default"/>
    <w:uiPriority w:val="99"/>
    <w:rsid w:val="00AC75E5"/>
    <w:pPr>
      <w:spacing w:line="241" w:lineRule="atLeast"/>
    </w:pPr>
    <w:rPr>
      <w:rFonts w:ascii="Minion Pro" w:eastAsiaTheme="minorHAnsi" w:hAnsi="Minion Pro" w:cstheme="minorBidi"/>
      <w:color w:val="auto"/>
      <w:lang w:eastAsia="en-US"/>
    </w:rPr>
  </w:style>
  <w:style w:type="paragraph" w:customStyle="1" w:styleId="Pa34">
    <w:name w:val="Pa34"/>
    <w:basedOn w:val="Default"/>
    <w:next w:val="Default"/>
    <w:uiPriority w:val="99"/>
    <w:rsid w:val="00AC75E5"/>
    <w:pPr>
      <w:spacing w:line="201" w:lineRule="atLeast"/>
    </w:pPr>
    <w:rPr>
      <w:rFonts w:ascii="Minion Pro" w:eastAsiaTheme="minorHAnsi" w:hAnsi="Minion Pro" w:cstheme="minorBidi"/>
      <w:color w:val="auto"/>
      <w:lang w:eastAsia="en-US"/>
    </w:rPr>
  </w:style>
  <w:style w:type="paragraph" w:customStyle="1" w:styleId="Pa18">
    <w:name w:val="Pa18"/>
    <w:basedOn w:val="Default"/>
    <w:next w:val="Default"/>
    <w:uiPriority w:val="99"/>
    <w:rsid w:val="00606534"/>
    <w:pPr>
      <w:spacing w:line="201" w:lineRule="atLeast"/>
    </w:pPr>
    <w:rPr>
      <w:rFonts w:ascii="Minion Pro" w:eastAsiaTheme="minorHAnsi" w:hAnsi="Minion Pro" w:cstheme="minorBidi"/>
      <w:color w:val="auto"/>
      <w:lang w:eastAsia="en-US"/>
    </w:rPr>
  </w:style>
  <w:style w:type="paragraph" w:customStyle="1" w:styleId="Pa19">
    <w:name w:val="Pa19"/>
    <w:basedOn w:val="Default"/>
    <w:next w:val="Default"/>
    <w:uiPriority w:val="99"/>
    <w:rsid w:val="00606534"/>
    <w:pPr>
      <w:spacing w:line="201" w:lineRule="atLeast"/>
    </w:pPr>
    <w:rPr>
      <w:rFonts w:ascii="Minion Pro" w:eastAsiaTheme="minorHAnsi" w:hAnsi="Minion Pro" w:cstheme="minorBidi"/>
      <w:color w:val="auto"/>
      <w:lang w:eastAsia="en-US"/>
    </w:rPr>
  </w:style>
  <w:style w:type="paragraph" w:customStyle="1" w:styleId="Pa0">
    <w:name w:val="Pa0"/>
    <w:basedOn w:val="Default"/>
    <w:next w:val="Default"/>
    <w:uiPriority w:val="99"/>
    <w:rsid w:val="00606534"/>
    <w:pPr>
      <w:spacing w:line="241" w:lineRule="atLeast"/>
    </w:pPr>
    <w:rPr>
      <w:rFonts w:ascii="Minion Pro" w:eastAsiaTheme="minorHAnsi" w:hAnsi="Minion Pro" w:cstheme="minorBidi"/>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A09"/>
    <w:pPr>
      <w:spacing w:after="200" w:line="276" w:lineRule="auto"/>
      <w:jc w:val="both"/>
    </w:pPr>
    <w:rPr>
      <w:rFonts w:ascii="Times New Roman" w:hAnsi="Times New Roman"/>
      <w:noProof/>
    </w:rPr>
  </w:style>
  <w:style w:type="paragraph" w:styleId="Balk1">
    <w:name w:val="heading 1"/>
    <w:basedOn w:val="Normal"/>
    <w:next w:val="Normal"/>
    <w:link w:val="Balk1Char"/>
    <w:uiPriority w:val="9"/>
    <w:qFormat/>
    <w:rsid w:val="00B12313"/>
    <w:pPr>
      <w:keepNext/>
      <w:keepLines/>
      <w:spacing w:before="480" w:after="360"/>
      <w:jc w:val="center"/>
      <w:outlineLvl w:val="0"/>
    </w:pPr>
    <w:rPr>
      <w:rFonts w:eastAsiaTheme="majorEastAsia" w:cstheme="majorBidi"/>
      <w:b/>
      <w:bCs/>
      <w:color w:val="5B9BD5" w:themeColor="accent1"/>
      <w:sz w:val="28"/>
      <w:szCs w:val="28"/>
    </w:rPr>
  </w:style>
  <w:style w:type="paragraph" w:styleId="Balk2">
    <w:name w:val="heading 2"/>
    <w:basedOn w:val="Normal"/>
    <w:next w:val="Normal"/>
    <w:link w:val="Balk2Char"/>
    <w:unhideWhenUsed/>
    <w:qFormat/>
    <w:rsid w:val="00712963"/>
    <w:pPr>
      <w:keepNext/>
      <w:keepLines/>
      <w:numPr>
        <w:numId w:val="1"/>
      </w:numPr>
      <w:spacing w:before="200" w:after="240"/>
      <w:outlineLvl w:val="1"/>
    </w:pPr>
    <w:rPr>
      <w:rFonts w:eastAsiaTheme="majorEastAsia"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ind w:left="1440"/>
      <w:outlineLvl w:val="2"/>
    </w:pPr>
    <w:rPr>
      <w:rFonts w:eastAsiaTheme="majorEastAsia" w:cs="Times New Roman"/>
      <w:b/>
      <w:bCs/>
      <w:sz w:val="24"/>
      <w:szCs w:val="24"/>
    </w:rPr>
  </w:style>
  <w:style w:type="paragraph" w:styleId="Balk4">
    <w:name w:val="heading 4"/>
    <w:basedOn w:val="Normal"/>
    <w:next w:val="Normal"/>
    <w:link w:val="Balk4Char"/>
    <w:unhideWhenUsed/>
    <w:qFormat/>
    <w:rsid w:val="00853ACB"/>
    <w:pPr>
      <w:numPr>
        <w:ilvl w:val="2"/>
        <w:numId w:val="1"/>
      </w:numPr>
      <w:outlineLvl w:val="3"/>
    </w:pPr>
    <w:rPr>
      <w:rFonts w:cs="Times New Roman"/>
      <w:b/>
      <w:sz w:val="24"/>
      <w:szCs w:val="24"/>
    </w:rPr>
  </w:style>
  <w:style w:type="paragraph" w:styleId="Balk5">
    <w:name w:val="heading 5"/>
    <w:basedOn w:val="Balk4"/>
    <w:next w:val="Normal"/>
    <w:link w:val="Balk5Char"/>
    <w:unhideWhenUsed/>
    <w:qFormat/>
    <w:rsid w:val="00853ACB"/>
    <w:pPr>
      <w:numPr>
        <w:ilvl w:val="0"/>
        <w:numId w:val="0"/>
      </w:numPr>
      <w:ind w:left="1418"/>
      <w:outlineLvl w:val="4"/>
    </w:pPr>
    <w:rPr>
      <w:i/>
    </w:rPr>
  </w:style>
  <w:style w:type="paragraph" w:styleId="Balk6">
    <w:name w:val="heading 6"/>
    <w:basedOn w:val="Balk1"/>
    <w:next w:val="Normal"/>
    <w:link w:val="Balk6Char"/>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nhideWhenUsed/>
    <w:qFormat/>
    <w:rsid w:val="00271FB3"/>
    <w:pPr>
      <w:keepNext w:val="0"/>
      <w:keepLines w:val="0"/>
      <w:numPr>
        <w:ilvl w:val="1"/>
        <w:numId w:val="2"/>
      </w:numPr>
      <w:spacing w:before="0" w:after="0"/>
      <w:ind w:left="720"/>
      <w:contextualSpacing/>
      <w:outlineLvl w:val="6"/>
    </w:pPr>
    <w:rPr>
      <w:rFonts w:cs="Times New Roman"/>
      <w:b w:val="0"/>
      <w:szCs w:val="24"/>
    </w:rPr>
  </w:style>
  <w:style w:type="paragraph" w:styleId="Balk8">
    <w:name w:val="heading 8"/>
    <w:basedOn w:val="Balk3"/>
    <w:next w:val="Normal"/>
    <w:link w:val="Balk8Char"/>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rsid w:val="00712963"/>
    <w:rPr>
      <w:rFonts w:ascii="Times New Roman" w:eastAsiaTheme="majorEastAsia" w:hAnsi="Times New Roman" w:cstheme="majorBidi"/>
      <w:b/>
      <w:bCs/>
      <w:noProof/>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noProof/>
      <w:sz w:val="24"/>
      <w:szCs w:val="24"/>
    </w:rPr>
  </w:style>
  <w:style w:type="character" w:customStyle="1" w:styleId="Balk4Char">
    <w:name w:val="Başlık 4 Char"/>
    <w:basedOn w:val="VarsaylanParagrafYazTipi"/>
    <w:link w:val="Balk4"/>
    <w:rsid w:val="00853ACB"/>
    <w:rPr>
      <w:rFonts w:ascii="Times New Roman" w:hAnsi="Times New Roman" w:cs="Times New Roman"/>
      <w:b/>
      <w:noProof/>
      <w:sz w:val="24"/>
      <w:szCs w:val="24"/>
    </w:rPr>
  </w:style>
  <w:style w:type="character" w:customStyle="1" w:styleId="Balk5Char">
    <w:name w:val="Başlık 5 Char"/>
    <w:basedOn w:val="VarsaylanParagrafYazTipi"/>
    <w:link w:val="Balk5"/>
    <w:rsid w:val="00853ACB"/>
    <w:rPr>
      <w:rFonts w:ascii="Times New Roman" w:hAnsi="Times New Roman" w:cs="Times New Roman"/>
      <w:b/>
      <w:i/>
      <w:sz w:val="24"/>
      <w:szCs w:val="24"/>
    </w:rPr>
  </w:style>
  <w:style w:type="character" w:customStyle="1" w:styleId="Balk6Char">
    <w:name w:val="Başlık 6 Char"/>
    <w:basedOn w:val="VarsaylanParagrafYazTipi"/>
    <w:link w:val="Balk6"/>
    <w:rsid w:val="00271FB3"/>
    <w:rPr>
      <w:rFonts w:ascii="Times New Roman" w:eastAsiaTheme="majorEastAsia" w:hAnsi="Times New Roman" w:cs="Times New Roman"/>
      <w:b/>
      <w:bCs/>
      <w:noProof/>
      <w:sz w:val="24"/>
      <w:szCs w:val="24"/>
    </w:rPr>
  </w:style>
  <w:style w:type="character" w:customStyle="1" w:styleId="Balk7Char">
    <w:name w:val="Başlık 7 Char"/>
    <w:basedOn w:val="VarsaylanParagrafYazTipi"/>
    <w:link w:val="Balk7"/>
    <w:rsid w:val="00271FB3"/>
    <w:rPr>
      <w:rFonts w:ascii="Times New Roman" w:eastAsiaTheme="majorEastAsia" w:hAnsi="Times New Roman" w:cs="Times New Roman"/>
      <w:bCs/>
      <w:noProof/>
      <w:sz w:val="24"/>
      <w:szCs w:val="24"/>
    </w:rPr>
  </w:style>
  <w:style w:type="character" w:customStyle="1" w:styleId="Balk8Char">
    <w:name w:val="Başlık 8 Char"/>
    <w:basedOn w:val="VarsaylanParagrafYazTipi"/>
    <w:link w:val="Balk8"/>
    <w:rsid w:val="00271FB3"/>
    <w:rPr>
      <w:rFonts w:ascii="Times New Roman" w:eastAsiaTheme="majorEastAsia" w:hAnsi="Times New Roman" w:cs="Times New Roman"/>
      <w:noProof/>
      <w:color w:val="000000"/>
      <w:sz w:val="24"/>
      <w:szCs w:val="24"/>
    </w:rPr>
  </w:style>
  <w:style w:type="character" w:customStyle="1" w:styleId="Balk9Char">
    <w:name w:val="Başlık 9 Char"/>
    <w:basedOn w:val="VarsaylanParagrafYazTipi"/>
    <w:link w:val="Balk9"/>
    <w:rsid w:val="00271FB3"/>
    <w:rPr>
      <w:rFonts w:ascii="Times New Roman" w:hAnsi="Times New Roman" w:cs="Times New Roman"/>
      <w:noProof/>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D248E6"/>
    <w:pPr>
      <w:spacing w:after="0" w:line="120" w:lineRule="atLeast"/>
      <w:jc w:val="center"/>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semiHidden/>
    <w:unhideWhenUsed/>
    <w:rsid w:val="008D385B"/>
    <w:rPr>
      <w:sz w:val="16"/>
      <w:szCs w:val="16"/>
    </w:rPr>
  </w:style>
  <w:style w:type="paragraph" w:styleId="AklamaMetni">
    <w:name w:val="annotation text"/>
    <w:basedOn w:val="Normal"/>
    <w:link w:val="AklamaMetniChar"/>
    <w:unhideWhenUsed/>
    <w:rsid w:val="008D385B"/>
    <w:pPr>
      <w:spacing w:line="240" w:lineRule="auto"/>
    </w:pPr>
    <w:rPr>
      <w:sz w:val="20"/>
      <w:szCs w:val="20"/>
    </w:rPr>
  </w:style>
  <w:style w:type="character" w:customStyle="1" w:styleId="AklamaMetniChar">
    <w:name w:val="Açıklama Metni Char"/>
    <w:basedOn w:val="VarsaylanParagrafYazTipi"/>
    <w:link w:val="AklamaMetni"/>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uiPriority w:val="69"/>
    <w:rsid w:val="00D248E6"/>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BelgeBalantlar">
    <w:name w:val="Document Map"/>
    <w:basedOn w:val="Normal"/>
    <w:link w:val="BelgeBalantlarChar"/>
    <w:uiPriority w:val="99"/>
    <w:semiHidden/>
    <w:unhideWhenUsed/>
    <w:rsid w:val="005D0990"/>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D0990"/>
    <w:rPr>
      <w:rFonts w:ascii="Tahoma" w:hAnsi="Tahoma" w:cs="Tahoma"/>
      <w:sz w:val="16"/>
      <w:szCs w:val="16"/>
    </w:rPr>
  </w:style>
  <w:style w:type="paragraph" w:customStyle="1" w:styleId="Varsaylan">
    <w:name w:val="Varsayılan"/>
    <w:rsid w:val="00A657C5"/>
    <w:pPr>
      <w:tabs>
        <w:tab w:val="left" w:pos="708"/>
      </w:tabs>
      <w:suppressAutoHyphens/>
      <w:spacing w:after="200" w:line="276" w:lineRule="auto"/>
    </w:pPr>
    <w:rPr>
      <w:rFonts w:ascii="Calibri" w:eastAsia="SimSun" w:hAnsi="Calibri"/>
      <w:lang w:eastAsia="tr-TR"/>
    </w:rPr>
  </w:style>
  <w:style w:type="table" w:customStyle="1" w:styleId="AkGlgeleme-Vurgu11">
    <w:name w:val="Açık Gölgeleme - Vurgu 11"/>
    <w:basedOn w:val="NormalTablo"/>
    <w:uiPriority w:val="60"/>
    <w:rsid w:val="009C2646"/>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GlVurgulama">
    <w:name w:val="Intense Emphasis"/>
    <w:basedOn w:val="VarsaylanParagrafYazTipi"/>
    <w:uiPriority w:val="21"/>
    <w:qFormat/>
    <w:rsid w:val="00355606"/>
    <w:rPr>
      <w:b/>
      <w:bCs/>
      <w:i/>
      <w:iCs/>
      <w:color w:val="5B9BD5" w:themeColor="accent1"/>
    </w:rPr>
  </w:style>
  <w:style w:type="paragraph" w:styleId="ResimYazs">
    <w:name w:val="caption"/>
    <w:basedOn w:val="Normal"/>
    <w:next w:val="Normal"/>
    <w:uiPriority w:val="35"/>
    <w:unhideWhenUsed/>
    <w:qFormat/>
    <w:rsid w:val="002B3177"/>
    <w:pPr>
      <w:spacing w:line="240" w:lineRule="auto"/>
    </w:pPr>
    <w:rPr>
      <w:b/>
      <w:bCs/>
      <w:color w:val="5B9BD5" w:themeColor="accent1"/>
      <w:sz w:val="18"/>
      <w:szCs w:val="18"/>
    </w:rPr>
  </w:style>
  <w:style w:type="table" w:styleId="OrtaKlavuz3-Vurgu5">
    <w:name w:val="Medium Grid 3 Accent 5"/>
    <w:basedOn w:val="NormalTablo"/>
    <w:uiPriority w:val="69"/>
    <w:rsid w:val="0093650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styleId="ekillerTablosu">
    <w:name w:val="table of figures"/>
    <w:basedOn w:val="Normal"/>
    <w:next w:val="Normal"/>
    <w:uiPriority w:val="99"/>
    <w:unhideWhenUsed/>
    <w:rsid w:val="00FC7AB6"/>
    <w:pPr>
      <w:spacing w:after="0"/>
    </w:pPr>
  </w:style>
  <w:style w:type="table" w:styleId="AkGlgeleme-Vurgu1">
    <w:name w:val="Light Shading Accent 1"/>
    <w:basedOn w:val="NormalTablo"/>
    <w:uiPriority w:val="60"/>
    <w:rsid w:val="009C1607"/>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AkListe-Vurgu1">
    <w:name w:val="Light List Accent 1"/>
    <w:basedOn w:val="NormalTablo"/>
    <w:uiPriority w:val="61"/>
    <w:rsid w:val="009C160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AkKlavuz-Vurgu1">
    <w:name w:val="Light Grid Accent 1"/>
    <w:basedOn w:val="NormalTablo"/>
    <w:uiPriority w:val="62"/>
    <w:rsid w:val="009C160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OrtaKlavuz3-Vurgu2">
    <w:name w:val="Medium Grid 3 Accent 2"/>
    <w:basedOn w:val="NormalTablo"/>
    <w:uiPriority w:val="69"/>
    <w:rsid w:val="005E101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OrtaKlavuz3-Vurgu4">
    <w:name w:val="Medium Grid 3 Accent 4"/>
    <w:basedOn w:val="NormalTablo"/>
    <w:uiPriority w:val="69"/>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E025BD"/>
    <w:pPr>
      <w:spacing w:before="100" w:beforeAutospacing="1" w:after="100" w:afterAutospacing="1" w:line="240" w:lineRule="auto"/>
      <w:jc w:val="left"/>
    </w:pPr>
    <w:rPr>
      <w:rFonts w:eastAsia="Times New Roman" w:cs="Times New Roman"/>
      <w:noProof w:val="0"/>
      <w:sz w:val="24"/>
      <w:szCs w:val="24"/>
      <w:lang w:eastAsia="tr-TR"/>
    </w:rPr>
  </w:style>
  <w:style w:type="character" w:customStyle="1" w:styleId="NormalWebChar">
    <w:name w:val="Normal (Web) Char"/>
    <w:link w:val="NormalWeb"/>
    <w:rsid w:val="00E025BD"/>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E025BD"/>
    <w:pPr>
      <w:spacing w:after="120"/>
      <w:ind w:left="283"/>
      <w:jc w:val="left"/>
    </w:pPr>
    <w:rPr>
      <w:rFonts w:ascii="Calibri" w:eastAsia="Calibri" w:hAnsi="Calibri" w:cs="Times New Roman"/>
      <w:noProof w:val="0"/>
      <w:lang w:eastAsia="tr-TR"/>
    </w:rPr>
  </w:style>
  <w:style w:type="character" w:customStyle="1" w:styleId="GvdeMetniGirintisiChar">
    <w:name w:val="Gövde Metni Girintisi Char"/>
    <w:basedOn w:val="VarsaylanParagrafYazTipi"/>
    <w:link w:val="GvdeMetniGirintisi"/>
    <w:uiPriority w:val="99"/>
    <w:rsid w:val="00E025BD"/>
    <w:rPr>
      <w:rFonts w:ascii="Calibri" w:eastAsia="Calibri" w:hAnsi="Calibri" w:cs="Times New Roman"/>
      <w:lang w:eastAsia="tr-TR"/>
    </w:rPr>
  </w:style>
  <w:style w:type="paragraph" w:customStyle="1" w:styleId="GvdeMetniGirintisi21">
    <w:name w:val="Gövde Metni Girintisi 21"/>
    <w:basedOn w:val="Normal"/>
    <w:rsid w:val="00E025BD"/>
    <w:pPr>
      <w:spacing w:after="0" w:line="240" w:lineRule="auto"/>
      <w:ind w:firstLine="708"/>
      <w:jc w:val="left"/>
    </w:pPr>
    <w:rPr>
      <w:rFonts w:eastAsia="Times New Roman" w:cs="Times New Roman"/>
      <w:noProof w:val="0"/>
      <w:sz w:val="24"/>
      <w:szCs w:val="20"/>
      <w:lang w:eastAsia="tr-TR"/>
    </w:rPr>
  </w:style>
  <w:style w:type="paragraph" w:customStyle="1" w:styleId="Char">
    <w:name w:val="Char"/>
    <w:basedOn w:val="Normal"/>
    <w:rsid w:val="00E025BD"/>
    <w:pPr>
      <w:spacing w:after="160" w:line="240" w:lineRule="exact"/>
      <w:jc w:val="left"/>
    </w:pPr>
    <w:rPr>
      <w:rFonts w:ascii="Verdana" w:eastAsia="Times New Roman" w:hAnsi="Verdana" w:cs="Times New Roman"/>
      <w:noProof w:val="0"/>
      <w:sz w:val="20"/>
      <w:szCs w:val="20"/>
      <w:lang w:eastAsia="tr-TR"/>
    </w:rPr>
  </w:style>
  <w:style w:type="paragraph" w:customStyle="1" w:styleId="tablo">
    <w:name w:val="tablo"/>
    <w:basedOn w:val="Normal"/>
    <w:link w:val="tabloChar"/>
    <w:qFormat/>
    <w:rsid w:val="00E025BD"/>
    <w:pPr>
      <w:spacing w:after="0" w:line="240" w:lineRule="auto"/>
    </w:pPr>
    <w:rPr>
      <w:rFonts w:ascii="Arial" w:eastAsia="Calibri" w:hAnsi="Arial" w:cs="Arial"/>
      <w:noProof w:val="0"/>
      <w:sz w:val="16"/>
      <w:szCs w:val="16"/>
      <w:lang w:eastAsia="tr-TR"/>
    </w:rPr>
  </w:style>
  <w:style w:type="character" w:customStyle="1" w:styleId="tabloChar">
    <w:name w:val="tablo Char"/>
    <w:link w:val="tablo"/>
    <w:locked/>
    <w:rsid w:val="00E025BD"/>
    <w:rPr>
      <w:rFonts w:ascii="Arial" w:eastAsia="Calibri" w:hAnsi="Arial" w:cs="Arial"/>
      <w:sz w:val="16"/>
      <w:szCs w:val="16"/>
      <w:lang w:eastAsia="tr-TR"/>
    </w:rPr>
  </w:style>
  <w:style w:type="table" w:styleId="OrtaKlavuz1-Vurgu3">
    <w:name w:val="Medium Grid 1 Accent 3"/>
    <w:basedOn w:val="NormalTablo"/>
    <w:uiPriority w:val="67"/>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Liste-Vurgu11">
    <w:name w:val="Açık Liste - Vurgu 11"/>
    <w:basedOn w:val="NormalTablo"/>
    <w:uiPriority w:val="61"/>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E025BD"/>
    <w:pPr>
      <w:tabs>
        <w:tab w:val="left" w:pos="567"/>
      </w:tabs>
      <w:spacing w:before="60" w:after="60" w:line="240" w:lineRule="auto"/>
      <w:ind w:firstLine="397"/>
    </w:pPr>
    <w:rPr>
      <w:rFonts w:eastAsia="Times New Roman" w:cs="Times New Roman"/>
      <w:noProof w:val="0"/>
      <w:snapToGrid w:val="0"/>
      <w:sz w:val="20"/>
      <w:szCs w:val="24"/>
      <w:lang w:eastAsia="tr-TR"/>
    </w:rPr>
  </w:style>
  <w:style w:type="character" w:customStyle="1" w:styleId="GvdeMetniGirintisi3Char">
    <w:name w:val="Gövde Metni Girintisi 3 Char"/>
    <w:basedOn w:val="VarsaylanParagrafYazTipi"/>
    <w:link w:val="GvdeMetniGirintisi3"/>
    <w:rsid w:val="00E025BD"/>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E025BD"/>
    <w:pPr>
      <w:spacing w:after="120" w:line="240" w:lineRule="auto"/>
      <w:jc w:val="left"/>
    </w:pPr>
    <w:rPr>
      <w:rFonts w:eastAsia="Times New Roman" w:cs="Times New Roman"/>
      <w:noProof w:val="0"/>
      <w:sz w:val="24"/>
      <w:szCs w:val="24"/>
      <w:lang w:eastAsia="tr-TR"/>
    </w:rPr>
  </w:style>
  <w:style w:type="character" w:customStyle="1" w:styleId="GvdeMetniChar">
    <w:name w:val="Gövde Metni Char"/>
    <w:basedOn w:val="VarsaylanParagrafYazTipi"/>
    <w:link w:val="GvdeMetni"/>
    <w:rsid w:val="00E025BD"/>
    <w:rPr>
      <w:rFonts w:ascii="Times New Roman" w:eastAsia="Times New Roman" w:hAnsi="Times New Roman" w:cs="Times New Roman"/>
      <w:sz w:val="24"/>
      <w:szCs w:val="24"/>
      <w:lang w:eastAsia="tr-TR"/>
    </w:rPr>
  </w:style>
  <w:style w:type="character" w:styleId="SayfaNumaras">
    <w:name w:val="page number"/>
    <w:basedOn w:val="VarsaylanParagrafYazTipi"/>
    <w:rsid w:val="00E025BD"/>
  </w:style>
  <w:style w:type="character" w:styleId="zlenenKpr">
    <w:name w:val="FollowedHyperlink"/>
    <w:rsid w:val="00E025BD"/>
    <w:rPr>
      <w:color w:val="800080"/>
      <w:u w:val="single"/>
    </w:rPr>
  </w:style>
  <w:style w:type="table" w:styleId="AkKlavuz-Vurgu3">
    <w:name w:val="Light Grid Accent 3"/>
    <w:basedOn w:val="NormalTablo"/>
    <w:uiPriority w:val="62"/>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E025BD"/>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E025BD"/>
    <w:pPr>
      <w:jc w:val="left"/>
    </w:pPr>
    <w:rPr>
      <w:rFonts w:ascii="Calibri" w:eastAsia="Calibri" w:hAnsi="Calibri" w:cs="Times New Roman"/>
      <w:noProof w:val="0"/>
      <w:sz w:val="20"/>
      <w:szCs w:val="20"/>
      <w:lang w:eastAsia="tr-TR"/>
    </w:rPr>
  </w:style>
  <w:style w:type="character" w:customStyle="1" w:styleId="SonnotMetniChar">
    <w:name w:val="Sonnot Metni Char"/>
    <w:basedOn w:val="VarsaylanParagrafYazTipi"/>
    <w:link w:val="SonnotMetni"/>
    <w:uiPriority w:val="99"/>
    <w:semiHidden/>
    <w:rsid w:val="00E025BD"/>
    <w:rPr>
      <w:rFonts w:ascii="Calibri" w:eastAsia="Calibri" w:hAnsi="Calibri" w:cs="Times New Roman"/>
      <w:sz w:val="20"/>
      <w:szCs w:val="20"/>
      <w:lang w:eastAsia="tr-TR"/>
    </w:rPr>
  </w:style>
  <w:style w:type="character" w:styleId="SonnotBavurusu">
    <w:name w:val="endnote reference"/>
    <w:uiPriority w:val="99"/>
    <w:semiHidden/>
    <w:unhideWhenUsed/>
    <w:rsid w:val="00E025BD"/>
    <w:rPr>
      <w:vertAlign w:val="superscript"/>
    </w:rPr>
  </w:style>
  <w:style w:type="paragraph" w:customStyle="1" w:styleId="z">
    <w:name w:val="öz"/>
    <w:basedOn w:val="Normal"/>
    <w:rsid w:val="00E025BD"/>
    <w:pPr>
      <w:tabs>
        <w:tab w:val="left" w:pos="851"/>
        <w:tab w:val="left" w:pos="1134"/>
        <w:tab w:val="left" w:pos="5387"/>
        <w:tab w:val="left" w:pos="5954"/>
        <w:tab w:val="left" w:pos="6379"/>
        <w:tab w:val="left" w:pos="6663"/>
      </w:tabs>
      <w:spacing w:before="120" w:after="0" w:line="240" w:lineRule="auto"/>
    </w:pPr>
    <w:rPr>
      <w:rFonts w:eastAsia="Times New Roman" w:cs="Times New Roman"/>
      <w:noProof w:val="0"/>
      <w:sz w:val="24"/>
      <w:szCs w:val="20"/>
      <w:lang w:val="en-US" w:eastAsia="tr-TR"/>
    </w:rPr>
  </w:style>
  <w:style w:type="paragraph" w:customStyle="1" w:styleId="Pa1">
    <w:name w:val="Pa1"/>
    <w:basedOn w:val="Default"/>
    <w:next w:val="Default"/>
    <w:rsid w:val="00E025BD"/>
  </w:style>
  <w:style w:type="paragraph" w:customStyle="1" w:styleId="Pa2">
    <w:name w:val="Pa2"/>
    <w:basedOn w:val="Default"/>
    <w:next w:val="Default"/>
    <w:rsid w:val="00E025BD"/>
  </w:style>
  <w:style w:type="character" w:customStyle="1" w:styleId="A4">
    <w:name w:val="A4"/>
    <w:rsid w:val="00E025BD"/>
    <w:rPr>
      <w:rFonts w:cs="Arial"/>
      <w:color w:val="000000"/>
      <w:sz w:val="20"/>
      <w:szCs w:val="20"/>
    </w:rPr>
  </w:style>
  <w:style w:type="paragraph" w:customStyle="1" w:styleId="Pa4">
    <w:name w:val="Pa4"/>
    <w:basedOn w:val="Default"/>
    <w:next w:val="Default"/>
    <w:rsid w:val="00E025BD"/>
  </w:style>
  <w:style w:type="character" w:customStyle="1" w:styleId="A5">
    <w:name w:val="A5"/>
    <w:rsid w:val="00E025BD"/>
    <w:rPr>
      <w:rFonts w:ascii="Verdana" w:hAnsi="Verdana" w:cs="Verdana"/>
      <w:b/>
      <w:bCs/>
      <w:i/>
      <w:iCs/>
      <w:color w:val="000000"/>
      <w:sz w:val="16"/>
      <w:szCs w:val="16"/>
    </w:rPr>
  </w:style>
  <w:style w:type="table" w:styleId="OrtaGlgeleme2-Vurgu2">
    <w:name w:val="Medium Shading 2 Accent 2"/>
    <w:basedOn w:val="NormalTablo"/>
    <w:uiPriority w:val="64"/>
    <w:rsid w:val="00E025B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E025BD"/>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2">
    <w:name w:val="Tablo Kılavuzu2"/>
    <w:basedOn w:val="NormalTablo"/>
    <w:next w:val="TabloKlavuzu"/>
    <w:uiPriority w:val="59"/>
    <w:rsid w:val="00E025BD"/>
    <w:pPr>
      <w:spacing w:after="0" w:line="240" w:lineRule="auto"/>
    </w:pPr>
    <w:rPr>
      <w:rFonts w:ascii="Calibri" w:eastAsia="Calibri"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lkYok1">
    <w:name w:val="Aralık Yok1"/>
    <w:link w:val="NoSpacingChar"/>
    <w:qFormat/>
    <w:rsid w:val="00E025BD"/>
    <w:pPr>
      <w:spacing w:after="0" w:line="240" w:lineRule="auto"/>
    </w:pPr>
    <w:rPr>
      <w:rFonts w:ascii="Franklin Gothic Book" w:eastAsia="Times New Roman" w:hAnsi="Franklin Gothic Book" w:cs="Franklin Gothic Book"/>
      <w:lang w:eastAsia="tr-TR"/>
    </w:rPr>
  </w:style>
  <w:style w:type="character" w:customStyle="1" w:styleId="NoSpacingChar">
    <w:name w:val="No Spacing Char"/>
    <w:basedOn w:val="VarsaylanParagrafYazTipi"/>
    <w:link w:val="AralkYok1"/>
    <w:locked/>
    <w:rsid w:val="00E025BD"/>
    <w:rPr>
      <w:rFonts w:ascii="Franklin Gothic Book" w:eastAsia="Times New Roman" w:hAnsi="Franklin Gothic Book" w:cs="Franklin Gothic Book"/>
      <w:lang w:eastAsia="tr-TR"/>
    </w:rPr>
  </w:style>
  <w:style w:type="table" w:customStyle="1" w:styleId="OrtaKlavuz3-Vurgu12">
    <w:name w:val="Orta Kılavuz 3 - Vurgu 12"/>
    <w:basedOn w:val="NormalTablo"/>
    <w:next w:val="OrtaKlavuz3-Vurgu1"/>
    <w:uiPriority w:val="69"/>
    <w:rsid w:val="009A2D90"/>
    <w:pPr>
      <w:spacing w:after="0" w:line="120" w:lineRule="atLeast"/>
      <w:jc w:val="center"/>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customStyle="1" w:styleId="paraf">
    <w:name w:val="paraf"/>
    <w:basedOn w:val="Normal"/>
    <w:rsid w:val="001D72A2"/>
    <w:pPr>
      <w:spacing w:before="100" w:beforeAutospacing="1" w:after="100" w:afterAutospacing="1" w:line="240" w:lineRule="auto"/>
      <w:jc w:val="left"/>
    </w:pPr>
    <w:rPr>
      <w:rFonts w:eastAsia="Times New Roman" w:cs="Times New Roman"/>
      <w:noProof w:val="0"/>
      <w:sz w:val="24"/>
      <w:szCs w:val="24"/>
      <w:lang w:eastAsia="tr-TR"/>
    </w:rPr>
  </w:style>
  <w:style w:type="character" w:styleId="Gl">
    <w:name w:val="Strong"/>
    <w:basedOn w:val="VarsaylanParagrafYazTipi"/>
    <w:uiPriority w:val="22"/>
    <w:qFormat/>
    <w:rsid w:val="001D72A2"/>
    <w:rPr>
      <w:b/>
      <w:bCs/>
    </w:rPr>
  </w:style>
</w:styles>
</file>

<file path=word/webSettings.xml><?xml version="1.0" encoding="utf-8"?>
<w:webSettings xmlns:r="http://schemas.openxmlformats.org/officeDocument/2006/relationships" xmlns:w="http://schemas.openxmlformats.org/wordprocessingml/2006/main">
  <w:divs>
    <w:div w:id="157187653">
      <w:bodyDiv w:val="1"/>
      <w:marLeft w:val="0"/>
      <w:marRight w:val="0"/>
      <w:marTop w:val="0"/>
      <w:marBottom w:val="0"/>
      <w:divBdr>
        <w:top w:val="none" w:sz="0" w:space="0" w:color="auto"/>
        <w:left w:val="none" w:sz="0" w:space="0" w:color="auto"/>
        <w:bottom w:val="none" w:sz="0" w:space="0" w:color="auto"/>
        <w:right w:val="none" w:sz="0" w:space="0" w:color="auto"/>
      </w:divBdr>
    </w:div>
    <w:div w:id="227307693">
      <w:bodyDiv w:val="1"/>
      <w:marLeft w:val="0"/>
      <w:marRight w:val="0"/>
      <w:marTop w:val="0"/>
      <w:marBottom w:val="0"/>
      <w:divBdr>
        <w:top w:val="none" w:sz="0" w:space="0" w:color="auto"/>
        <w:left w:val="none" w:sz="0" w:space="0" w:color="auto"/>
        <w:bottom w:val="none" w:sz="0" w:space="0" w:color="auto"/>
        <w:right w:val="none" w:sz="0" w:space="0" w:color="auto"/>
      </w:divBdr>
    </w:div>
    <w:div w:id="332027919">
      <w:bodyDiv w:val="1"/>
      <w:marLeft w:val="0"/>
      <w:marRight w:val="0"/>
      <w:marTop w:val="0"/>
      <w:marBottom w:val="0"/>
      <w:divBdr>
        <w:top w:val="none" w:sz="0" w:space="0" w:color="auto"/>
        <w:left w:val="none" w:sz="0" w:space="0" w:color="auto"/>
        <w:bottom w:val="none" w:sz="0" w:space="0" w:color="auto"/>
        <w:right w:val="none" w:sz="0" w:space="0" w:color="auto"/>
      </w:divBdr>
    </w:div>
    <w:div w:id="407386190">
      <w:bodyDiv w:val="1"/>
      <w:marLeft w:val="0"/>
      <w:marRight w:val="0"/>
      <w:marTop w:val="0"/>
      <w:marBottom w:val="0"/>
      <w:divBdr>
        <w:top w:val="none" w:sz="0" w:space="0" w:color="auto"/>
        <w:left w:val="none" w:sz="0" w:space="0" w:color="auto"/>
        <w:bottom w:val="none" w:sz="0" w:space="0" w:color="auto"/>
        <w:right w:val="none" w:sz="0" w:space="0" w:color="auto"/>
      </w:divBdr>
    </w:div>
    <w:div w:id="675183443">
      <w:bodyDiv w:val="1"/>
      <w:marLeft w:val="0"/>
      <w:marRight w:val="0"/>
      <w:marTop w:val="0"/>
      <w:marBottom w:val="0"/>
      <w:divBdr>
        <w:top w:val="none" w:sz="0" w:space="0" w:color="auto"/>
        <w:left w:val="none" w:sz="0" w:space="0" w:color="auto"/>
        <w:bottom w:val="none" w:sz="0" w:space="0" w:color="auto"/>
        <w:right w:val="none" w:sz="0" w:space="0" w:color="auto"/>
      </w:divBdr>
    </w:div>
    <w:div w:id="989092120">
      <w:bodyDiv w:val="1"/>
      <w:marLeft w:val="0"/>
      <w:marRight w:val="0"/>
      <w:marTop w:val="0"/>
      <w:marBottom w:val="0"/>
      <w:divBdr>
        <w:top w:val="none" w:sz="0" w:space="0" w:color="auto"/>
        <w:left w:val="none" w:sz="0" w:space="0" w:color="auto"/>
        <w:bottom w:val="none" w:sz="0" w:space="0" w:color="auto"/>
        <w:right w:val="none" w:sz="0" w:space="0" w:color="auto"/>
      </w:divBdr>
    </w:div>
    <w:div w:id="1552420211">
      <w:bodyDiv w:val="1"/>
      <w:marLeft w:val="0"/>
      <w:marRight w:val="0"/>
      <w:marTop w:val="0"/>
      <w:marBottom w:val="0"/>
      <w:divBdr>
        <w:top w:val="none" w:sz="0" w:space="0" w:color="auto"/>
        <w:left w:val="none" w:sz="0" w:space="0" w:color="auto"/>
        <w:bottom w:val="none" w:sz="0" w:space="0" w:color="auto"/>
        <w:right w:val="none" w:sz="0" w:space="0" w:color="auto"/>
      </w:divBdr>
    </w:div>
    <w:div w:id="186667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diagramLayout" Target="diagrams/layou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Data" Target="diagrams/data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Colors" Target="diagrams/colors2.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2.xml"/><Relationship Id="rId28"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Layout" Target="diagrams/layout1.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A526C42-11BC-4BFA-91BC-473C9BF044CB}" type="presOf" srcId="{9AF66792-BEEB-4FEB-B68B-FC30221BAEDC}" destId="{C5494AC2-E33F-4DD2-9D4B-315106DC9766}" srcOrd="0" destOrd="0" presId="urn:microsoft.com/office/officeart/2005/8/layout/cycle8"/>
    <dgm:cxn modelId="{6657F6C2-B69E-469C-A85D-94BDB9828AAF}" type="presOf" srcId="{E8BE0BFE-2A93-4BC8-B8DE-3F71AC38D567}" destId="{E9FBB2A5-3CF1-4CA9-AA14-6E5ECC6DD6B0}" srcOrd="1" destOrd="0" presId="urn:microsoft.com/office/officeart/2005/8/layout/cycle8"/>
    <dgm:cxn modelId="{8EBBBC4E-5699-43FE-9E15-21EFCEB89AF5}"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9CBD6F2-6015-4DCE-9064-33313E29CB0C}"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9A47B592-6135-4B73-A84E-AE30F2D74DD4}"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344B2F4F-4A05-43A9-B900-26E05DBD1CA1}" type="presOf" srcId="{9D338396-06AA-489D-A885-57821F5608AF}" destId="{74328851-9D17-4B33-B14E-5ED6C473319D}" srcOrd="1" destOrd="0" presId="urn:microsoft.com/office/officeart/2005/8/layout/cycle8"/>
    <dgm:cxn modelId="{6013A324-3717-42FB-8346-32BC07D8C197}"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FBEB28B2-2C83-47A3-993D-3E14420D4B32}" type="presOf" srcId="{E4BEFF6F-FFC7-417B-9255-F71095EEBEA8}" destId="{A1403B5E-13CE-4459-8B64-0B1573A1231F}" srcOrd="1" destOrd="0" presId="urn:microsoft.com/office/officeart/2005/8/layout/cycle8"/>
    <dgm:cxn modelId="{DBA5E25C-28C4-4261-A2E8-295C1A7D6256}" type="presOf" srcId="{E4BEFF6F-FFC7-417B-9255-F71095EEBEA8}" destId="{373A7CE9-2D8B-48FF-A7E7-FD1818748C0E}" srcOrd="0" destOrd="0" presId="urn:microsoft.com/office/officeart/2005/8/layout/cycle8"/>
    <dgm:cxn modelId="{7AD388E2-CD32-4E1F-9232-2527AFE67240}" type="presOf" srcId="{E8BE0BFE-2A93-4BC8-B8DE-3F71AC38D567}" destId="{267B72DD-396A-4206-8F4C-85D79C74CCAD}" srcOrd="0" destOrd="0" presId="urn:microsoft.com/office/officeart/2005/8/layout/cycle8"/>
    <dgm:cxn modelId="{3F71CCF9-D6C1-4709-9FF9-909F181FB401}" type="presOf" srcId="{D87EEC32-D642-4C15-8C65-E323814D2A3A}" destId="{0670A7F0-9DCA-427C-8C0A-B4C908BAC054}" srcOrd="1" destOrd="0" presId="urn:microsoft.com/office/officeart/2005/8/layout/cycle8"/>
    <dgm:cxn modelId="{C19A2690-B35A-421C-8E28-F80D1FB0249A}" type="presOf" srcId="{F83FC750-7CDE-46AB-A0BA-DBC4B9D44BE3}" destId="{A8D1F0D5-26EB-48DA-960D-825E6FE928B2}" srcOrd="0" destOrd="0" presId="urn:microsoft.com/office/officeart/2005/8/layout/cycle8"/>
    <dgm:cxn modelId="{73B3F06D-7E76-4E08-BDE4-F23827207201}" type="presOf" srcId="{5F865183-0FED-4482-8550-87B2A8C2AA82}" destId="{BA526683-F383-411A-BD21-A957D08B123F}" srcOrd="0" destOrd="0" presId="urn:microsoft.com/office/officeart/2005/8/layout/cycle8"/>
    <dgm:cxn modelId="{3F5AEF8C-BA6B-40ED-8D8E-6E09610BB440}" type="presParOf" srcId="{BA526683-F383-411A-BD21-A957D08B123F}" destId="{267B72DD-396A-4206-8F4C-85D79C74CCAD}" srcOrd="0" destOrd="0" presId="urn:microsoft.com/office/officeart/2005/8/layout/cycle8"/>
    <dgm:cxn modelId="{0C190008-BF55-4479-A444-9A4A7CF3E36F}" type="presParOf" srcId="{BA526683-F383-411A-BD21-A957D08B123F}" destId="{76741CD6-A839-4282-8258-5C7E678D3A5F}" srcOrd="1" destOrd="0" presId="urn:microsoft.com/office/officeart/2005/8/layout/cycle8"/>
    <dgm:cxn modelId="{8DF46130-D890-4F6E-96FC-C6F6D5F16432}" type="presParOf" srcId="{BA526683-F383-411A-BD21-A957D08B123F}" destId="{0161085C-00D5-4CA7-B7B4-7072D5C40C1D}" srcOrd="2" destOrd="0" presId="urn:microsoft.com/office/officeart/2005/8/layout/cycle8"/>
    <dgm:cxn modelId="{E16AB67B-B6E1-45DF-8319-88DE4FD5909F}" type="presParOf" srcId="{BA526683-F383-411A-BD21-A957D08B123F}" destId="{E9FBB2A5-3CF1-4CA9-AA14-6E5ECC6DD6B0}" srcOrd="3" destOrd="0" presId="urn:microsoft.com/office/officeart/2005/8/layout/cycle8"/>
    <dgm:cxn modelId="{65FB11E5-5CEB-442B-ADA9-A52CAF2162BD}" type="presParOf" srcId="{BA526683-F383-411A-BD21-A957D08B123F}" destId="{8960C805-F742-4752-A3B8-A7047D0574FA}" srcOrd="4" destOrd="0" presId="urn:microsoft.com/office/officeart/2005/8/layout/cycle8"/>
    <dgm:cxn modelId="{16DCC0DA-CA72-41C0-859E-3CAF4EBE27B8}" type="presParOf" srcId="{BA526683-F383-411A-BD21-A957D08B123F}" destId="{F9BAE066-5F77-4D2A-8EBB-3E2B5ED5B8F6}" srcOrd="5" destOrd="0" presId="urn:microsoft.com/office/officeart/2005/8/layout/cycle8"/>
    <dgm:cxn modelId="{BEB55D19-E01C-434C-92AE-F9EA7FE36B3D}" type="presParOf" srcId="{BA526683-F383-411A-BD21-A957D08B123F}" destId="{724342BE-275A-4C17-8746-BB3F74C86E9A}" srcOrd="6" destOrd="0" presId="urn:microsoft.com/office/officeart/2005/8/layout/cycle8"/>
    <dgm:cxn modelId="{99BF8FC0-7FD7-409E-89C4-2D38C0FD3402}" type="presParOf" srcId="{BA526683-F383-411A-BD21-A957D08B123F}" destId="{74328851-9D17-4B33-B14E-5ED6C473319D}" srcOrd="7" destOrd="0" presId="urn:microsoft.com/office/officeart/2005/8/layout/cycle8"/>
    <dgm:cxn modelId="{D6256F0C-4BD1-4850-9520-31DAB4DC7170}" type="presParOf" srcId="{BA526683-F383-411A-BD21-A957D08B123F}" destId="{100A08BA-E811-4584-A13C-228AF0A8A454}" srcOrd="8" destOrd="0" presId="urn:microsoft.com/office/officeart/2005/8/layout/cycle8"/>
    <dgm:cxn modelId="{59CCE773-EF20-47F9-ABEE-B0F10F48ADFD}" type="presParOf" srcId="{BA526683-F383-411A-BD21-A957D08B123F}" destId="{10C6BB2E-F0EC-4195-A687-1B651A3EFA76}" srcOrd="9" destOrd="0" presId="urn:microsoft.com/office/officeart/2005/8/layout/cycle8"/>
    <dgm:cxn modelId="{35BEE156-408A-492B-9D82-A0F6ECDEDCC4}" type="presParOf" srcId="{BA526683-F383-411A-BD21-A957D08B123F}" destId="{8F326C79-01EA-49A9-93CF-B76D99523F6F}" srcOrd="10" destOrd="0" presId="urn:microsoft.com/office/officeart/2005/8/layout/cycle8"/>
    <dgm:cxn modelId="{732ABDA2-ECB7-42FE-83E4-C2B6B6864912}" type="presParOf" srcId="{BA526683-F383-411A-BD21-A957D08B123F}" destId="{0670A7F0-9DCA-427C-8C0A-B4C908BAC054}" srcOrd="11" destOrd="0" presId="urn:microsoft.com/office/officeart/2005/8/layout/cycle8"/>
    <dgm:cxn modelId="{1DA4E3B2-637F-43F6-91EA-3AEFEE5C3EB9}" type="presParOf" srcId="{BA526683-F383-411A-BD21-A957D08B123F}" destId="{C5494AC2-E33F-4DD2-9D4B-315106DC9766}" srcOrd="12" destOrd="0" presId="urn:microsoft.com/office/officeart/2005/8/layout/cycle8"/>
    <dgm:cxn modelId="{CB561277-0A08-4685-B5A2-98AA1C79E8F2}" type="presParOf" srcId="{BA526683-F383-411A-BD21-A957D08B123F}" destId="{DCE20721-BDA9-4878-B677-ECD404A96052}" srcOrd="13" destOrd="0" presId="urn:microsoft.com/office/officeart/2005/8/layout/cycle8"/>
    <dgm:cxn modelId="{DB342DFC-A471-477D-9F03-A595F0939E8B}" type="presParOf" srcId="{BA526683-F383-411A-BD21-A957D08B123F}" destId="{05E765BB-BC5C-4A33-B523-B9E8DE4B5339}" srcOrd="14" destOrd="0" presId="urn:microsoft.com/office/officeart/2005/8/layout/cycle8"/>
    <dgm:cxn modelId="{652C41B7-6E95-4DFB-A8FF-7F94DB5435F0}" type="presParOf" srcId="{BA526683-F383-411A-BD21-A957D08B123F}" destId="{A1BFAE48-9AEF-4CE2-881C-145A2B40B699}" srcOrd="15" destOrd="0" presId="urn:microsoft.com/office/officeart/2005/8/layout/cycle8"/>
    <dgm:cxn modelId="{4AF634DC-1057-439C-A3B5-A910405B7B76}" type="presParOf" srcId="{BA526683-F383-411A-BD21-A957D08B123F}" destId="{373A7CE9-2D8B-48FF-A7E7-FD1818748C0E}" srcOrd="16" destOrd="0" presId="urn:microsoft.com/office/officeart/2005/8/layout/cycle8"/>
    <dgm:cxn modelId="{B80AA49A-3E7E-4925-BD28-E45E142CF629}" type="presParOf" srcId="{BA526683-F383-411A-BD21-A957D08B123F}" destId="{3F64E8A9-68A0-49A0-9836-9DC0636C5308}" srcOrd="17" destOrd="0" presId="urn:microsoft.com/office/officeart/2005/8/layout/cycle8"/>
    <dgm:cxn modelId="{B2B9DCBC-5350-4F91-B5A8-0AED455D11A9}" type="presParOf" srcId="{BA526683-F383-411A-BD21-A957D08B123F}" destId="{219E29F9-B39D-4D14-B51F-12F5FC91D16A}" srcOrd="18" destOrd="0" presId="urn:microsoft.com/office/officeart/2005/8/layout/cycle8"/>
    <dgm:cxn modelId="{A4EFA8C8-392F-4BBB-B5EC-F91A3316CF66}" type="presParOf" srcId="{BA526683-F383-411A-BD21-A957D08B123F}" destId="{A1403B5E-13CE-4459-8B64-0B1573A1231F}" srcOrd="19" destOrd="0" presId="urn:microsoft.com/office/officeart/2005/8/layout/cycle8"/>
    <dgm:cxn modelId="{EA24BD6F-6BE0-47CE-8353-81C2A05BC770}" type="presParOf" srcId="{BA526683-F383-411A-BD21-A957D08B123F}" destId="{A8D1F0D5-26EB-48DA-960D-825E6FE928B2}" srcOrd="20" destOrd="0" presId="urn:microsoft.com/office/officeart/2005/8/layout/cycle8"/>
    <dgm:cxn modelId="{CA234F31-4E43-469C-9BB3-4156AD734EE4}" type="presParOf" srcId="{BA526683-F383-411A-BD21-A957D08B123F}" destId="{00CD3B3C-3082-4805-826B-376EF526FEE2}" srcOrd="21" destOrd="0" presId="urn:microsoft.com/office/officeart/2005/8/layout/cycle8"/>
    <dgm:cxn modelId="{AE795FDB-4AC7-4915-9AA8-7A90C4A2EA18}" type="presParOf" srcId="{BA526683-F383-411A-BD21-A957D08B123F}" destId="{2FD8AE9A-C7EC-49F2-9050-CD7F86110061}" srcOrd="22" destOrd="0" presId="urn:microsoft.com/office/officeart/2005/8/layout/cycle8"/>
    <dgm:cxn modelId="{5ADEE780-20E8-425D-87C3-CA5B89E03AC2}" type="presParOf" srcId="{BA526683-F383-411A-BD21-A957D08B123F}" destId="{7C1AB41B-5598-4485-A44D-C347A61B4CBC}" srcOrd="23" destOrd="0" presId="urn:microsoft.com/office/officeart/2005/8/layout/cycle8"/>
    <dgm:cxn modelId="{FEDD427E-BD84-4FB4-BF7B-CE66F99336EC}" type="presParOf" srcId="{BA526683-F383-411A-BD21-A957D08B123F}" destId="{601CF880-1EA8-49BA-A98C-3E771E83102C}" srcOrd="24" destOrd="0" presId="urn:microsoft.com/office/officeart/2005/8/layout/cycle8"/>
    <dgm:cxn modelId="{AF335F3B-A0BD-4D9B-B5B6-27951CB6BC41}" type="presParOf" srcId="{BA526683-F383-411A-BD21-A957D08B123F}" destId="{ECF12B94-746D-4140-9C29-523F028781F4}" srcOrd="25" destOrd="0" presId="urn:microsoft.com/office/officeart/2005/8/layout/cycle8"/>
    <dgm:cxn modelId="{BD64ABA6-A806-4B32-A2A7-58E133094D3F}" type="presParOf" srcId="{BA526683-F383-411A-BD21-A957D08B123F}" destId="{AA1D771B-54D6-4293-AFCF-8FD4851F902B}" srcOrd="26" destOrd="0" presId="urn:microsoft.com/office/officeart/2005/8/layout/cycle8"/>
    <dgm:cxn modelId="{44BC5FCF-A4A1-4CDF-A263-8BE6BA3A38BE}" type="presParOf" srcId="{BA526683-F383-411A-BD21-A957D08B123F}" destId="{A12A4E20-5E81-4B37-8861-95D5A02D88F6}" srcOrd="27" destOrd="0" presId="urn:microsoft.com/office/officeart/2005/8/layout/cycle8"/>
    <dgm:cxn modelId="{F11FEC76-BA9B-4E59-81A7-132C35CA720C}" type="presParOf" srcId="{BA526683-F383-411A-BD21-A957D08B123F}" destId="{B88E6692-EF45-4A23-AE28-DC438D3CCFE6}" srcOrd="28" destOrd="0" presId="urn:microsoft.com/office/officeart/2005/8/layout/cycle8"/>
    <dgm:cxn modelId="{F5D576D6-03C7-487F-85DE-FEE5A31F789C}" type="presParOf" srcId="{BA526683-F383-411A-BD21-A957D08B123F}" destId="{15290DF9-C2FE-460B-A009-BAAC4842A76D}" srcOrd="29" destOrd="0" presId="urn:microsoft.com/office/officeart/2005/8/layout/cycle8"/>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3d2" qsCatId="3D" csTypeId="urn:microsoft.com/office/officeart/2005/8/colors/accent1_3" csCatId="accent1" phldr="1"/>
      <dgm:spPr/>
      <dgm:t>
        <a:bodyPr/>
        <a:lstStyle/>
        <a:p>
          <a:endParaRPr lang="tr-TR"/>
        </a:p>
      </dgm:t>
    </dgm:pt>
    <dgm:pt modelId="{DBD8C6D2-5478-45A8-9C8A-6F1484566D7D}">
      <dgm:prSet phldrT="[Metin]" custT="1"/>
      <dgm:spPr/>
      <dgm:t>
        <a:bodyPr/>
        <a:lstStyle/>
        <a:p>
          <a:pPr algn="ctr"/>
          <a:r>
            <a:rPr lang="tr-TR" sz="1400">
              <a:solidFill>
                <a:sysClr val="windowText" lastClr="000000"/>
              </a:solidFill>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solidFill>
                <a:sysClr val="windowText" lastClr="000000"/>
              </a:solidFill>
            </a:rPr>
            <a:t>İlk 6 aylık gerçekleşme durumlarını içeren raporun üst  kurula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solidFill>
                <a:sysClr val="windowText" lastClr="000000"/>
              </a:solidFill>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solidFill>
                <a:sysClr val="windowText" lastClr="000000"/>
              </a:solidFill>
            </a:rPr>
            <a:t>Yıllık gerçekleşme durummlarını içeren raporun üst  kurula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solidFill>
                <a:sysClr val="windowText" lastClr="000000"/>
              </a:solidFill>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solidFill>
                <a:sysClr val="windowText" lastClr="000000"/>
              </a:solidFill>
            </a:rPr>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110115" custRadScaleInc="-538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97681" custRadScaleRad="88436" custRadScaleInc="61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custRadScaleRad="81593" custRadScaleInc="-8225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17110" custRadScaleRad="80533" custRadScaleInc="81928">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09206" custRadScaleRad="89412" custRadScaleInc="-58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9C90A945-A00C-4DE1-A87C-9BE7F119DA82}" type="presOf" srcId="{9E13B3DA-EC5C-4D30-9FC3-EC10C6F082E7}" destId="{E7402AD0-F893-41C9-B242-8551266B5510}"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A29ECC99-58FD-4F99-BFF0-847918E2751A}" type="presOf" srcId="{40A10E92-48B7-4EB0-91B4-5DA62743BE99}" destId="{606FA86F-6BFF-4FAC-B6B0-AA1C25CEAD91}" srcOrd="0" destOrd="0" presId="urn:microsoft.com/office/officeart/2005/8/layout/cycle5"/>
    <dgm:cxn modelId="{FC7DCBDB-CD0B-4D27-B990-7BA50142C0FF}" type="presOf" srcId="{C8CF8263-362A-44EC-B030-13A287717179}" destId="{FAAB6D7B-9D06-4395-8F97-9D0927153CD2}" srcOrd="0" destOrd="0" presId="urn:microsoft.com/office/officeart/2005/8/layout/cycle5"/>
    <dgm:cxn modelId="{5BDD0779-0E39-47A7-A325-91276F8E27CB}" type="presOf" srcId="{B51292E1-48D9-4C6D-B61E-0C686233B15C}" destId="{590128D0-DDBB-4B3B-84E0-B3951500D1D3}" srcOrd="0" destOrd="0" presId="urn:microsoft.com/office/officeart/2005/8/layout/cycle5"/>
    <dgm:cxn modelId="{3CE30A9C-21F4-4967-9AE4-F8E7CDAB6348}" type="presOf" srcId="{2292185A-0DC1-4EEC-883A-AC03B84DE0E5}" destId="{576FDB53-27CB-4A79-BFBD-2E1C49E28585}" srcOrd="0" destOrd="0" presId="urn:microsoft.com/office/officeart/2005/8/layout/cycle5"/>
    <dgm:cxn modelId="{8923AAF7-0157-4B0A-A984-8E73C95C3E00}" type="presOf" srcId="{4F717BC7-2AA3-480C-B521-62C3332C5DBA}" destId="{B71C6B2D-E068-4259-AD4D-78256856495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AE33E229-A55D-4129-8190-29E361A3BB19}" type="presOf" srcId="{CEB60AC6-926C-4F71-AAF3-77D61389FC67}" destId="{AF473D43-9521-4AFD-8051-40A086A282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E6118F10-36E6-4CBD-BFB2-008851FC3FDD}" type="presOf" srcId="{8264AF4D-47F6-422E-AE03-9FBFE24EDFEF}" destId="{63D85A87-CAD6-434D-8ADE-9DE5A223552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F35EDAD7-6CE0-4780-975A-5C332B496AF2}" type="presOf" srcId="{DBD8C6D2-5478-45A8-9C8A-6F1484566D7D}" destId="{18B4774F-F243-4EDB-B7BD-99BB4418901A}" srcOrd="0" destOrd="0" presId="urn:microsoft.com/office/officeart/2005/8/layout/cycle5"/>
    <dgm:cxn modelId="{310EEF81-8412-4465-A04C-D7A24010FC03}" type="presOf" srcId="{363504E1-103F-468C-B8A6-8B1DC72A07B8}" destId="{63C77551-CA79-4E37-A3CF-DCEE5AF1906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70E3F381-549F-420D-8BDD-66AD214FF3A7}" type="presOf" srcId="{069D8277-D2A5-47DC-8533-3AF0057901A8}" destId="{3C320105-3BED-4C93-B703-A9FF4364AFEB}" srcOrd="0" destOrd="0" presId="urn:microsoft.com/office/officeart/2005/8/layout/cycle5"/>
    <dgm:cxn modelId="{2D4ECE71-39C6-48CC-A843-92FF7D4D99C0}" type="presOf" srcId="{2308D9F4-B6FB-48A5-AD5F-2E46A82C6BD8}" destId="{18BE025F-A43F-4D28-86C5-7185906FC235}" srcOrd="0" destOrd="0" presId="urn:microsoft.com/office/officeart/2005/8/layout/cycle5"/>
    <dgm:cxn modelId="{85B3F7D5-887E-4B71-9C14-B5AD9BF90A24}" type="presOf" srcId="{EEE4CBCD-A3F3-4BF9-BD3C-3887219F22CA}" destId="{5346DF7A-55F9-4864-ABCB-9BE3B06A8227}"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98320292-9CD1-4B65-87CC-467EEC285E0B}" type="presParOf" srcId="{576FDB53-27CB-4A79-BFBD-2E1C49E28585}" destId="{18B4774F-F243-4EDB-B7BD-99BB4418901A}" srcOrd="0" destOrd="0" presId="urn:microsoft.com/office/officeart/2005/8/layout/cycle5"/>
    <dgm:cxn modelId="{3B357A1D-51F6-40AB-8481-1673CA83AD78}" type="presParOf" srcId="{576FDB53-27CB-4A79-BFBD-2E1C49E28585}" destId="{127E8C5F-9150-41F1-9485-B5B9B3809201}" srcOrd="1" destOrd="0" presId="urn:microsoft.com/office/officeart/2005/8/layout/cycle5"/>
    <dgm:cxn modelId="{E880F928-F31E-4FEC-996D-F45ED1C43EAD}" type="presParOf" srcId="{576FDB53-27CB-4A79-BFBD-2E1C49E28585}" destId="{590128D0-DDBB-4B3B-84E0-B3951500D1D3}" srcOrd="2" destOrd="0" presId="urn:microsoft.com/office/officeart/2005/8/layout/cycle5"/>
    <dgm:cxn modelId="{E229D80C-C704-442C-8EB1-E93400A9425C}" type="presParOf" srcId="{576FDB53-27CB-4A79-BFBD-2E1C49E28585}" destId="{606FA86F-6BFF-4FAC-B6B0-AA1C25CEAD91}" srcOrd="3" destOrd="0" presId="urn:microsoft.com/office/officeart/2005/8/layout/cycle5"/>
    <dgm:cxn modelId="{14B2DFCA-702F-487F-8A6C-6C385C432063}" type="presParOf" srcId="{576FDB53-27CB-4A79-BFBD-2E1C49E28585}" destId="{684F9A0B-10EA-4F6E-A4DF-1CCCB0A19D04}" srcOrd="4" destOrd="0" presId="urn:microsoft.com/office/officeart/2005/8/layout/cycle5"/>
    <dgm:cxn modelId="{E7BE0A9E-08F1-46D8-A012-34EBF18836EA}" type="presParOf" srcId="{576FDB53-27CB-4A79-BFBD-2E1C49E28585}" destId="{63D85A87-CAD6-434D-8ADE-9DE5A223552A}" srcOrd="5" destOrd="0" presId="urn:microsoft.com/office/officeart/2005/8/layout/cycle5"/>
    <dgm:cxn modelId="{048835C3-448C-4601-AD1B-817FD546CDEC}" type="presParOf" srcId="{576FDB53-27CB-4A79-BFBD-2E1C49E28585}" destId="{AF473D43-9521-4AFD-8051-40A086A2821A}" srcOrd="6" destOrd="0" presId="urn:microsoft.com/office/officeart/2005/8/layout/cycle5"/>
    <dgm:cxn modelId="{6EA5000B-1A03-40BD-9375-144FAE9B33B1}" type="presParOf" srcId="{576FDB53-27CB-4A79-BFBD-2E1C49E28585}" destId="{61B31AC4-78A4-44CF-BD32-E5CD9C1DB3FC}" srcOrd="7" destOrd="0" presId="urn:microsoft.com/office/officeart/2005/8/layout/cycle5"/>
    <dgm:cxn modelId="{CEE16EA8-56CA-4E38-A59D-3EFBA1D3835F}" type="presParOf" srcId="{576FDB53-27CB-4A79-BFBD-2E1C49E28585}" destId="{5346DF7A-55F9-4864-ABCB-9BE3B06A8227}" srcOrd="8" destOrd="0" presId="urn:microsoft.com/office/officeart/2005/8/layout/cycle5"/>
    <dgm:cxn modelId="{98AE395C-9AA4-4EB4-A54D-1793082B84FD}" type="presParOf" srcId="{576FDB53-27CB-4A79-BFBD-2E1C49E28585}" destId="{63C77551-CA79-4E37-A3CF-DCEE5AF19060}" srcOrd="9" destOrd="0" presId="urn:microsoft.com/office/officeart/2005/8/layout/cycle5"/>
    <dgm:cxn modelId="{E4F77138-D5FD-4BC9-AB20-BF4106AC6DB3}" type="presParOf" srcId="{576FDB53-27CB-4A79-BFBD-2E1C49E28585}" destId="{B2FFC3A7-F47A-42A1-8689-910870129A89}" srcOrd="10" destOrd="0" presId="urn:microsoft.com/office/officeart/2005/8/layout/cycle5"/>
    <dgm:cxn modelId="{0EC7E373-C9FF-4AC9-A078-EDC530580693}" type="presParOf" srcId="{576FDB53-27CB-4A79-BFBD-2E1C49E28585}" destId="{3C320105-3BED-4C93-B703-A9FF4364AFEB}" srcOrd="11" destOrd="0" presId="urn:microsoft.com/office/officeart/2005/8/layout/cycle5"/>
    <dgm:cxn modelId="{25B06238-4E71-43FB-9157-68409F334E95}" type="presParOf" srcId="{576FDB53-27CB-4A79-BFBD-2E1C49E28585}" destId="{18BE025F-A43F-4D28-86C5-7185906FC235}" srcOrd="12" destOrd="0" presId="urn:microsoft.com/office/officeart/2005/8/layout/cycle5"/>
    <dgm:cxn modelId="{6634E0DC-B4DD-4837-AD4B-6A3A7F322522}" type="presParOf" srcId="{576FDB53-27CB-4A79-BFBD-2E1C49E28585}" destId="{A356AB20-57F9-4292-B609-40F6C4435FE1}" srcOrd="13" destOrd="0" presId="urn:microsoft.com/office/officeart/2005/8/layout/cycle5"/>
    <dgm:cxn modelId="{8EB76448-1E27-4051-91AB-30FE13E949AC}" type="presParOf" srcId="{576FDB53-27CB-4A79-BFBD-2E1C49E28585}" destId="{FAAB6D7B-9D06-4395-8F97-9D0927153CD2}" srcOrd="14" destOrd="0" presId="urn:microsoft.com/office/officeart/2005/8/layout/cycle5"/>
    <dgm:cxn modelId="{FF41C0B4-B70D-4C48-A849-2FF71EC20559}" type="presParOf" srcId="{576FDB53-27CB-4A79-BFBD-2E1C49E28585}" destId="{E7402AD0-F893-41C9-B242-8551266B5510}" srcOrd="15" destOrd="0" presId="urn:microsoft.com/office/officeart/2005/8/layout/cycle5"/>
    <dgm:cxn modelId="{AC24BDCB-BDFA-458D-B026-521165E5CBD7}" type="presParOf" srcId="{576FDB53-27CB-4A79-BFBD-2E1C49E28585}" destId="{591C1670-5512-4C56-B273-0F29C12F5D33}" srcOrd="16" destOrd="0" presId="urn:microsoft.com/office/officeart/2005/8/layout/cycle5"/>
    <dgm:cxn modelId="{22D5EF8A-42CE-458C-9F9E-BBC2A5003D18}"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5329" y="932447"/>
          <a:ext cx="1752832" cy="1139341"/>
        </a:xfrm>
        <a:prstGeom prst="round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Göstergelere ilişkin yılın ilk 6 aylık dönemine ait gerçekleşmelerin tespiti </a:t>
          </a:r>
        </a:p>
      </dsp:txBody>
      <dsp:txXfrm>
        <a:off x="1710947" y="988065"/>
        <a:ext cx="1641596" cy="1028105"/>
      </dsp:txXfrm>
    </dsp:sp>
    <dsp:sp modelId="{590128D0-DDBB-4B3B-84E0-B3951500D1D3}">
      <dsp:nvSpPr>
        <dsp:cNvPr id="0" name=""/>
        <dsp:cNvSpPr/>
      </dsp:nvSpPr>
      <dsp:spPr>
        <a:xfrm>
          <a:off x="405207" y="1502117"/>
          <a:ext cx="4253077" cy="4253077"/>
        </a:xfrm>
        <a:custGeom>
          <a:avLst/>
          <a:gdLst/>
          <a:ahLst/>
          <a:cxnLst/>
          <a:rect l="0" t="0" r="0" b="0"/>
          <a:pathLst>
            <a:path>
              <a:moveTo>
                <a:pt x="3103219" y="237554"/>
              </a:moveTo>
              <a:arcTo wR="2126538" hR="2126538" stAng="17840448" swAng="542938"/>
            </a:path>
          </a:pathLst>
        </a:custGeom>
        <a:noFill/>
        <a:ln w="6350" cap="flat" cmpd="sng" algn="ctr">
          <a:solidFill>
            <a:schemeClr val="accent1">
              <a:shade val="90000"/>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0806" y="1985212"/>
          <a:ext cx="1785152" cy="1160349"/>
        </a:xfrm>
        <a:prstGeom prst="roundRect">
          <a:avLst/>
        </a:prstGeom>
        <a:gradFill rotWithShape="0">
          <a:gsLst>
            <a:gs pos="0">
              <a:schemeClr val="accent1">
                <a:shade val="80000"/>
                <a:hueOff val="54253"/>
                <a:satOff val="1035"/>
                <a:lumOff val="4571"/>
                <a:alphaOff val="0"/>
                <a:satMod val="103000"/>
                <a:lumMod val="102000"/>
                <a:tint val="94000"/>
              </a:schemeClr>
            </a:gs>
            <a:gs pos="50000">
              <a:schemeClr val="accent1">
                <a:shade val="80000"/>
                <a:hueOff val="54253"/>
                <a:satOff val="1035"/>
                <a:lumOff val="4571"/>
                <a:alphaOff val="0"/>
                <a:satMod val="110000"/>
                <a:lumMod val="100000"/>
                <a:shade val="100000"/>
              </a:schemeClr>
            </a:gs>
            <a:gs pos="100000">
              <a:schemeClr val="accent1">
                <a:shade val="80000"/>
                <a:hueOff val="54253"/>
                <a:satOff val="1035"/>
                <a:lumOff val="457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İlk 6 aylık gerçekleşme durumlarını içeren raporun üst  kurula sunumu</a:t>
          </a:r>
        </a:p>
      </dsp:txBody>
      <dsp:txXfrm>
        <a:off x="3537450" y="2041856"/>
        <a:ext cx="1671864" cy="1047061"/>
      </dsp:txXfrm>
    </dsp:sp>
    <dsp:sp modelId="{63D85A87-CAD6-434D-8ADE-9DE5A223552A}">
      <dsp:nvSpPr>
        <dsp:cNvPr id="0" name=""/>
        <dsp:cNvSpPr/>
      </dsp:nvSpPr>
      <dsp:spPr>
        <a:xfrm>
          <a:off x="405207" y="1502117"/>
          <a:ext cx="4253077" cy="4253077"/>
        </a:xfrm>
        <a:custGeom>
          <a:avLst/>
          <a:gdLst/>
          <a:ahLst/>
          <a:cxnLst/>
          <a:rect l="0" t="0" r="0" b="0"/>
          <a:pathLst>
            <a:path>
              <a:moveTo>
                <a:pt x="4233450" y="1838285"/>
              </a:moveTo>
              <a:arcTo wR="2126538" hR="2126538" stAng="21132574" swAng="976123"/>
            </a:path>
          </a:pathLst>
        </a:custGeom>
        <a:noFill/>
        <a:ln w="6350" cap="flat" cmpd="sng" algn="ctr">
          <a:solidFill>
            <a:schemeClr val="accent1">
              <a:shade val="90000"/>
              <a:hueOff val="54259"/>
              <a:satOff val="-125"/>
              <a:lumOff val="3974"/>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9000" y="4136577"/>
          <a:ext cx="1708763" cy="1110696"/>
        </a:xfrm>
        <a:prstGeom prst="roundRect">
          <a:avLst/>
        </a:prstGeom>
        <a:gradFill rotWithShape="0">
          <a:gsLst>
            <a:gs pos="0">
              <a:schemeClr val="accent1">
                <a:shade val="80000"/>
                <a:hueOff val="108505"/>
                <a:satOff val="2070"/>
                <a:lumOff val="9142"/>
                <a:alphaOff val="0"/>
                <a:satMod val="103000"/>
                <a:lumMod val="102000"/>
                <a:tint val="94000"/>
              </a:schemeClr>
            </a:gs>
            <a:gs pos="50000">
              <a:schemeClr val="accent1">
                <a:shade val="80000"/>
                <a:hueOff val="108505"/>
                <a:satOff val="2070"/>
                <a:lumOff val="9142"/>
                <a:alphaOff val="0"/>
                <a:satMod val="110000"/>
                <a:lumMod val="100000"/>
                <a:shade val="100000"/>
              </a:schemeClr>
            </a:gs>
            <a:gs pos="100000">
              <a:schemeClr val="accent1">
                <a:shade val="80000"/>
                <a:hueOff val="108505"/>
                <a:satOff val="2070"/>
                <a:lumOff val="914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Yıl sonu gösterge gerçekleşmeleri için gerekli tedbirlerin alınması</a:t>
          </a:r>
        </a:p>
      </dsp:txBody>
      <dsp:txXfrm>
        <a:off x="3573220" y="4190797"/>
        <a:ext cx="1600323" cy="1002256"/>
      </dsp:txXfrm>
    </dsp:sp>
    <dsp:sp modelId="{5346DF7A-55F9-4864-ABCB-9BE3B06A8227}">
      <dsp:nvSpPr>
        <dsp:cNvPr id="0" name=""/>
        <dsp:cNvSpPr/>
      </dsp:nvSpPr>
      <dsp:spPr>
        <a:xfrm>
          <a:off x="405207" y="1502117"/>
          <a:ext cx="4253077" cy="4253077"/>
        </a:xfrm>
        <a:custGeom>
          <a:avLst/>
          <a:gdLst/>
          <a:ahLst/>
          <a:cxnLst/>
          <a:rect l="0" t="0" r="0" b="0"/>
          <a:pathLst>
            <a:path>
              <a:moveTo>
                <a:pt x="3407262" y="3824158"/>
              </a:moveTo>
              <a:arcTo wR="2126538" hR="2126538" stAng="3178095" swAng="616230"/>
            </a:path>
          </a:pathLst>
        </a:custGeom>
        <a:noFill/>
        <a:ln w="6350" cap="flat" cmpd="sng" algn="ctr">
          <a:solidFill>
            <a:schemeClr val="accent1">
              <a:shade val="90000"/>
              <a:hueOff val="108518"/>
              <a:satOff val="-250"/>
              <a:lumOff val="7948"/>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8600" y="5207150"/>
          <a:ext cx="1686292" cy="1096089"/>
        </a:xfrm>
        <a:prstGeom prst="roundRect">
          <a:avLst/>
        </a:prstGeom>
        <a:gradFill rotWithShape="0">
          <a:gsLst>
            <a:gs pos="0">
              <a:schemeClr val="accent1">
                <a:shade val="80000"/>
                <a:hueOff val="162758"/>
                <a:satOff val="3105"/>
                <a:lumOff val="13713"/>
                <a:alphaOff val="0"/>
                <a:satMod val="103000"/>
                <a:lumMod val="102000"/>
                <a:tint val="94000"/>
              </a:schemeClr>
            </a:gs>
            <a:gs pos="50000">
              <a:schemeClr val="accent1">
                <a:shade val="80000"/>
                <a:hueOff val="162758"/>
                <a:satOff val="3105"/>
                <a:lumOff val="13713"/>
                <a:alphaOff val="0"/>
                <a:satMod val="110000"/>
                <a:lumMod val="100000"/>
                <a:shade val="100000"/>
              </a:schemeClr>
            </a:gs>
            <a:gs pos="100000">
              <a:schemeClr val="accent1">
                <a:shade val="80000"/>
                <a:hueOff val="162758"/>
                <a:satOff val="3105"/>
                <a:lumOff val="1371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Stratejik planda yer alan göstergelere ilişkin yıllık gerçekleşmelerin tespiti </a:t>
          </a:r>
        </a:p>
      </dsp:txBody>
      <dsp:txXfrm>
        <a:off x="1742107" y="5260657"/>
        <a:ext cx="1579278" cy="989075"/>
      </dsp:txXfrm>
    </dsp:sp>
    <dsp:sp modelId="{3C320105-3BED-4C93-B703-A9FF4364AFEB}">
      <dsp:nvSpPr>
        <dsp:cNvPr id="0" name=""/>
        <dsp:cNvSpPr/>
      </dsp:nvSpPr>
      <dsp:spPr>
        <a:xfrm>
          <a:off x="405207" y="1502117"/>
          <a:ext cx="4253077" cy="4253077"/>
        </a:xfrm>
        <a:custGeom>
          <a:avLst/>
          <a:gdLst/>
          <a:ahLst/>
          <a:cxnLst/>
          <a:rect l="0" t="0" r="0" b="0"/>
          <a:pathLst>
            <a:path>
              <a:moveTo>
                <a:pt x="1171310" y="4026461"/>
              </a:moveTo>
              <a:arcTo wR="2126538" hR="2126538" stAng="7001518" swAng="603533"/>
            </a:path>
          </a:pathLst>
        </a:custGeom>
        <a:noFill/>
        <a:ln w="6350" cap="flat" cmpd="sng" algn="ctr">
          <a:solidFill>
            <a:schemeClr val="accent1">
              <a:shade val="90000"/>
              <a:hueOff val="162777"/>
              <a:satOff val="-376"/>
              <a:lumOff val="11923"/>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193" y="4128178"/>
          <a:ext cx="1734605" cy="1127493"/>
        </a:xfrm>
        <a:prstGeom prst="roundRect">
          <a:avLst/>
        </a:prstGeom>
        <a:gradFill rotWithShape="0">
          <a:gsLst>
            <a:gs pos="0">
              <a:schemeClr val="accent1">
                <a:shade val="80000"/>
                <a:hueOff val="217011"/>
                <a:satOff val="4140"/>
                <a:lumOff val="18284"/>
                <a:alphaOff val="0"/>
                <a:satMod val="103000"/>
                <a:lumMod val="102000"/>
                <a:tint val="94000"/>
              </a:schemeClr>
            </a:gs>
            <a:gs pos="50000">
              <a:schemeClr val="accent1">
                <a:shade val="80000"/>
                <a:hueOff val="217011"/>
                <a:satOff val="4140"/>
                <a:lumOff val="18284"/>
                <a:alphaOff val="0"/>
                <a:satMod val="110000"/>
                <a:lumMod val="100000"/>
                <a:shade val="100000"/>
              </a:schemeClr>
            </a:gs>
            <a:gs pos="100000">
              <a:schemeClr val="accent1">
                <a:shade val="80000"/>
                <a:hueOff val="217011"/>
                <a:satOff val="4140"/>
                <a:lumOff val="1828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Yıllık gerçekleşme durummlarını içeren raporun üst  kurula sunumu ve kamuoyu ile paylaşılması </a:t>
          </a:r>
        </a:p>
      </dsp:txBody>
      <dsp:txXfrm>
        <a:off x="-122153" y="4183218"/>
        <a:ext cx="1624525" cy="1017413"/>
      </dsp:txXfrm>
    </dsp:sp>
    <dsp:sp modelId="{FAAB6D7B-9D06-4395-8F97-9D0927153CD2}">
      <dsp:nvSpPr>
        <dsp:cNvPr id="0" name=""/>
        <dsp:cNvSpPr/>
      </dsp:nvSpPr>
      <dsp:spPr>
        <a:xfrm>
          <a:off x="405207" y="1502117"/>
          <a:ext cx="4253077" cy="4253077"/>
        </a:xfrm>
        <a:custGeom>
          <a:avLst/>
          <a:gdLst/>
          <a:ahLst/>
          <a:cxnLst/>
          <a:rect l="0" t="0" r="0" b="0"/>
          <a:pathLst>
            <a:path>
              <a:moveTo>
                <a:pt x="22047" y="2431961"/>
              </a:moveTo>
              <a:arcTo wR="2126538" hR="2126538" stAng="10304542" swAng="973809"/>
            </a:path>
          </a:pathLst>
        </a:custGeom>
        <a:noFill/>
        <a:ln w="6350" cap="flat" cmpd="sng" algn="ctr">
          <a:solidFill>
            <a:schemeClr val="accent1">
              <a:shade val="90000"/>
              <a:hueOff val="217036"/>
              <a:satOff val="-501"/>
              <a:lumOff val="15897"/>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027" y="1991347"/>
          <a:ext cx="1766274" cy="1148078"/>
        </a:xfrm>
        <a:prstGeom prst="roundRect">
          <a:avLst/>
        </a:prstGeom>
        <a:gradFill rotWithShape="0">
          <a:gsLst>
            <a:gs pos="0">
              <a:schemeClr val="accent1">
                <a:shade val="80000"/>
                <a:hueOff val="271263"/>
                <a:satOff val="5175"/>
                <a:lumOff val="22855"/>
                <a:alphaOff val="0"/>
                <a:satMod val="103000"/>
                <a:lumMod val="102000"/>
                <a:tint val="94000"/>
              </a:schemeClr>
            </a:gs>
            <a:gs pos="50000">
              <a:schemeClr val="accent1">
                <a:shade val="80000"/>
                <a:hueOff val="271263"/>
                <a:satOff val="5175"/>
                <a:lumOff val="22855"/>
                <a:alphaOff val="0"/>
                <a:satMod val="110000"/>
                <a:lumMod val="100000"/>
                <a:shade val="100000"/>
              </a:schemeClr>
            </a:gs>
            <a:gs pos="100000">
              <a:schemeClr val="accent1">
                <a:shade val="80000"/>
                <a:hueOff val="271263"/>
                <a:satOff val="5175"/>
                <a:lumOff val="2285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rPr>
            <a:t>Yıllık gerçekleşme durumlarının, varsa hedeften sapmaların ve alınması gereken değerlendirilmesi</a:t>
          </a:r>
        </a:p>
      </dsp:txBody>
      <dsp:txXfrm>
        <a:off x="-136982" y="2047392"/>
        <a:ext cx="1654184" cy="1035988"/>
      </dsp:txXfrm>
    </dsp:sp>
    <dsp:sp modelId="{B71C6B2D-E068-4259-AD4D-78256856495A}">
      <dsp:nvSpPr>
        <dsp:cNvPr id="0" name=""/>
        <dsp:cNvSpPr/>
      </dsp:nvSpPr>
      <dsp:spPr>
        <a:xfrm>
          <a:off x="405207" y="1502117"/>
          <a:ext cx="4253077" cy="4253077"/>
        </a:xfrm>
        <a:custGeom>
          <a:avLst/>
          <a:gdLst/>
          <a:ahLst/>
          <a:cxnLst/>
          <a:rect l="0" t="0" r="0" b="0"/>
          <a:pathLst>
            <a:path>
              <a:moveTo>
                <a:pt x="858701" y="419272"/>
              </a:moveTo>
              <a:arcTo wR="2126538" hR="2126538" stAng="14004118" swAng="552345"/>
            </a:path>
          </a:pathLst>
        </a:custGeom>
        <a:noFill/>
        <a:ln w="6350" cap="flat" cmpd="sng" algn="ctr">
          <a:solidFill>
            <a:schemeClr val="accent1">
              <a:shade val="90000"/>
              <a:hueOff val="271295"/>
              <a:satOff val="-626"/>
              <a:lumOff val="19871"/>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7F075-6EE0-4D06-A61D-B1E4A44BA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5766</Words>
  <Characters>32867</Characters>
  <Application>Microsoft Office Word</Application>
  <DocSecurity>0</DocSecurity>
  <Lines>273</Lines>
  <Paragraphs>77</Paragraphs>
  <ScaleCrop>false</ScaleCrop>
  <HeadingPairs>
    <vt:vector size="2" baseType="variant">
      <vt:variant>
        <vt:lpstr>Konu Başlığı</vt:lpstr>
      </vt:variant>
      <vt:variant>
        <vt:i4>1</vt:i4>
      </vt:variant>
    </vt:vector>
  </HeadingPairs>
  <TitlesOfParts>
    <vt:vector size="1" baseType="lpstr">
      <vt:lpstr>MİLLÎ EĞİTİM BAKANLIĞI</vt:lpstr>
    </vt:vector>
  </TitlesOfParts>
  <Company>By NeC ® 2010 | Katilimsiz.Com</Company>
  <LinksUpToDate>false</LinksUpToDate>
  <CharactersWithSpaces>38556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2015-2019 STRATEJİK PLANI</dc:subject>
  <dc:creator>VURAL</dc:creator>
  <cp:lastModifiedBy>Asus</cp:lastModifiedBy>
  <cp:revision>6</cp:revision>
  <cp:lastPrinted>2019-02-13T11:33:00Z</cp:lastPrinted>
  <dcterms:created xsi:type="dcterms:W3CDTF">2019-12-23T14:21:00Z</dcterms:created>
  <dcterms:modified xsi:type="dcterms:W3CDTF">2019-12-24T08:12:00Z</dcterms:modified>
  <cp:category>Ocak - 2015</cp:category>
</cp:coreProperties>
</file>